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ascii="Arial" w:hAnsi="Arial" w:cs="Arial"/>
          <w:b w:val="0"/>
          <w:bCs w:val="0"/>
          <w:i w:val="0"/>
          <w:iCs w:val="0"/>
          <w:caps w:val="0"/>
          <w:color w:val="000000"/>
          <w:spacing w:val="0"/>
          <w:sz w:val="30"/>
          <w:szCs w:val="30"/>
        </w:rPr>
      </w:pPr>
      <w:r>
        <w:rPr>
          <w:rFonts w:hint="default" w:ascii="Arial" w:hAnsi="Arial" w:cs="Arial"/>
          <w:b w:val="0"/>
          <w:bCs w:val="0"/>
          <w:i w:val="0"/>
          <w:iCs w:val="0"/>
          <w:caps w:val="0"/>
          <w:color w:val="000000"/>
          <w:spacing w:val="0"/>
          <w:sz w:val="30"/>
          <w:szCs w:val="30"/>
          <w:bdr w:val="none" w:color="auto" w:sz="0" w:space="0"/>
        </w:rPr>
        <w:t>Электрические машины постоянного тока</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Электрическая машина постоянного тока (рис.6.10) состоит из неподвижной части – статора (1), подвижной части – якоря (2) и щеточно-коллекторного узла (3). В соответствии с законом электромагнитной индукции, при вращении якоря в магнитном поле полюсов в обмотке якоря наводятся переменные ЭДС, т.е. ЭДС индукции наводится в витках, движущихся в неподвижном магнитном поле.</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b/>
          <w:bCs/>
          <w:i/>
          <w:iCs/>
          <w:caps w:val="0"/>
          <w:color w:val="000000"/>
          <w:spacing w:val="0"/>
          <w:sz w:val="24"/>
          <w:szCs w:val="24"/>
        </w:rPr>
        <w:t>Статор</w:t>
      </w:r>
      <w:r>
        <w:rPr>
          <w:rFonts w:hint="default" w:ascii="Arial" w:hAnsi="Arial" w:cs="Arial"/>
          <w:i w:val="0"/>
          <w:iCs w:val="0"/>
          <w:caps w:val="0"/>
          <w:color w:val="000000"/>
          <w:spacing w:val="0"/>
          <w:sz w:val="24"/>
          <w:szCs w:val="24"/>
        </w:rPr>
        <w:t>является механическим остовом машины. Станина изготавливается из литой стали. На станине укрепляются основные магнитные полюса, которые служат для создания магнитного потока, и вспомогательные - для улучшения коммутации в машине.</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Главный полюс состоит из сердечника, укрепленного на станине болтами, и обмотки возбуждения, т. е. представляет собой электромагнит. Сердечник полюса изготавливается из листовой стали и на свободном конце снабжается полюсным наконечником, для создания требуемого распределения магнитного поля в воздушном зазоре машины.</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Электромагниты (полюсы) создают в машине постоянное по величине и неподвижное в пространстве магнитное поле.</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Путь магнитных линий в генераторе постоянного тока показан на рис.6.10. Верхний полюс является южным, нижний - северным. Показанная магнитная система имеет одну пару полюсов.</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3514725" cy="3514725"/>
            <wp:effectExtent l="0" t="0" r="9525" b="9525"/>
            <wp:docPr id="76"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 1" descr="IMG_256"/>
                    <pic:cNvPicPr>
                      <a:picLocks noChangeAspect="1"/>
                    </pic:cNvPicPr>
                  </pic:nvPicPr>
                  <pic:blipFill>
                    <a:blip r:embed="rId4"/>
                    <a:stretch>
                      <a:fillRect/>
                    </a:stretch>
                  </pic:blipFill>
                  <pic:spPr>
                    <a:xfrm>
                      <a:off x="0" y="0"/>
                      <a:ext cx="3514725" cy="3514725"/>
                    </a:xfrm>
                    <a:prstGeom prst="rect">
                      <a:avLst/>
                    </a:prstGeom>
                    <a:noFill/>
                    <a:ln w="9525">
                      <a:noFill/>
                    </a:ln>
                  </pic:spPr>
                </pic:pic>
              </a:graphicData>
            </a:graphic>
          </wp:inline>
        </w:drawing>
      </w:r>
      <w:bookmarkStart w:id="0" w:name="Object72"/>
      <w:bookmarkEnd w:id="0"/>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Рис. 6.10. Машина постоянного тока</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Существуют и более сложные магнитные системы, содержащие два северных и два южных полюса. В этом случае направление токов в обмотках возбуждения выбирается с таким расчетом, чтобы соседние полюсы были разноименными, т.е. чтобы рядом с северным находился южный полюс и т.д. Такая магнитная система имеет две пары полюсов. Существуют машины и с большим числом полюсов, но их число будет непременно четным.</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В современных электрических машинах малой мощности возбуждение осуществляется постоянными магнитами. При этом габариты машины уменьшаются, исключаются потери на нагрев обмотки возбуждения и возрастает КПД. Электрические машины с постоянными магнитами более технологичны, их производство легко автоматизировать.</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b/>
          <w:bCs/>
          <w:i/>
          <w:iCs/>
          <w:caps w:val="0"/>
          <w:color w:val="000000"/>
          <w:spacing w:val="0"/>
          <w:sz w:val="24"/>
          <w:szCs w:val="24"/>
        </w:rPr>
        <w:t>Якорь</w:t>
      </w:r>
      <w:r>
        <w:rPr>
          <w:rFonts w:hint="default" w:ascii="Arial" w:hAnsi="Arial" w:cs="Arial"/>
          <w:i w:val="0"/>
          <w:iCs w:val="0"/>
          <w:caps w:val="0"/>
          <w:color w:val="000000"/>
          <w:spacing w:val="0"/>
          <w:sz w:val="24"/>
          <w:szCs w:val="24"/>
        </w:rPr>
        <w:t>машины постоянного тока представляет собой стальной зубчатый сердечник, в пазах которого расположены витки обмотки. Эти витки соединены между собой последовательно и образуют замкнутую цепь.</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При вращении якоря магнитный потокосцепление будет меняться. В результате в каждом из витков будет возникать переменная ЭДС. Во всех витках, расположенных по одну сторону нейтральной линии, ЭДС будут иметь один и тот же знак. Нулевое значение напряжения будет наступать в одном и том же месте, а именно, на нейтральной линии, расположенной симметрично относительно северного и южного полюсов.</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Обмотка якоря является замкнутым контуром, но тока в нем не возникает, т. к. сумма мгновенных значений ЭДС всех последовательно соединенных витков обмотки равна нулю (машина симметрична). Если на геометрическую нейтраль установить неподвижные щетки и создать скользящий контакт между щетками и обмоткой, то обмотка будет представлять собой две параллельные ветви, в каждой из которой будут проводники с одинаково направленными ЭДС. Иначе говоря, получаем два параллельных источника ЭДС, состоящих из группы проводников, в каждый момент времени оказывающихся под южным и северным полюсом соответственно. При этом в каждой из обмоток индуктируется переменная ЭДС, а напряжение на зажимах машины постоянно. Если обмотку якоря через щетки замкнуть на сопротивление нагрузки, то в цепи возникнет ток, складывающийся из токов ветвей.</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Осуществление скользящего контакта между щетками и обмоткой якоря возможно при удалении изоляции на узкой полосе наружной поверхности обмотки, когда щетки касаются оголенных проводов. В действительности же (в современных конструкциях) щетки касаются медных клинообразных пластин, собранных в цилиндр – </w:t>
      </w:r>
      <w:r>
        <w:rPr>
          <w:rFonts w:hint="default" w:ascii="Arial" w:hAnsi="Arial" w:cs="Arial"/>
          <w:b/>
          <w:bCs/>
          <w:i/>
          <w:iCs/>
          <w:caps w:val="0"/>
          <w:color w:val="000000"/>
          <w:spacing w:val="0"/>
          <w:sz w:val="24"/>
          <w:szCs w:val="24"/>
        </w:rPr>
        <w:t>коллектор, </w:t>
      </w:r>
      <w:r>
        <w:rPr>
          <w:rFonts w:hint="default" w:ascii="Arial" w:hAnsi="Arial" w:cs="Arial"/>
          <w:i w:val="0"/>
          <w:iCs w:val="0"/>
          <w:caps w:val="0"/>
          <w:color w:val="000000"/>
          <w:spacing w:val="0"/>
          <w:sz w:val="24"/>
          <w:szCs w:val="24"/>
        </w:rPr>
        <w:t>установленный на валу машины</w:t>
      </w:r>
      <w:r>
        <w:rPr>
          <w:rFonts w:hint="default" w:ascii="Arial" w:hAnsi="Arial" w:cs="Arial"/>
          <w:b/>
          <w:bCs/>
          <w:i/>
          <w:iCs/>
          <w:caps w:val="0"/>
          <w:color w:val="000000"/>
          <w:spacing w:val="0"/>
          <w:sz w:val="24"/>
          <w:szCs w:val="24"/>
        </w:rPr>
        <w:t>.</w:t>
      </w:r>
      <w:r>
        <w:rPr>
          <w:rFonts w:hint="default" w:ascii="Arial" w:hAnsi="Arial" w:cs="Arial"/>
          <w:i w:val="0"/>
          <w:iCs w:val="0"/>
          <w:caps w:val="0"/>
          <w:color w:val="000000"/>
          <w:spacing w:val="0"/>
          <w:sz w:val="24"/>
          <w:szCs w:val="24"/>
        </w:rPr>
        <w:t>Пластины коллектора изолированы друг от друга и от вала и соединяются с обмоткой якоря проводниками. Отвод тока от коллектора осуществляется гибким кабелем через щетки, установленные в щеткодержателях.</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Электрическая машина постоянного тока, как и другие машины, представляют собой два электромагнитно связанных контура, причем намагничивающая сила (НС) одного из этих контуров поддерживает основное магнитное поле. Этим контуром в машине постоянного тока является обмотка возбуждения машины, а вторичным контуром - обмотка якоря. Пока во вторичном контуре нет тока, этот контур не оказывает влияния на магнитное поле, создаваемое первичным контуром. Но как только в якоре появляется ток, то в магнитной цепи машины возникает дополнительная НС, искажающая и магнитный поток машины. Это явление получило название реакции якоря. Из-за реакции якоря происходит снижение ЭДС машины, некоторое снижение главного магнитного потока, а также ухудшаются условия коммутации машины. Для компенсации реакции якоря между основными полюсами устанавливают дополнительные полюсы, токи обмоток которых создают магнитный поток, противоположный магнитному потоку якоря. Обмотки дополнительных полюсов последовательно соединяют с обмоткой якоря, с тем, чтобы с увеличением тока якоря увеличивалось их компенсирующее действие.</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Потери мощности в электрических машинах невелики и составляет 5 – 15% преобразуемой мощности. В целях увеличения магнитного потока и уменьшения потерь на перемагничивание, при изготовлении машин используют специальные сорта стали. Машины постоянного тока изготавливаются на мощности от долей ватт до 12 МВт. Номинальное напряжение их не превышает 1500 В. Частота вращения машин колеблется в широких пределах – от нескольких оборотов до нескольких тысяч оборотов в минуту.</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Все электрические машины постоянного тока обратимы: могут работать в режимах генератора и электродвигателя. Цепь возбуждения и цепь якоря в машинах постоянного тока по отношению к сети могут быть включены различными способами.</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По способу возбуждения генераторы постоянного тока подразделяют на генераторы с независимым возбуждением и на генераторы с самовозбуждением. У генераторов с независимым возбуждением, например, рис.6.11,а) цепь возбуждения питается от независимого постороннего источника, которым может служить другая машина постоянного тока или аккумулятор. У генераторов с самовозбуждением цепь возбуждения питается непосредственно от самого генератора. Генераторы постоянного тока с самовозбуждением делятся в свою очередь на генераторы с параллельным возбуждением, генераторы с последовательным возбуждением и генераторы со смешанным возбуждением. Для регулирования ЭДС машины достаточно менять ток в цепи возбуждения с помощью регулировочного реостата, который включается последовательно с обмоткой возбуждения.</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У </w:t>
      </w:r>
      <w:r>
        <w:rPr>
          <w:rFonts w:hint="default" w:ascii="Arial" w:hAnsi="Arial" w:cs="Arial"/>
          <w:b/>
          <w:bCs/>
          <w:i/>
          <w:iCs/>
          <w:caps w:val="0"/>
          <w:color w:val="000000"/>
          <w:spacing w:val="0"/>
          <w:sz w:val="24"/>
          <w:szCs w:val="24"/>
        </w:rPr>
        <w:t>генераторов с параллельным возбуждением</w:t>
      </w:r>
      <w:r>
        <w:rPr>
          <w:rFonts w:hint="default" w:ascii="Arial" w:hAnsi="Arial" w:cs="Arial"/>
          <w:i w:val="0"/>
          <w:iCs w:val="0"/>
          <w:caps w:val="0"/>
          <w:color w:val="000000"/>
          <w:spacing w:val="0"/>
          <w:sz w:val="24"/>
          <w:szCs w:val="24"/>
        </w:rPr>
        <w:t>рис.6.11,б) цепь возбуждения подключается к щеткам якоря генератора параллельно внешней цепи:</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695325" cy="200025"/>
            <wp:effectExtent l="0" t="0" r="9525" b="9525"/>
            <wp:docPr id="69" name="Изображение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 2" descr="IMG_257"/>
                    <pic:cNvPicPr>
                      <a:picLocks noChangeAspect="1"/>
                    </pic:cNvPicPr>
                  </pic:nvPicPr>
                  <pic:blipFill>
                    <a:blip r:embed="rId5"/>
                    <a:stretch>
                      <a:fillRect/>
                    </a:stretch>
                  </pic:blipFill>
                  <pic:spPr>
                    <a:xfrm>
                      <a:off x="0" y="0"/>
                      <a:ext cx="695325" cy="200025"/>
                    </a:xfrm>
                    <a:prstGeom prst="rect">
                      <a:avLst/>
                    </a:prstGeom>
                    <a:noFill/>
                    <a:ln w="9525">
                      <a:noFill/>
                    </a:ln>
                  </pic:spPr>
                </pic:pic>
              </a:graphicData>
            </a:graphic>
          </wp:inline>
        </w:drawing>
      </w:r>
      <w:bookmarkStart w:id="1" w:name="Object73"/>
      <w:bookmarkEnd w:id="1"/>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где: </w:t>
      </w:r>
      <w:r>
        <w:rPr>
          <w:rFonts w:hint="default" w:ascii="Arial" w:hAnsi="Arial" w:cs="Arial"/>
          <w:i w:val="0"/>
          <w:iCs w:val="0"/>
          <w:caps w:val="0"/>
          <w:color w:val="000000"/>
          <w:spacing w:val="0"/>
          <w:sz w:val="24"/>
          <w:szCs w:val="24"/>
          <w:bdr w:val="none" w:color="auto" w:sz="0" w:space="0"/>
        </w:rPr>
        <w:drawing>
          <wp:inline distT="0" distB="0" distL="114300" distR="114300">
            <wp:extent cx="219075" cy="200025"/>
            <wp:effectExtent l="0" t="0" r="9525" b="9525"/>
            <wp:docPr id="83" name="Изображение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 3" descr="IMG_258"/>
                    <pic:cNvPicPr>
                      <a:picLocks noChangeAspect="1"/>
                    </pic:cNvPicPr>
                  </pic:nvPicPr>
                  <pic:blipFill>
                    <a:blip r:embed="rId6"/>
                    <a:stretch>
                      <a:fillRect/>
                    </a:stretch>
                  </pic:blipFill>
                  <pic:spPr>
                    <a:xfrm>
                      <a:off x="0" y="0"/>
                      <a:ext cx="219075" cy="200025"/>
                    </a:xfrm>
                    <a:prstGeom prst="rect">
                      <a:avLst/>
                    </a:prstGeom>
                    <a:noFill/>
                    <a:ln w="9525">
                      <a:noFill/>
                    </a:ln>
                  </pic:spPr>
                </pic:pic>
              </a:graphicData>
            </a:graphic>
          </wp:inline>
        </w:drawing>
      </w:r>
      <w:bookmarkStart w:id="2" w:name="Object74"/>
      <w:bookmarkEnd w:id="2"/>
      <w:r>
        <w:rPr>
          <w:rFonts w:hint="default" w:ascii="Arial" w:hAnsi="Arial" w:cs="Arial"/>
          <w:i w:val="0"/>
          <w:iCs w:val="0"/>
          <w:caps w:val="0"/>
          <w:color w:val="000000"/>
          <w:spacing w:val="0"/>
          <w:sz w:val="24"/>
          <w:szCs w:val="24"/>
        </w:rPr>
        <w:t>– ток якоря,</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209550" cy="200025"/>
            <wp:effectExtent l="0" t="0" r="0" b="9525"/>
            <wp:docPr id="71" name="Изображение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 4" descr="IMG_259"/>
                    <pic:cNvPicPr>
                      <a:picLocks noChangeAspect="1"/>
                    </pic:cNvPicPr>
                  </pic:nvPicPr>
                  <pic:blipFill>
                    <a:blip r:embed="rId7"/>
                    <a:stretch>
                      <a:fillRect/>
                    </a:stretch>
                  </pic:blipFill>
                  <pic:spPr>
                    <a:xfrm>
                      <a:off x="0" y="0"/>
                      <a:ext cx="209550" cy="200025"/>
                    </a:xfrm>
                    <a:prstGeom prst="rect">
                      <a:avLst/>
                    </a:prstGeom>
                    <a:noFill/>
                    <a:ln w="9525">
                      <a:noFill/>
                    </a:ln>
                  </pic:spPr>
                </pic:pic>
              </a:graphicData>
            </a:graphic>
          </wp:inline>
        </w:drawing>
      </w:r>
      <w:bookmarkStart w:id="3" w:name="Object75"/>
      <w:bookmarkEnd w:id="3"/>
      <w:r>
        <w:rPr>
          <w:rFonts w:hint="default" w:ascii="Arial" w:hAnsi="Arial" w:cs="Arial"/>
          <w:i w:val="0"/>
          <w:iCs w:val="0"/>
          <w:caps w:val="0"/>
          <w:color w:val="000000"/>
          <w:spacing w:val="0"/>
          <w:sz w:val="24"/>
          <w:szCs w:val="24"/>
        </w:rPr>
        <w:t>– ток нагрузки,</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209550" cy="200025"/>
            <wp:effectExtent l="0" t="0" r="0" b="9525"/>
            <wp:docPr id="81" name="Изображение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 5" descr="IMG_260"/>
                    <pic:cNvPicPr>
                      <a:picLocks noChangeAspect="1"/>
                    </pic:cNvPicPr>
                  </pic:nvPicPr>
                  <pic:blipFill>
                    <a:blip r:embed="rId8"/>
                    <a:stretch>
                      <a:fillRect/>
                    </a:stretch>
                  </pic:blipFill>
                  <pic:spPr>
                    <a:xfrm>
                      <a:off x="0" y="0"/>
                      <a:ext cx="209550" cy="200025"/>
                    </a:xfrm>
                    <a:prstGeom prst="rect">
                      <a:avLst/>
                    </a:prstGeom>
                    <a:noFill/>
                    <a:ln w="9525">
                      <a:noFill/>
                    </a:ln>
                  </pic:spPr>
                </pic:pic>
              </a:graphicData>
            </a:graphic>
          </wp:inline>
        </w:drawing>
      </w:r>
      <w:bookmarkStart w:id="4" w:name="Object76"/>
      <w:bookmarkEnd w:id="4"/>
      <w:r>
        <w:rPr>
          <w:rFonts w:hint="default" w:ascii="Arial" w:hAnsi="Arial" w:cs="Arial"/>
          <w:i w:val="0"/>
          <w:iCs w:val="0"/>
          <w:caps w:val="0"/>
          <w:color w:val="000000"/>
          <w:spacing w:val="0"/>
          <w:sz w:val="24"/>
          <w:szCs w:val="24"/>
        </w:rPr>
        <w:t>– ток возбуждения.</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У </w:t>
      </w:r>
      <w:r>
        <w:rPr>
          <w:rFonts w:hint="default" w:ascii="Arial" w:hAnsi="Arial" w:cs="Arial"/>
          <w:b/>
          <w:bCs/>
          <w:i/>
          <w:iCs/>
          <w:caps w:val="0"/>
          <w:color w:val="000000"/>
          <w:spacing w:val="0"/>
          <w:sz w:val="24"/>
          <w:szCs w:val="24"/>
        </w:rPr>
        <w:t>генераторов с последовательным возбуждением</w:t>
      </w:r>
      <w:r>
        <w:rPr>
          <w:rFonts w:hint="default" w:ascii="Arial" w:hAnsi="Arial" w:cs="Arial"/>
          <w:i w:val="0"/>
          <w:iCs w:val="0"/>
          <w:caps w:val="0"/>
          <w:color w:val="000000"/>
          <w:spacing w:val="0"/>
          <w:sz w:val="24"/>
          <w:szCs w:val="24"/>
        </w:rPr>
        <w:t>обмотка возбуждения соединяется последовательно с цепью якоря и с цепью внешней нагрузки.</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У </w:t>
      </w:r>
      <w:r>
        <w:rPr>
          <w:rFonts w:hint="default" w:ascii="Arial" w:hAnsi="Arial" w:cs="Arial"/>
          <w:b/>
          <w:bCs/>
          <w:i/>
          <w:iCs/>
          <w:caps w:val="0"/>
          <w:color w:val="000000"/>
          <w:spacing w:val="0"/>
          <w:sz w:val="24"/>
          <w:szCs w:val="24"/>
        </w:rPr>
        <w:t>генераторов со смешанным возбуждением</w:t>
      </w:r>
      <w:r>
        <w:rPr>
          <w:rFonts w:hint="default" w:ascii="Arial" w:hAnsi="Arial" w:cs="Arial"/>
          <w:i w:val="0"/>
          <w:iCs w:val="0"/>
          <w:caps w:val="0"/>
          <w:color w:val="000000"/>
          <w:spacing w:val="0"/>
          <w:sz w:val="24"/>
          <w:szCs w:val="24"/>
        </w:rPr>
        <w:t>рис.6.11 в) имеются две обмотки возбуждения: одна включается параллельно, а другая последовательно с внешней цепью.</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ЭДС якоря машины постоянного тока пропорциональна скорости вращения якоря и магнитному потоку полюса машины:</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1419225" cy="361950"/>
            <wp:effectExtent l="0" t="0" r="9525" b="0"/>
            <wp:docPr id="82" name="Изображение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 6" descr="IMG_261"/>
                    <pic:cNvPicPr>
                      <a:picLocks noChangeAspect="1"/>
                    </pic:cNvPicPr>
                  </pic:nvPicPr>
                  <pic:blipFill>
                    <a:blip r:embed="rId9"/>
                    <a:stretch>
                      <a:fillRect/>
                    </a:stretch>
                  </pic:blipFill>
                  <pic:spPr>
                    <a:xfrm>
                      <a:off x="0" y="0"/>
                      <a:ext cx="1419225" cy="361950"/>
                    </a:xfrm>
                    <a:prstGeom prst="rect">
                      <a:avLst/>
                    </a:prstGeom>
                    <a:noFill/>
                    <a:ln w="9525">
                      <a:noFill/>
                    </a:ln>
                  </pic:spPr>
                </pic:pic>
              </a:graphicData>
            </a:graphic>
          </wp:inline>
        </w:drawing>
      </w:r>
      <w:bookmarkStart w:id="5" w:name="Object77"/>
      <w:bookmarkEnd w:id="5"/>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где</w:t>
      </w:r>
      <w:r>
        <w:rPr>
          <w:rFonts w:hint="default" w:ascii="Arial" w:hAnsi="Arial" w:cs="Arial"/>
          <w:b/>
          <w:bCs/>
          <w:i w:val="0"/>
          <w:iCs w:val="0"/>
          <w:caps w:val="0"/>
          <w:color w:val="000000"/>
          <w:spacing w:val="0"/>
          <w:sz w:val="24"/>
          <w:szCs w:val="24"/>
        </w:rPr>
        <w:t>:</w:t>
      </w:r>
      <w:r>
        <w:rPr>
          <w:rFonts w:hint="default" w:ascii="Arial" w:hAnsi="Arial" w:cs="Arial"/>
          <w:i w:val="0"/>
          <w:iCs w:val="0"/>
          <w:caps w:val="0"/>
          <w:color w:val="000000"/>
          <w:spacing w:val="0"/>
          <w:sz w:val="24"/>
          <w:szCs w:val="24"/>
          <w:bdr w:val="none" w:color="auto" w:sz="0" w:space="0"/>
        </w:rPr>
        <w:drawing>
          <wp:inline distT="0" distB="0" distL="114300" distR="114300">
            <wp:extent cx="247650" cy="200025"/>
            <wp:effectExtent l="0" t="0" r="0" b="9525"/>
            <wp:docPr id="70" name="Изображение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 7" descr="IMG_262"/>
                    <pic:cNvPicPr>
                      <a:picLocks noChangeAspect="1"/>
                    </pic:cNvPicPr>
                  </pic:nvPicPr>
                  <pic:blipFill>
                    <a:blip r:embed="rId10"/>
                    <a:stretch>
                      <a:fillRect/>
                    </a:stretch>
                  </pic:blipFill>
                  <pic:spPr>
                    <a:xfrm>
                      <a:off x="0" y="0"/>
                      <a:ext cx="247650" cy="200025"/>
                    </a:xfrm>
                    <a:prstGeom prst="rect">
                      <a:avLst/>
                    </a:prstGeom>
                    <a:noFill/>
                    <a:ln w="9525">
                      <a:noFill/>
                    </a:ln>
                  </pic:spPr>
                </pic:pic>
              </a:graphicData>
            </a:graphic>
          </wp:inline>
        </w:drawing>
      </w:r>
      <w:bookmarkStart w:id="6" w:name="Object78"/>
      <w:bookmarkEnd w:id="6"/>
      <w:r>
        <w:rPr>
          <w:rFonts w:hint="default" w:ascii="Arial" w:hAnsi="Arial" w:cs="Arial"/>
          <w:i w:val="0"/>
          <w:iCs w:val="0"/>
          <w:caps w:val="0"/>
          <w:color w:val="000000"/>
          <w:spacing w:val="0"/>
          <w:sz w:val="24"/>
          <w:szCs w:val="24"/>
        </w:rPr>
        <w:t>– постоянная, зависящая от конструктивных данных машины,</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171450" cy="171450"/>
            <wp:effectExtent l="0" t="0" r="0" b="0"/>
            <wp:docPr id="72" name="Изображение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 8" descr="IMG_263"/>
                    <pic:cNvPicPr>
                      <a:picLocks noChangeAspect="1"/>
                    </pic:cNvPicPr>
                  </pic:nvPicPr>
                  <pic:blipFill>
                    <a:blip r:embed="rId11"/>
                    <a:stretch>
                      <a:fillRect/>
                    </a:stretch>
                  </pic:blipFill>
                  <pic:spPr>
                    <a:xfrm>
                      <a:off x="0" y="0"/>
                      <a:ext cx="171450" cy="171450"/>
                    </a:xfrm>
                    <a:prstGeom prst="rect">
                      <a:avLst/>
                    </a:prstGeom>
                    <a:noFill/>
                    <a:ln w="9525">
                      <a:noFill/>
                    </a:ln>
                  </pic:spPr>
                </pic:pic>
              </a:graphicData>
            </a:graphic>
          </wp:inline>
        </w:drawing>
      </w:r>
      <w:bookmarkStart w:id="7" w:name="Object79"/>
      <w:bookmarkEnd w:id="7"/>
      <w:r>
        <w:rPr>
          <w:rFonts w:hint="default" w:ascii="Arial" w:hAnsi="Arial" w:cs="Arial"/>
          <w:i w:val="0"/>
          <w:iCs w:val="0"/>
          <w:caps w:val="0"/>
          <w:color w:val="000000"/>
          <w:spacing w:val="0"/>
          <w:sz w:val="24"/>
          <w:szCs w:val="24"/>
        </w:rPr>
        <w:t>– частота вращения якоря,</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209550" cy="171450"/>
            <wp:effectExtent l="0" t="0" r="0" b="0"/>
            <wp:docPr id="73" name="Изображение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 9" descr="IMG_264"/>
                    <pic:cNvPicPr>
                      <a:picLocks noChangeAspect="1"/>
                    </pic:cNvPicPr>
                  </pic:nvPicPr>
                  <pic:blipFill>
                    <a:blip r:embed="rId12"/>
                    <a:stretch>
                      <a:fillRect/>
                    </a:stretch>
                  </pic:blipFill>
                  <pic:spPr>
                    <a:xfrm>
                      <a:off x="0" y="0"/>
                      <a:ext cx="209550" cy="171450"/>
                    </a:xfrm>
                    <a:prstGeom prst="rect">
                      <a:avLst/>
                    </a:prstGeom>
                    <a:noFill/>
                    <a:ln w="9525">
                      <a:noFill/>
                    </a:ln>
                  </pic:spPr>
                </pic:pic>
              </a:graphicData>
            </a:graphic>
          </wp:inline>
        </w:drawing>
      </w:r>
      <w:bookmarkStart w:id="8" w:name="Object80"/>
      <w:bookmarkEnd w:id="8"/>
      <w:r>
        <w:rPr>
          <w:rFonts w:hint="default" w:ascii="Arial" w:hAnsi="Arial" w:cs="Arial"/>
          <w:i w:val="0"/>
          <w:iCs w:val="0"/>
          <w:caps w:val="0"/>
          <w:color w:val="000000"/>
          <w:spacing w:val="0"/>
          <w:sz w:val="24"/>
          <w:szCs w:val="24"/>
        </w:rPr>
        <w:t>– результирующий магнитный поток,</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180975" cy="171450"/>
            <wp:effectExtent l="0" t="0" r="9525" b="0"/>
            <wp:docPr id="74" name="Изображение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 10" descr="IMG_265"/>
                    <pic:cNvPicPr>
                      <a:picLocks noChangeAspect="1"/>
                    </pic:cNvPicPr>
                  </pic:nvPicPr>
                  <pic:blipFill>
                    <a:blip r:embed="rId13"/>
                    <a:stretch>
                      <a:fillRect/>
                    </a:stretch>
                  </pic:blipFill>
                  <pic:spPr>
                    <a:xfrm>
                      <a:off x="0" y="0"/>
                      <a:ext cx="180975" cy="171450"/>
                    </a:xfrm>
                    <a:prstGeom prst="rect">
                      <a:avLst/>
                    </a:prstGeom>
                    <a:noFill/>
                    <a:ln w="9525">
                      <a:noFill/>
                    </a:ln>
                  </pic:spPr>
                </pic:pic>
              </a:graphicData>
            </a:graphic>
          </wp:inline>
        </w:drawing>
      </w:r>
      <w:bookmarkStart w:id="9" w:name="Object81"/>
      <w:bookmarkEnd w:id="9"/>
      <w:r>
        <w:rPr>
          <w:rFonts w:hint="default" w:ascii="Arial" w:hAnsi="Arial" w:cs="Arial"/>
          <w:i w:val="0"/>
          <w:iCs w:val="0"/>
          <w:caps w:val="0"/>
          <w:color w:val="000000"/>
          <w:spacing w:val="0"/>
          <w:sz w:val="24"/>
          <w:szCs w:val="24"/>
        </w:rPr>
        <w:t>– число пар полюсов статора,</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209550" cy="171450"/>
            <wp:effectExtent l="0" t="0" r="0" b="0"/>
            <wp:docPr id="84" name="Изображение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 11" descr="IMG_266"/>
                    <pic:cNvPicPr>
                      <a:picLocks noChangeAspect="1"/>
                    </pic:cNvPicPr>
                  </pic:nvPicPr>
                  <pic:blipFill>
                    <a:blip r:embed="rId14"/>
                    <a:stretch>
                      <a:fillRect/>
                    </a:stretch>
                  </pic:blipFill>
                  <pic:spPr>
                    <a:xfrm>
                      <a:off x="0" y="0"/>
                      <a:ext cx="209550" cy="171450"/>
                    </a:xfrm>
                    <a:prstGeom prst="rect">
                      <a:avLst/>
                    </a:prstGeom>
                    <a:noFill/>
                    <a:ln w="9525">
                      <a:noFill/>
                    </a:ln>
                  </pic:spPr>
                </pic:pic>
              </a:graphicData>
            </a:graphic>
          </wp:inline>
        </w:drawing>
      </w:r>
      <w:bookmarkStart w:id="10" w:name="Object82"/>
      <w:bookmarkEnd w:id="10"/>
      <w:r>
        <w:rPr>
          <w:rFonts w:hint="default" w:ascii="Arial" w:hAnsi="Arial" w:cs="Arial"/>
          <w:i w:val="0"/>
          <w:iCs w:val="0"/>
          <w:caps w:val="0"/>
          <w:color w:val="000000"/>
          <w:spacing w:val="0"/>
          <w:sz w:val="24"/>
          <w:szCs w:val="24"/>
        </w:rPr>
        <w:t>– число активных проводников обмотки якоря,</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257175" cy="171450"/>
            <wp:effectExtent l="0" t="0" r="9525" b="0"/>
            <wp:docPr id="79" name="Изображение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 12" descr="IMG_267"/>
                    <pic:cNvPicPr>
                      <a:picLocks noChangeAspect="1"/>
                    </pic:cNvPicPr>
                  </pic:nvPicPr>
                  <pic:blipFill>
                    <a:blip r:embed="rId15"/>
                    <a:stretch>
                      <a:fillRect/>
                    </a:stretch>
                  </pic:blipFill>
                  <pic:spPr>
                    <a:xfrm>
                      <a:off x="0" y="0"/>
                      <a:ext cx="257175" cy="171450"/>
                    </a:xfrm>
                    <a:prstGeom prst="rect">
                      <a:avLst/>
                    </a:prstGeom>
                    <a:noFill/>
                    <a:ln w="9525">
                      <a:noFill/>
                    </a:ln>
                  </pic:spPr>
                </pic:pic>
              </a:graphicData>
            </a:graphic>
          </wp:inline>
        </w:drawing>
      </w:r>
      <w:bookmarkStart w:id="11" w:name="Object83"/>
      <w:bookmarkEnd w:id="11"/>
      <w:r>
        <w:rPr>
          <w:rFonts w:hint="default" w:ascii="Arial" w:hAnsi="Arial" w:cs="Arial"/>
          <w:i w:val="0"/>
          <w:iCs w:val="0"/>
          <w:caps w:val="0"/>
          <w:color w:val="000000"/>
          <w:spacing w:val="0"/>
          <w:sz w:val="24"/>
          <w:szCs w:val="24"/>
        </w:rPr>
        <w:t>– число пар параллельных ветвей обмотки.</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Из этого выражения видно, от чего зависит в машине постоянного тока величина ЭДС и каким путем можно ее регулировать. В машине, работающей в режиме генератора, скорость вращения остается при работе постоянной, поэтому регулирование ЭДС генераторов осуществляется изменением магнитного потока путем изменения тока возбуждения. При работе машины в режиме двигателя скорость вращения изменяется при изменениях механической нагрузки. Кроме того, регулирование скорости вращения двигателей постоянного тока производится путем изменения тока возбуждения.</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4800600" cy="3981450"/>
            <wp:effectExtent l="0" t="0" r="0" b="0"/>
            <wp:docPr id="85" name="Изображение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 13" descr="IMG_268"/>
                    <pic:cNvPicPr>
                      <a:picLocks noChangeAspect="1"/>
                    </pic:cNvPicPr>
                  </pic:nvPicPr>
                  <pic:blipFill>
                    <a:blip r:embed="rId16"/>
                    <a:stretch>
                      <a:fillRect/>
                    </a:stretch>
                  </pic:blipFill>
                  <pic:spPr>
                    <a:xfrm>
                      <a:off x="0" y="0"/>
                      <a:ext cx="4800600" cy="3981450"/>
                    </a:xfrm>
                    <a:prstGeom prst="rect">
                      <a:avLst/>
                    </a:prstGeom>
                    <a:noFill/>
                    <a:ln w="9525">
                      <a:noFill/>
                    </a:ln>
                  </pic:spPr>
                </pic:pic>
              </a:graphicData>
            </a:graphic>
          </wp:inline>
        </w:drawing>
      </w:r>
      <w:bookmarkStart w:id="12" w:name="Object84"/>
      <w:bookmarkEnd w:id="12"/>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Рис.6.11. Генераторы постоянного тока с:</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а) независимым возбуждением, б) параллельным возбуждением, в) смешанным возбуждением.</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В генераторах постоянного тока происходит преобразование механической мощности вращения ротора:</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1257300" cy="361950"/>
            <wp:effectExtent l="0" t="0" r="0" b="0"/>
            <wp:docPr id="75" name="Изображение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 14" descr="IMG_269"/>
                    <pic:cNvPicPr>
                      <a:picLocks noChangeAspect="1"/>
                    </pic:cNvPicPr>
                  </pic:nvPicPr>
                  <pic:blipFill>
                    <a:blip r:embed="rId17"/>
                    <a:stretch>
                      <a:fillRect/>
                    </a:stretch>
                  </pic:blipFill>
                  <pic:spPr>
                    <a:xfrm>
                      <a:off x="0" y="0"/>
                      <a:ext cx="1257300" cy="361950"/>
                    </a:xfrm>
                    <a:prstGeom prst="rect">
                      <a:avLst/>
                    </a:prstGeom>
                    <a:noFill/>
                    <a:ln w="9525">
                      <a:noFill/>
                    </a:ln>
                  </pic:spPr>
                </pic:pic>
              </a:graphicData>
            </a:graphic>
          </wp:inline>
        </w:drawing>
      </w:r>
      <w:bookmarkStart w:id="13" w:name="Object85"/>
      <w:bookmarkEnd w:id="13"/>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где:</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238125" cy="171450"/>
            <wp:effectExtent l="0" t="0" r="9525" b="0"/>
            <wp:docPr id="77" name="Изображение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 15" descr="IMG_270"/>
                    <pic:cNvPicPr>
                      <a:picLocks noChangeAspect="1"/>
                    </pic:cNvPicPr>
                  </pic:nvPicPr>
                  <pic:blipFill>
                    <a:blip r:embed="rId18"/>
                    <a:stretch>
                      <a:fillRect/>
                    </a:stretch>
                  </pic:blipFill>
                  <pic:spPr>
                    <a:xfrm>
                      <a:off x="0" y="0"/>
                      <a:ext cx="238125" cy="171450"/>
                    </a:xfrm>
                    <a:prstGeom prst="rect">
                      <a:avLst/>
                    </a:prstGeom>
                    <a:noFill/>
                    <a:ln w="9525">
                      <a:noFill/>
                    </a:ln>
                  </pic:spPr>
                </pic:pic>
              </a:graphicData>
            </a:graphic>
          </wp:inline>
        </w:drawing>
      </w:r>
      <w:bookmarkStart w:id="14" w:name="Object86"/>
      <w:bookmarkEnd w:id="14"/>
      <w:r>
        <w:rPr>
          <w:rFonts w:hint="default" w:ascii="Arial" w:hAnsi="Arial" w:cs="Arial"/>
          <w:i w:val="0"/>
          <w:iCs w:val="0"/>
          <w:caps w:val="0"/>
          <w:color w:val="000000"/>
          <w:spacing w:val="0"/>
          <w:sz w:val="24"/>
          <w:szCs w:val="24"/>
        </w:rPr>
        <w:t>– вращающий момент на валу ротора с якорной обмоткой,</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171450" cy="171450"/>
            <wp:effectExtent l="0" t="0" r="0" b="0"/>
            <wp:docPr id="78" name="Изображение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 16" descr="IMG_271"/>
                    <pic:cNvPicPr>
                      <a:picLocks noChangeAspect="1"/>
                    </pic:cNvPicPr>
                  </pic:nvPicPr>
                  <pic:blipFill>
                    <a:blip r:embed="rId11"/>
                    <a:stretch>
                      <a:fillRect/>
                    </a:stretch>
                  </pic:blipFill>
                  <pic:spPr>
                    <a:xfrm>
                      <a:off x="0" y="0"/>
                      <a:ext cx="171450" cy="171450"/>
                    </a:xfrm>
                    <a:prstGeom prst="rect">
                      <a:avLst/>
                    </a:prstGeom>
                    <a:noFill/>
                    <a:ln w="9525">
                      <a:noFill/>
                    </a:ln>
                  </pic:spPr>
                </pic:pic>
              </a:graphicData>
            </a:graphic>
          </wp:inline>
        </w:drawing>
      </w:r>
      <w:bookmarkStart w:id="15" w:name="Object87"/>
      <w:bookmarkEnd w:id="15"/>
      <w:r>
        <w:rPr>
          <w:rFonts w:hint="default" w:ascii="Arial" w:hAnsi="Arial" w:cs="Arial"/>
          <w:i w:val="0"/>
          <w:iCs w:val="0"/>
          <w:caps w:val="0"/>
          <w:color w:val="000000"/>
          <w:spacing w:val="0"/>
          <w:sz w:val="24"/>
          <w:szCs w:val="24"/>
        </w:rPr>
        <w:t>– частота вращения ротора.</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в электрическую мощность:</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590550" cy="200025"/>
            <wp:effectExtent l="0" t="0" r="0" b="9525"/>
            <wp:docPr id="80" name="Изображение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 17" descr="IMG_272"/>
                    <pic:cNvPicPr>
                      <a:picLocks noChangeAspect="1"/>
                    </pic:cNvPicPr>
                  </pic:nvPicPr>
                  <pic:blipFill>
                    <a:blip r:embed="rId19"/>
                    <a:stretch>
                      <a:fillRect/>
                    </a:stretch>
                  </pic:blipFill>
                  <pic:spPr>
                    <a:xfrm>
                      <a:off x="0" y="0"/>
                      <a:ext cx="590550" cy="200025"/>
                    </a:xfrm>
                    <a:prstGeom prst="rect">
                      <a:avLst/>
                    </a:prstGeom>
                    <a:noFill/>
                    <a:ln w="9525">
                      <a:noFill/>
                    </a:ln>
                  </pic:spPr>
                </pic:pic>
              </a:graphicData>
            </a:graphic>
          </wp:inline>
        </w:drawing>
      </w:r>
      <w:bookmarkStart w:id="16" w:name="Object88"/>
      <w:bookmarkEnd w:id="16"/>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где:</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190500" cy="171450"/>
            <wp:effectExtent l="0" t="0" r="0" b="0"/>
            <wp:docPr id="93" name="Изображение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Изображение 18" descr="IMG_273"/>
                    <pic:cNvPicPr>
                      <a:picLocks noChangeAspect="1"/>
                    </pic:cNvPicPr>
                  </pic:nvPicPr>
                  <pic:blipFill>
                    <a:blip r:embed="rId20"/>
                    <a:stretch>
                      <a:fillRect/>
                    </a:stretch>
                  </pic:blipFill>
                  <pic:spPr>
                    <a:xfrm>
                      <a:off x="0" y="0"/>
                      <a:ext cx="190500" cy="171450"/>
                    </a:xfrm>
                    <a:prstGeom prst="rect">
                      <a:avLst/>
                    </a:prstGeom>
                    <a:noFill/>
                    <a:ln w="9525">
                      <a:noFill/>
                    </a:ln>
                  </pic:spPr>
                </pic:pic>
              </a:graphicData>
            </a:graphic>
          </wp:inline>
        </w:drawing>
      </w:r>
      <w:bookmarkStart w:id="17" w:name="Object89"/>
      <w:bookmarkEnd w:id="17"/>
      <w:r>
        <w:rPr>
          <w:rFonts w:hint="default" w:ascii="Arial" w:hAnsi="Arial" w:cs="Arial"/>
          <w:i w:val="0"/>
          <w:iCs w:val="0"/>
          <w:caps w:val="0"/>
          <w:color w:val="000000"/>
          <w:spacing w:val="0"/>
          <w:sz w:val="24"/>
          <w:szCs w:val="24"/>
        </w:rPr>
        <w:t>– ЭДС якорной обмотки,</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219075" cy="200025"/>
            <wp:effectExtent l="0" t="0" r="9525" b="9525"/>
            <wp:docPr id="87" name="Изображение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Изображение 19" descr="IMG_274"/>
                    <pic:cNvPicPr>
                      <a:picLocks noChangeAspect="1"/>
                    </pic:cNvPicPr>
                  </pic:nvPicPr>
                  <pic:blipFill>
                    <a:blip r:embed="rId6"/>
                    <a:stretch>
                      <a:fillRect/>
                    </a:stretch>
                  </pic:blipFill>
                  <pic:spPr>
                    <a:xfrm>
                      <a:off x="0" y="0"/>
                      <a:ext cx="219075" cy="200025"/>
                    </a:xfrm>
                    <a:prstGeom prst="rect">
                      <a:avLst/>
                    </a:prstGeom>
                    <a:noFill/>
                    <a:ln w="9525">
                      <a:noFill/>
                    </a:ln>
                  </pic:spPr>
                </pic:pic>
              </a:graphicData>
            </a:graphic>
          </wp:inline>
        </w:drawing>
      </w:r>
      <w:bookmarkStart w:id="18" w:name="Object90"/>
      <w:bookmarkEnd w:id="18"/>
      <w:r>
        <w:rPr>
          <w:rFonts w:hint="default" w:ascii="Arial" w:hAnsi="Arial" w:cs="Arial"/>
          <w:i w:val="0"/>
          <w:iCs w:val="0"/>
          <w:caps w:val="0"/>
          <w:color w:val="000000"/>
          <w:spacing w:val="0"/>
          <w:sz w:val="24"/>
          <w:szCs w:val="24"/>
        </w:rPr>
        <w:t>– ток в якорной обмотке.</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В нагрузке, подключаемой к якорной обмотке через коллектор, выделяется мощность </w:t>
      </w:r>
      <w:r>
        <w:rPr>
          <w:rFonts w:hint="default" w:ascii="Arial" w:hAnsi="Arial" w:cs="Arial"/>
          <w:i w:val="0"/>
          <w:iCs w:val="0"/>
          <w:caps w:val="0"/>
          <w:color w:val="000000"/>
          <w:spacing w:val="0"/>
          <w:sz w:val="24"/>
          <w:szCs w:val="24"/>
          <w:bdr w:val="none" w:color="auto" w:sz="0" w:space="0"/>
        </w:rPr>
        <w:drawing>
          <wp:inline distT="0" distB="0" distL="114300" distR="114300">
            <wp:extent cx="542925" cy="200025"/>
            <wp:effectExtent l="0" t="0" r="9525" b="9525"/>
            <wp:docPr id="89" name="Изображение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Изображение 20" descr="IMG_275"/>
                    <pic:cNvPicPr>
                      <a:picLocks noChangeAspect="1"/>
                    </pic:cNvPicPr>
                  </pic:nvPicPr>
                  <pic:blipFill>
                    <a:blip r:embed="rId21"/>
                    <a:stretch>
                      <a:fillRect/>
                    </a:stretch>
                  </pic:blipFill>
                  <pic:spPr>
                    <a:xfrm>
                      <a:off x="0" y="0"/>
                      <a:ext cx="542925" cy="200025"/>
                    </a:xfrm>
                    <a:prstGeom prst="rect">
                      <a:avLst/>
                    </a:prstGeom>
                    <a:noFill/>
                    <a:ln w="9525">
                      <a:noFill/>
                    </a:ln>
                  </pic:spPr>
                </pic:pic>
              </a:graphicData>
            </a:graphic>
          </wp:inline>
        </w:drawing>
      </w:r>
      <w:bookmarkStart w:id="19" w:name="Object91"/>
      <w:bookmarkEnd w:id="19"/>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КПД генератора находится как:</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1743075" cy="447675"/>
            <wp:effectExtent l="0" t="0" r="9525" b="9525"/>
            <wp:docPr id="92" name="Изображение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Изображение 21" descr="IMG_276"/>
                    <pic:cNvPicPr>
                      <a:picLocks noChangeAspect="1"/>
                    </pic:cNvPicPr>
                  </pic:nvPicPr>
                  <pic:blipFill>
                    <a:blip r:embed="rId22"/>
                    <a:stretch>
                      <a:fillRect/>
                    </a:stretch>
                  </pic:blipFill>
                  <pic:spPr>
                    <a:xfrm>
                      <a:off x="0" y="0"/>
                      <a:ext cx="1743075" cy="447675"/>
                    </a:xfrm>
                    <a:prstGeom prst="rect">
                      <a:avLst/>
                    </a:prstGeom>
                    <a:noFill/>
                    <a:ln w="9525">
                      <a:noFill/>
                    </a:ln>
                  </pic:spPr>
                </pic:pic>
              </a:graphicData>
            </a:graphic>
          </wp:inline>
        </w:drawing>
      </w:r>
      <w:bookmarkStart w:id="20" w:name="Object92"/>
      <w:bookmarkEnd w:id="20"/>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Где </w:t>
      </w:r>
      <w:r>
        <w:rPr>
          <w:rFonts w:hint="default" w:ascii="Arial" w:hAnsi="Arial" w:cs="Arial"/>
          <w:i w:val="0"/>
          <w:iCs w:val="0"/>
          <w:caps w:val="0"/>
          <w:color w:val="000000"/>
          <w:spacing w:val="0"/>
          <w:sz w:val="24"/>
          <w:szCs w:val="24"/>
          <w:bdr w:val="none" w:color="auto" w:sz="0" w:space="0"/>
        </w:rPr>
        <w:drawing>
          <wp:inline distT="0" distB="0" distL="114300" distR="114300">
            <wp:extent cx="400050" cy="209550"/>
            <wp:effectExtent l="0" t="0" r="0" b="0"/>
            <wp:docPr id="88" name="Изображение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Изображение 22" descr="IMG_277"/>
                    <pic:cNvPicPr>
                      <a:picLocks noChangeAspect="1"/>
                    </pic:cNvPicPr>
                  </pic:nvPicPr>
                  <pic:blipFill>
                    <a:blip r:embed="rId23"/>
                    <a:stretch>
                      <a:fillRect/>
                    </a:stretch>
                  </pic:blipFill>
                  <pic:spPr>
                    <a:xfrm>
                      <a:off x="0" y="0"/>
                      <a:ext cx="400050" cy="209550"/>
                    </a:xfrm>
                    <a:prstGeom prst="rect">
                      <a:avLst/>
                    </a:prstGeom>
                    <a:noFill/>
                    <a:ln w="9525">
                      <a:noFill/>
                    </a:ln>
                  </pic:spPr>
                </pic:pic>
              </a:graphicData>
            </a:graphic>
          </wp:inline>
        </w:drawing>
      </w:r>
      <w:bookmarkStart w:id="21" w:name="Object93"/>
      <w:bookmarkEnd w:id="21"/>
      <w:r>
        <w:rPr>
          <w:rFonts w:hint="default" w:ascii="Arial" w:hAnsi="Arial" w:cs="Arial"/>
          <w:i w:val="0"/>
          <w:iCs w:val="0"/>
          <w:caps w:val="0"/>
          <w:color w:val="000000"/>
          <w:spacing w:val="0"/>
          <w:sz w:val="24"/>
          <w:szCs w:val="24"/>
        </w:rPr>
        <w:t>– суммарная мощность потерь.</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Напряжение на выводах генератора:</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1038225" cy="200025"/>
            <wp:effectExtent l="0" t="0" r="9525" b="9525"/>
            <wp:docPr id="91" name="Изображение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Изображение 23" descr="IMG_278"/>
                    <pic:cNvPicPr>
                      <a:picLocks noChangeAspect="1"/>
                    </pic:cNvPicPr>
                  </pic:nvPicPr>
                  <pic:blipFill>
                    <a:blip r:embed="rId24"/>
                    <a:stretch>
                      <a:fillRect/>
                    </a:stretch>
                  </pic:blipFill>
                  <pic:spPr>
                    <a:xfrm>
                      <a:off x="0" y="0"/>
                      <a:ext cx="1038225" cy="200025"/>
                    </a:xfrm>
                    <a:prstGeom prst="rect">
                      <a:avLst/>
                    </a:prstGeom>
                    <a:noFill/>
                    <a:ln w="9525">
                      <a:noFill/>
                    </a:ln>
                  </pic:spPr>
                </pic:pic>
              </a:graphicData>
            </a:graphic>
          </wp:inline>
        </w:drawing>
      </w:r>
      <w:bookmarkStart w:id="22" w:name="Object94"/>
      <w:bookmarkEnd w:id="22"/>
      <w:r>
        <w:rPr>
          <w:rFonts w:hint="default" w:ascii="Arial" w:hAnsi="Arial" w:cs="Arial"/>
          <w:i w:val="0"/>
          <w:iCs w:val="0"/>
          <w:caps w:val="0"/>
          <w:color w:val="000000"/>
          <w:spacing w:val="0"/>
          <w:sz w:val="24"/>
          <w:szCs w:val="24"/>
        </w:rPr>
        <w:t>,</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где:</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247650" cy="200025"/>
            <wp:effectExtent l="0" t="0" r="0" b="9525"/>
            <wp:docPr id="86" name="Изображение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 24" descr="IMG_279"/>
                    <pic:cNvPicPr>
                      <a:picLocks noChangeAspect="1"/>
                    </pic:cNvPicPr>
                  </pic:nvPicPr>
                  <pic:blipFill>
                    <a:blip r:embed="rId25"/>
                    <a:stretch>
                      <a:fillRect/>
                    </a:stretch>
                  </pic:blipFill>
                  <pic:spPr>
                    <a:xfrm>
                      <a:off x="0" y="0"/>
                      <a:ext cx="247650" cy="200025"/>
                    </a:xfrm>
                    <a:prstGeom prst="rect">
                      <a:avLst/>
                    </a:prstGeom>
                    <a:noFill/>
                    <a:ln w="9525">
                      <a:noFill/>
                    </a:ln>
                  </pic:spPr>
                </pic:pic>
              </a:graphicData>
            </a:graphic>
          </wp:inline>
        </w:drawing>
      </w:r>
      <w:bookmarkStart w:id="23" w:name="Object95"/>
      <w:bookmarkEnd w:id="23"/>
      <w:r>
        <w:rPr>
          <w:rFonts w:hint="default" w:ascii="Arial" w:hAnsi="Arial" w:cs="Arial"/>
          <w:i w:val="0"/>
          <w:iCs w:val="0"/>
          <w:caps w:val="0"/>
          <w:color w:val="000000"/>
          <w:spacing w:val="0"/>
          <w:sz w:val="24"/>
          <w:szCs w:val="24"/>
        </w:rPr>
        <w:t>– сопротивление цепи якоря, приведенное к рабочей температуре обмоток</w:t>
      </w:r>
      <w:r>
        <w:rPr>
          <w:rFonts w:hint="default" w:ascii="Arial" w:hAnsi="Arial" w:cs="Arial"/>
          <w:i/>
          <w:iCs/>
          <w:caps w:val="0"/>
          <w:color w:val="000000"/>
          <w:spacing w:val="0"/>
          <w:sz w:val="24"/>
          <w:szCs w:val="24"/>
        </w:rPr>
        <w:t>t=</w:t>
      </w:r>
      <w:r>
        <w:rPr>
          <w:rFonts w:hint="default" w:ascii="Arial" w:hAnsi="Arial" w:cs="Arial"/>
          <w:i w:val="0"/>
          <w:iCs w:val="0"/>
          <w:caps w:val="0"/>
          <w:color w:val="000000"/>
          <w:spacing w:val="0"/>
          <w:sz w:val="24"/>
          <w:szCs w:val="24"/>
        </w:rPr>
        <w:t>+75</w:t>
      </w:r>
      <w:r>
        <w:rPr>
          <w:rFonts w:hint="default" w:ascii="Arial" w:hAnsi="Arial" w:cs="Arial"/>
          <w:i w:val="0"/>
          <w:iCs w:val="0"/>
          <w:caps w:val="0"/>
          <w:color w:val="000000"/>
          <w:spacing w:val="0"/>
          <w:sz w:val="24"/>
          <w:szCs w:val="24"/>
          <w:vertAlign w:val="superscript"/>
        </w:rPr>
        <w:t>0</w:t>
      </w:r>
      <w:r>
        <w:rPr>
          <w:rFonts w:hint="default" w:ascii="Arial" w:hAnsi="Arial" w:cs="Arial"/>
          <w:i w:val="0"/>
          <w:iCs w:val="0"/>
          <w:caps w:val="0"/>
          <w:color w:val="000000"/>
          <w:spacing w:val="0"/>
          <w:sz w:val="24"/>
          <w:szCs w:val="24"/>
        </w:rPr>
        <w:t>С.</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К основным характеристикам генераторов постоянного тока относятся:</w:t>
      </w:r>
    </w:p>
    <w:p>
      <w:pPr>
        <w:keepNext w:val="0"/>
        <w:keepLines w:val="0"/>
        <w:widowControl/>
        <w:numPr>
          <w:ilvl w:val="0"/>
          <w:numId w:val="1"/>
        </w:numPr>
        <w:suppressLineNumbers w:val="0"/>
        <w:spacing w:before="0" w:beforeAutospacing="1" w:after="0" w:afterAutospacing="1"/>
        <w:ind w:left="1440" w:hanging="360"/>
      </w:pPr>
    </w:p>
    <w:p>
      <w:pPr>
        <w:pStyle w:val="5"/>
        <w:keepNext w:val="0"/>
        <w:keepLines w:val="0"/>
        <w:widowControl/>
        <w:suppressLineNumbers w:val="0"/>
        <w:ind w:left="720"/>
      </w:pPr>
      <w:r>
        <w:rPr>
          <w:rFonts w:hint="default" w:ascii="Arial" w:hAnsi="Arial" w:cs="Arial"/>
          <w:b/>
          <w:bCs/>
          <w:i/>
          <w:iCs/>
          <w:caps w:val="0"/>
          <w:color w:val="000000"/>
          <w:spacing w:val="0"/>
          <w:sz w:val="24"/>
          <w:szCs w:val="24"/>
        </w:rPr>
        <w:t>характеристика холостого хода</w:t>
      </w:r>
      <w:r>
        <w:rPr>
          <w:rFonts w:hint="default" w:ascii="Arial" w:hAnsi="Arial" w:cs="Arial"/>
          <w:i w:val="0"/>
          <w:iCs w:val="0"/>
          <w:caps w:val="0"/>
          <w:color w:val="000000"/>
          <w:spacing w:val="0"/>
          <w:sz w:val="24"/>
          <w:szCs w:val="24"/>
          <w:bdr w:val="none" w:color="auto" w:sz="0" w:space="0"/>
        </w:rPr>
        <w:drawing>
          <wp:inline distT="0" distB="0" distL="114300" distR="114300">
            <wp:extent cx="733425" cy="209550"/>
            <wp:effectExtent l="0" t="0" r="9525" b="0"/>
            <wp:docPr id="90" name="Изображение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 25" descr="IMG_280"/>
                    <pic:cNvPicPr>
                      <a:picLocks noChangeAspect="1"/>
                    </pic:cNvPicPr>
                  </pic:nvPicPr>
                  <pic:blipFill>
                    <a:blip r:embed="rId26"/>
                    <a:stretch>
                      <a:fillRect/>
                    </a:stretch>
                  </pic:blipFill>
                  <pic:spPr>
                    <a:xfrm>
                      <a:off x="0" y="0"/>
                      <a:ext cx="733425" cy="209550"/>
                    </a:xfrm>
                    <a:prstGeom prst="rect">
                      <a:avLst/>
                    </a:prstGeom>
                    <a:noFill/>
                    <a:ln w="9525">
                      <a:noFill/>
                    </a:ln>
                  </pic:spPr>
                </pic:pic>
              </a:graphicData>
            </a:graphic>
          </wp:inline>
        </w:drawing>
      </w:r>
      <w:bookmarkStart w:id="24" w:name="Object96"/>
      <w:bookmarkEnd w:id="24"/>
      <w:r>
        <w:rPr>
          <w:rFonts w:hint="default" w:ascii="Arial" w:hAnsi="Arial" w:cs="Arial"/>
          <w:i w:val="0"/>
          <w:iCs w:val="0"/>
          <w:caps w:val="0"/>
          <w:color w:val="000000"/>
          <w:spacing w:val="0"/>
          <w:sz w:val="24"/>
          <w:szCs w:val="24"/>
        </w:rPr>
        <w:t>– зависимость ЭДС генератора от тока возбуждения при разомкнутой внешней цепи, т.е. при</w:t>
      </w:r>
      <w:r>
        <w:rPr>
          <w:rFonts w:hint="default" w:ascii="Arial" w:hAnsi="Arial" w:cs="Arial"/>
          <w:i/>
          <w:iCs/>
          <w:caps w:val="0"/>
          <w:color w:val="000000"/>
          <w:spacing w:val="0"/>
          <w:sz w:val="24"/>
          <w:szCs w:val="24"/>
        </w:rPr>
        <w:t>I </w:t>
      </w:r>
      <w:r>
        <w:rPr>
          <w:rFonts w:hint="default" w:ascii="Arial" w:hAnsi="Arial" w:cs="Arial"/>
          <w:i w:val="0"/>
          <w:iCs w:val="0"/>
          <w:caps w:val="0"/>
          <w:color w:val="000000"/>
          <w:spacing w:val="0"/>
          <w:sz w:val="24"/>
          <w:szCs w:val="24"/>
        </w:rPr>
        <w:t>= 0, и при постоянстве скорости вращения машины</w:t>
      </w:r>
      <w:r>
        <w:rPr>
          <w:rFonts w:hint="default" w:ascii="Arial" w:hAnsi="Arial" w:cs="Arial"/>
          <w:i/>
          <w:iCs/>
          <w:caps w:val="0"/>
          <w:color w:val="000000"/>
          <w:spacing w:val="0"/>
          <w:sz w:val="24"/>
          <w:szCs w:val="24"/>
        </w:rPr>
        <w:t>n=соnst</w:t>
      </w:r>
      <w:r>
        <w:rPr>
          <w:rFonts w:hint="default" w:ascii="Arial" w:hAnsi="Arial" w:cs="Arial"/>
          <w:i w:val="0"/>
          <w:iCs w:val="0"/>
          <w:caps w:val="0"/>
          <w:color w:val="000000"/>
          <w:spacing w:val="0"/>
          <w:sz w:val="24"/>
          <w:szCs w:val="24"/>
        </w:rPr>
        <w:t>. Характеристика холостого хода дает представление о степени насыщения стали машины и имеет петлевой характер.</w:t>
      </w:r>
    </w:p>
    <w:p>
      <w:pPr>
        <w:keepNext w:val="0"/>
        <w:keepLines w:val="0"/>
        <w:widowControl/>
        <w:numPr>
          <w:ilvl w:val="0"/>
          <w:numId w:val="1"/>
        </w:numPr>
        <w:suppressLineNumbers w:val="0"/>
        <w:spacing w:before="0" w:beforeAutospacing="1" w:after="0" w:afterAutospacing="1"/>
        <w:ind w:left="1440" w:hanging="360"/>
      </w:pPr>
    </w:p>
    <w:p>
      <w:pPr>
        <w:keepNext w:val="0"/>
        <w:keepLines w:val="0"/>
        <w:widowControl/>
        <w:numPr>
          <w:ilvl w:val="0"/>
          <w:numId w:val="1"/>
        </w:numPr>
        <w:suppressLineNumbers w:val="0"/>
        <w:spacing w:before="0" w:beforeAutospacing="1" w:after="0" w:afterAutospacing="1"/>
        <w:ind w:left="1440" w:hanging="360"/>
      </w:pPr>
    </w:p>
    <w:p>
      <w:pPr>
        <w:pStyle w:val="5"/>
        <w:keepNext w:val="0"/>
        <w:keepLines w:val="0"/>
        <w:widowControl/>
        <w:suppressLineNumbers w:val="0"/>
        <w:ind w:left="720"/>
      </w:pPr>
      <w:r>
        <w:rPr>
          <w:rFonts w:hint="default" w:ascii="Arial" w:hAnsi="Arial" w:cs="Arial"/>
          <w:b/>
          <w:bCs/>
          <w:i/>
          <w:iCs/>
          <w:caps w:val="0"/>
          <w:color w:val="000000"/>
          <w:spacing w:val="0"/>
          <w:sz w:val="24"/>
          <w:szCs w:val="24"/>
        </w:rPr>
        <w:t>внешняя характеристика</w:t>
      </w:r>
      <w:r>
        <w:rPr>
          <w:rFonts w:hint="default" w:ascii="Arial" w:hAnsi="Arial" w:cs="Arial"/>
          <w:i w:val="0"/>
          <w:iCs w:val="0"/>
          <w:caps w:val="0"/>
          <w:color w:val="000000"/>
          <w:spacing w:val="0"/>
          <w:sz w:val="24"/>
          <w:szCs w:val="24"/>
          <w:bdr w:val="none" w:color="auto" w:sz="0" w:space="0"/>
        </w:rPr>
        <w:drawing>
          <wp:inline distT="0" distB="0" distL="114300" distR="114300">
            <wp:extent cx="752475" cy="209550"/>
            <wp:effectExtent l="0" t="0" r="9525" b="0"/>
            <wp:docPr id="110" name="Изображение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Изображение 26" descr="IMG_281"/>
                    <pic:cNvPicPr>
                      <a:picLocks noChangeAspect="1"/>
                    </pic:cNvPicPr>
                  </pic:nvPicPr>
                  <pic:blipFill>
                    <a:blip r:embed="rId27"/>
                    <a:stretch>
                      <a:fillRect/>
                    </a:stretch>
                  </pic:blipFill>
                  <pic:spPr>
                    <a:xfrm>
                      <a:off x="0" y="0"/>
                      <a:ext cx="752475" cy="209550"/>
                    </a:xfrm>
                    <a:prstGeom prst="rect">
                      <a:avLst/>
                    </a:prstGeom>
                    <a:noFill/>
                    <a:ln w="9525">
                      <a:noFill/>
                    </a:ln>
                  </pic:spPr>
                </pic:pic>
              </a:graphicData>
            </a:graphic>
          </wp:inline>
        </w:drawing>
      </w:r>
      <w:bookmarkStart w:id="25" w:name="Object97"/>
      <w:bookmarkEnd w:id="25"/>
      <w:r>
        <w:rPr>
          <w:rFonts w:hint="default" w:ascii="Arial" w:hAnsi="Arial" w:cs="Arial"/>
          <w:i w:val="0"/>
          <w:iCs w:val="0"/>
          <w:caps w:val="0"/>
          <w:color w:val="000000"/>
          <w:spacing w:val="0"/>
          <w:sz w:val="24"/>
          <w:szCs w:val="24"/>
        </w:rPr>
        <w:t>отражает изменение напряжения на зажимах машины при изменении тока в цепи якоря (нагрузки) при</w:t>
      </w:r>
      <w:r>
        <w:rPr>
          <w:rFonts w:hint="default" w:ascii="Arial" w:hAnsi="Arial" w:cs="Arial"/>
          <w:i/>
          <w:iCs/>
          <w:caps w:val="0"/>
          <w:color w:val="000000"/>
          <w:spacing w:val="0"/>
          <w:sz w:val="24"/>
          <w:szCs w:val="24"/>
        </w:rPr>
        <w:t>n=соnst </w:t>
      </w:r>
      <w:r>
        <w:rPr>
          <w:rFonts w:hint="default" w:ascii="Arial" w:hAnsi="Arial" w:cs="Arial"/>
          <w:i w:val="0"/>
          <w:iCs w:val="0"/>
          <w:caps w:val="0"/>
          <w:color w:val="000000"/>
          <w:spacing w:val="0"/>
          <w:sz w:val="24"/>
          <w:szCs w:val="24"/>
        </w:rPr>
        <w:t>и</w:t>
      </w:r>
      <w:r>
        <w:rPr>
          <w:rFonts w:hint="default" w:ascii="Arial" w:hAnsi="Arial" w:cs="Arial"/>
          <w:i w:val="0"/>
          <w:iCs w:val="0"/>
          <w:caps w:val="0"/>
          <w:color w:val="000000"/>
          <w:spacing w:val="0"/>
          <w:sz w:val="24"/>
          <w:szCs w:val="24"/>
          <w:bdr w:val="none" w:color="auto" w:sz="0" w:space="0"/>
        </w:rPr>
        <w:drawing>
          <wp:inline distT="0" distB="0" distL="114300" distR="114300">
            <wp:extent cx="209550" cy="200025"/>
            <wp:effectExtent l="0" t="0" r="0" b="9525"/>
            <wp:docPr id="98" name="Изображение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Изображение 27" descr="IMG_282"/>
                    <pic:cNvPicPr>
                      <a:picLocks noChangeAspect="1"/>
                    </pic:cNvPicPr>
                  </pic:nvPicPr>
                  <pic:blipFill>
                    <a:blip r:embed="rId8"/>
                    <a:stretch>
                      <a:fillRect/>
                    </a:stretch>
                  </pic:blipFill>
                  <pic:spPr>
                    <a:xfrm>
                      <a:off x="0" y="0"/>
                      <a:ext cx="209550" cy="200025"/>
                    </a:xfrm>
                    <a:prstGeom prst="rect">
                      <a:avLst/>
                    </a:prstGeom>
                    <a:noFill/>
                    <a:ln w="9525">
                      <a:noFill/>
                    </a:ln>
                  </pic:spPr>
                </pic:pic>
              </a:graphicData>
            </a:graphic>
          </wp:inline>
        </w:drawing>
      </w:r>
      <w:bookmarkStart w:id="26" w:name="Object98"/>
      <w:bookmarkEnd w:id="26"/>
      <w:r>
        <w:rPr>
          <w:rFonts w:hint="default" w:ascii="Arial" w:hAnsi="Arial" w:cs="Arial"/>
          <w:i w:val="0"/>
          <w:iCs w:val="0"/>
          <w:caps w:val="0"/>
          <w:color w:val="000000"/>
          <w:spacing w:val="0"/>
          <w:sz w:val="24"/>
          <w:szCs w:val="24"/>
        </w:rPr>
        <w:t>=</w:t>
      </w:r>
      <w:r>
        <w:rPr>
          <w:rFonts w:hint="default" w:ascii="Arial" w:hAnsi="Arial" w:cs="Arial"/>
          <w:i/>
          <w:iCs/>
          <w:caps w:val="0"/>
          <w:color w:val="000000"/>
          <w:spacing w:val="0"/>
          <w:sz w:val="24"/>
          <w:szCs w:val="24"/>
        </w:rPr>
        <w:t>соnst (</w:t>
      </w:r>
      <w:r>
        <w:rPr>
          <w:rFonts w:hint="default" w:ascii="Arial" w:hAnsi="Arial" w:cs="Arial"/>
          <w:i w:val="0"/>
          <w:iCs w:val="0"/>
          <w:caps w:val="0"/>
          <w:color w:val="000000"/>
          <w:spacing w:val="0"/>
          <w:sz w:val="24"/>
          <w:szCs w:val="24"/>
        </w:rPr>
        <w:t>для независимого возбуждения) или</w:t>
      </w:r>
      <w:r>
        <w:rPr>
          <w:rFonts w:hint="default" w:ascii="Arial" w:hAnsi="Arial" w:cs="Arial"/>
          <w:i w:val="0"/>
          <w:iCs w:val="0"/>
          <w:caps w:val="0"/>
          <w:color w:val="000000"/>
          <w:spacing w:val="0"/>
          <w:sz w:val="24"/>
          <w:szCs w:val="24"/>
          <w:bdr w:val="none" w:color="auto" w:sz="0" w:space="0"/>
        </w:rPr>
        <w:drawing>
          <wp:inline distT="0" distB="0" distL="114300" distR="114300">
            <wp:extent cx="247650" cy="200025"/>
            <wp:effectExtent l="0" t="0" r="0" b="9525"/>
            <wp:docPr id="106" name="Изображение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Изображение 28" descr="IMG_283"/>
                    <pic:cNvPicPr>
                      <a:picLocks noChangeAspect="1"/>
                    </pic:cNvPicPr>
                  </pic:nvPicPr>
                  <pic:blipFill>
                    <a:blip r:embed="rId28"/>
                    <a:stretch>
                      <a:fillRect/>
                    </a:stretch>
                  </pic:blipFill>
                  <pic:spPr>
                    <a:xfrm>
                      <a:off x="0" y="0"/>
                      <a:ext cx="247650" cy="200025"/>
                    </a:xfrm>
                    <a:prstGeom prst="rect">
                      <a:avLst/>
                    </a:prstGeom>
                    <a:noFill/>
                    <a:ln w="9525">
                      <a:noFill/>
                    </a:ln>
                  </pic:spPr>
                </pic:pic>
              </a:graphicData>
            </a:graphic>
          </wp:inline>
        </w:drawing>
      </w:r>
      <w:bookmarkStart w:id="27" w:name="Object99"/>
      <w:bookmarkEnd w:id="27"/>
      <w:r>
        <w:rPr>
          <w:rFonts w:hint="default" w:ascii="Arial" w:hAnsi="Arial" w:cs="Arial"/>
          <w:i w:val="0"/>
          <w:iCs w:val="0"/>
          <w:caps w:val="0"/>
          <w:color w:val="000000"/>
          <w:spacing w:val="0"/>
          <w:sz w:val="24"/>
          <w:szCs w:val="24"/>
        </w:rPr>
        <w:t>=</w:t>
      </w:r>
      <w:r>
        <w:rPr>
          <w:rFonts w:hint="default" w:ascii="Arial" w:hAnsi="Arial" w:cs="Arial"/>
          <w:i/>
          <w:iCs/>
          <w:caps w:val="0"/>
          <w:color w:val="000000"/>
          <w:spacing w:val="0"/>
          <w:sz w:val="24"/>
          <w:szCs w:val="24"/>
        </w:rPr>
        <w:t> соnst </w:t>
      </w:r>
      <w:r>
        <w:rPr>
          <w:rFonts w:hint="default" w:ascii="Arial" w:hAnsi="Arial" w:cs="Arial"/>
          <w:i w:val="0"/>
          <w:iCs w:val="0"/>
          <w:caps w:val="0"/>
          <w:color w:val="000000"/>
          <w:spacing w:val="0"/>
          <w:sz w:val="24"/>
          <w:szCs w:val="24"/>
        </w:rPr>
        <w:t>(при самовозбуждении). Для генераторов постоянного тока эту зависимость можно выразить как</w:t>
      </w:r>
      <w:r>
        <w:rPr>
          <w:rFonts w:hint="default" w:ascii="Arial" w:hAnsi="Arial" w:cs="Arial"/>
          <w:i w:val="0"/>
          <w:iCs w:val="0"/>
          <w:caps w:val="0"/>
          <w:color w:val="000000"/>
          <w:spacing w:val="0"/>
          <w:sz w:val="24"/>
          <w:szCs w:val="24"/>
          <w:bdr w:val="none" w:color="auto" w:sz="0" w:space="0"/>
        </w:rPr>
        <w:drawing>
          <wp:inline distT="0" distB="0" distL="114300" distR="114300">
            <wp:extent cx="1038225" cy="200025"/>
            <wp:effectExtent l="0" t="0" r="9525" b="9525"/>
            <wp:docPr id="104" name="Изображение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 29" descr="IMG_284"/>
                    <pic:cNvPicPr>
                      <a:picLocks noChangeAspect="1"/>
                    </pic:cNvPicPr>
                  </pic:nvPicPr>
                  <pic:blipFill>
                    <a:blip r:embed="rId29"/>
                    <a:stretch>
                      <a:fillRect/>
                    </a:stretch>
                  </pic:blipFill>
                  <pic:spPr>
                    <a:xfrm>
                      <a:off x="0" y="0"/>
                      <a:ext cx="1038225" cy="200025"/>
                    </a:xfrm>
                    <a:prstGeom prst="rect">
                      <a:avLst/>
                    </a:prstGeom>
                    <a:noFill/>
                    <a:ln w="9525">
                      <a:noFill/>
                    </a:ln>
                  </pic:spPr>
                </pic:pic>
              </a:graphicData>
            </a:graphic>
          </wp:inline>
        </w:drawing>
      </w:r>
      <w:bookmarkStart w:id="28" w:name="Object100"/>
      <w:bookmarkEnd w:id="28"/>
      <w:r>
        <w:rPr>
          <w:rFonts w:hint="default" w:ascii="Arial" w:hAnsi="Arial" w:cs="Arial"/>
          <w:i w:val="0"/>
          <w:iCs w:val="0"/>
          <w:caps w:val="0"/>
          <w:color w:val="000000"/>
          <w:spacing w:val="0"/>
          <w:sz w:val="24"/>
          <w:szCs w:val="24"/>
        </w:rPr>
        <w:t>, где</w:t>
      </w:r>
      <w:r>
        <w:rPr>
          <w:rFonts w:hint="default" w:ascii="Arial" w:hAnsi="Arial" w:cs="Arial"/>
          <w:i w:val="0"/>
          <w:iCs w:val="0"/>
          <w:caps w:val="0"/>
          <w:color w:val="000000"/>
          <w:spacing w:val="0"/>
          <w:sz w:val="24"/>
          <w:szCs w:val="24"/>
          <w:bdr w:val="none" w:color="auto" w:sz="0" w:space="0"/>
        </w:rPr>
        <w:drawing>
          <wp:inline distT="0" distB="0" distL="114300" distR="114300">
            <wp:extent cx="247650" cy="200025"/>
            <wp:effectExtent l="0" t="0" r="0" b="9525"/>
            <wp:docPr id="102" name="Изображение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 30" descr="IMG_285"/>
                    <pic:cNvPicPr>
                      <a:picLocks noChangeAspect="1"/>
                    </pic:cNvPicPr>
                  </pic:nvPicPr>
                  <pic:blipFill>
                    <a:blip r:embed="rId30"/>
                    <a:stretch>
                      <a:fillRect/>
                    </a:stretch>
                  </pic:blipFill>
                  <pic:spPr>
                    <a:xfrm>
                      <a:off x="0" y="0"/>
                      <a:ext cx="247650" cy="200025"/>
                    </a:xfrm>
                    <a:prstGeom prst="rect">
                      <a:avLst/>
                    </a:prstGeom>
                    <a:noFill/>
                    <a:ln w="9525">
                      <a:noFill/>
                    </a:ln>
                  </pic:spPr>
                </pic:pic>
              </a:graphicData>
            </a:graphic>
          </wp:inline>
        </w:drawing>
      </w:r>
      <w:bookmarkStart w:id="29" w:name="Object101"/>
      <w:bookmarkEnd w:id="29"/>
      <w:r>
        <w:rPr>
          <w:rFonts w:hint="default" w:ascii="Arial" w:hAnsi="Arial" w:cs="Arial"/>
          <w:i w:val="0"/>
          <w:iCs w:val="0"/>
          <w:caps w:val="0"/>
          <w:color w:val="000000"/>
          <w:spacing w:val="0"/>
          <w:sz w:val="24"/>
          <w:szCs w:val="24"/>
        </w:rPr>
        <w:t>– сопротивление цепи якоря.</w:t>
      </w:r>
    </w:p>
    <w:p>
      <w:pPr>
        <w:keepNext w:val="0"/>
        <w:keepLines w:val="0"/>
        <w:widowControl/>
        <w:numPr>
          <w:ilvl w:val="0"/>
          <w:numId w:val="1"/>
        </w:numPr>
        <w:suppressLineNumbers w:val="0"/>
        <w:spacing w:before="0" w:beforeAutospacing="1" w:after="0" w:afterAutospacing="1"/>
        <w:ind w:left="1440" w:hanging="360"/>
      </w:pPr>
    </w:p>
    <w:p>
      <w:pPr>
        <w:keepNext w:val="0"/>
        <w:keepLines w:val="0"/>
        <w:widowControl/>
        <w:numPr>
          <w:ilvl w:val="0"/>
          <w:numId w:val="1"/>
        </w:numPr>
        <w:suppressLineNumbers w:val="0"/>
        <w:spacing w:before="0" w:beforeAutospacing="1" w:after="0" w:afterAutospacing="1"/>
        <w:ind w:left="1440" w:hanging="360"/>
      </w:pPr>
    </w:p>
    <w:p>
      <w:pPr>
        <w:pStyle w:val="5"/>
        <w:keepNext w:val="0"/>
        <w:keepLines w:val="0"/>
        <w:widowControl/>
        <w:suppressLineNumbers w:val="0"/>
        <w:ind w:left="720"/>
      </w:pPr>
      <w:r>
        <w:rPr>
          <w:rFonts w:hint="default" w:ascii="Arial" w:hAnsi="Arial" w:cs="Arial"/>
          <w:b/>
          <w:bCs/>
          <w:i/>
          <w:iCs/>
          <w:caps w:val="0"/>
          <w:color w:val="000000"/>
          <w:spacing w:val="0"/>
          <w:sz w:val="24"/>
          <w:szCs w:val="24"/>
        </w:rPr>
        <w:t>регулировочная характеристика</w:t>
      </w:r>
      <w:r>
        <w:rPr>
          <w:rFonts w:hint="default" w:ascii="Arial" w:hAnsi="Arial" w:cs="Arial"/>
          <w:i w:val="0"/>
          <w:iCs w:val="0"/>
          <w:caps w:val="0"/>
          <w:color w:val="000000"/>
          <w:spacing w:val="0"/>
          <w:sz w:val="24"/>
          <w:szCs w:val="24"/>
          <w:bdr w:val="none" w:color="auto" w:sz="0" w:space="0"/>
        </w:rPr>
        <w:drawing>
          <wp:inline distT="0" distB="0" distL="114300" distR="114300">
            <wp:extent cx="676275" cy="209550"/>
            <wp:effectExtent l="0" t="0" r="9525" b="0"/>
            <wp:docPr id="95" name="Изображение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 31" descr="IMG_286"/>
                    <pic:cNvPicPr>
                      <a:picLocks noChangeAspect="1"/>
                    </pic:cNvPicPr>
                  </pic:nvPicPr>
                  <pic:blipFill>
                    <a:blip r:embed="rId31"/>
                    <a:stretch>
                      <a:fillRect/>
                    </a:stretch>
                  </pic:blipFill>
                  <pic:spPr>
                    <a:xfrm>
                      <a:off x="0" y="0"/>
                      <a:ext cx="676275" cy="209550"/>
                    </a:xfrm>
                    <a:prstGeom prst="rect">
                      <a:avLst/>
                    </a:prstGeom>
                    <a:noFill/>
                    <a:ln w="9525">
                      <a:noFill/>
                    </a:ln>
                  </pic:spPr>
                </pic:pic>
              </a:graphicData>
            </a:graphic>
          </wp:inline>
        </w:drawing>
      </w:r>
      <w:bookmarkStart w:id="30" w:name="Object102"/>
      <w:bookmarkEnd w:id="30"/>
      <w:r>
        <w:rPr>
          <w:rFonts w:hint="default" w:ascii="Arial" w:hAnsi="Arial" w:cs="Arial"/>
          <w:i w:val="0"/>
          <w:iCs w:val="0"/>
          <w:caps w:val="0"/>
          <w:color w:val="000000"/>
          <w:spacing w:val="0"/>
          <w:sz w:val="24"/>
          <w:szCs w:val="24"/>
        </w:rPr>
        <w:t>, при</w:t>
      </w:r>
      <w:r>
        <w:rPr>
          <w:rFonts w:hint="default" w:ascii="Arial" w:hAnsi="Arial" w:cs="Arial"/>
          <w:i/>
          <w:iCs/>
          <w:caps w:val="0"/>
          <w:color w:val="000000"/>
          <w:spacing w:val="0"/>
          <w:sz w:val="24"/>
          <w:szCs w:val="24"/>
        </w:rPr>
        <w:t>U </w:t>
      </w:r>
      <w:r>
        <w:rPr>
          <w:rFonts w:hint="default" w:ascii="Arial" w:hAnsi="Arial" w:cs="Arial"/>
          <w:i w:val="0"/>
          <w:iCs w:val="0"/>
          <w:caps w:val="0"/>
          <w:color w:val="000000"/>
          <w:spacing w:val="0"/>
          <w:sz w:val="24"/>
          <w:szCs w:val="24"/>
        </w:rPr>
        <w:t>=</w:t>
      </w:r>
      <w:r>
        <w:rPr>
          <w:rFonts w:hint="default" w:ascii="Arial" w:hAnsi="Arial" w:cs="Arial"/>
          <w:i/>
          <w:iCs/>
          <w:caps w:val="0"/>
          <w:color w:val="000000"/>
          <w:spacing w:val="0"/>
          <w:sz w:val="24"/>
          <w:szCs w:val="24"/>
        </w:rPr>
        <w:t> соnst</w:t>
      </w:r>
      <w:r>
        <w:rPr>
          <w:rFonts w:hint="default" w:ascii="Arial" w:hAnsi="Arial" w:cs="Arial"/>
          <w:i w:val="0"/>
          <w:iCs w:val="0"/>
          <w:caps w:val="0"/>
          <w:color w:val="000000"/>
          <w:spacing w:val="0"/>
          <w:sz w:val="24"/>
          <w:szCs w:val="24"/>
        </w:rPr>
        <w:t>,</w:t>
      </w:r>
      <w:r>
        <w:rPr>
          <w:rFonts w:hint="default" w:ascii="Arial" w:hAnsi="Arial" w:cs="Arial"/>
          <w:i/>
          <w:iCs/>
          <w:caps w:val="0"/>
          <w:color w:val="000000"/>
          <w:spacing w:val="0"/>
          <w:sz w:val="24"/>
          <w:szCs w:val="24"/>
        </w:rPr>
        <w:t>n = соnst.</w:t>
      </w:r>
      <w:r>
        <w:rPr>
          <w:rFonts w:hint="default" w:ascii="Arial" w:hAnsi="Arial" w:cs="Arial"/>
          <w:i w:val="0"/>
          <w:iCs w:val="0"/>
          <w:caps w:val="0"/>
          <w:color w:val="000000"/>
          <w:spacing w:val="0"/>
          <w:sz w:val="24"/>
          <w:szCs w:val="24"/>
        </w:rPr>
        <w:t>Она показывает, как надо изменять ток возбуждения, чтобы при изменении нагрузки напряжение на генераторе оставалось неизменным.</w:t>
      </w:r>
    </w:p>
    <w:p>
      <w:pPr>
        <w:keepNext w:val="0"/>
        <w:keepLines w:val="0"/>
        <w:widowControl/>
        <w:numPr>
          <w:ilvl w:val="0"/>
          <w:numId w:val="1"/>
        </w:numPr>
        <w:suppressLineNumbers w:val="0"/>
        <w:spacing w:before="0" w:beforeAutospacing="1" w:after="0" w:afterAutospacing="1"/>
        <w:ind w:left="1440" w:hanging="360"/>
      </w:pP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Все двигатели постоянного тока могут быть отнесены к группе машин постоянного тока с независимым возбуждением. Различают двигатели с параллельным, последовательным и смешанным возбуждением. Пуск в ход двигателей при питании от источника постоянного напряжения осуществляется с помощью реостата </w:t>
      </w:r>
      <w:r>
        <w:rPr>
          <w:rFonts w:hint="default" w:ascii="Arial" w:hAnsi="Arial" w:cs="Arial"/>
          <w:i w:val="0"/>
          <w:iCs w:val="0"/>
          <w:caps w:val="0"/>
          <w:color w:val="000000"/>
          <w:spacing w:val="0"/>
          <w:sz w:val="24"/>
          <w:szCs w:val="24"/>
          <w:bdr w:val="none" w:color="auto" w:sz="0" w:space="0"/>
        </w:rPr>
        <w:drawing>
          <wp:inline distT="0" distB="0" distL="114300" distR="114300">
            <wp:extent cx="247650" cy="200025"/>
            <wp:effectExtent l="0" t="0" r="0" b="9525"/>
            <wp:docPr id="100" name="Изображение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Изображение 32" descr="IMG_287"/>
                    <pic:cNvPicPr>
                      <a:picLocks noChangeAspect="1"/>
                    </pic:cNvPicPr>
                  </pic:nvPicPr>
                  <pic:blipFill>
                    <a:blip r:embed="rId32"/>
                    <a:stretch>
                      <a:fillRect/>
                    </a:stretch>
                  </pic:blipFill>
                  <pic:spPr>
                    <a:xfrm>
                      <a:off x="0" y="0"/>
                      <a:ext cx="247650" cy="200025"/>
                    </a:xfrm>
                    <a:prstGeom prst="rect">
                      <a:avLst/>
                    </a:prstGeom>
                    <a:noFill/>
                    <a:ln w="9525">
                      <a:noFill/>
                    </a:ln>
                  </pic:spPr>
                </pic:pic>
              </a:graphicData>
            </a:graphic>
          </wp:inline>
        </w:drawing>
      </w:r>
      <w:bookmarkStart w:id="31" w:name="Object103"/>
      <w:bookmarkEnd w:id="31"/>
      <w:r>
        <w:rPr>
          <w:rFonts w:hint="default" w:ascii="Arial" w:hAnsi="Arial" w:cs="Arial"/>
          <w:i w:val="0"/>
          <w:iCs w:val="0"/>
          <w:caps w:val="0"/>
          <w:color w:val="000000"/>
          <w:spacing w:val="0"/>
          <w:sz w:val="24"/>
          <w:szCs w:val="24"/>
        </w:rPr>
        <w:t>, включаемого в цепь якоря, при этом происходит ограничение пускового тока до предельно допустимого.</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В двигателях постоянного тока происходит преобразование электрической мощности в электромагнитную </w:t>
      </w:r>
      <w:r>
        <w:rPr>
          <w:rFonts w:hint="default" w:ascii="Arial" w:hAnsi="Arial" w:cs="Arial"/>
          <w:i w:val="0"/>
          <w:iCs w:val="0"/>
          <w:caps w:val="0"/>
          <w:color w:val="000000"/>
          <w:spacing w:val="0"/>
          <w:sz w:val="24"/>
          <w:szCs w:val="24"/>
          <w:bdr w:val="none" w:color="auto" w:sz="0" w:space="0"/>
        </w:rPr>
        <w:drawing>
          <wp:inline distT="0" distB="0" distL="114300" distR="114300">
            <wp:extent cx="657225" cy="200025"/>
            <wp:effectExtent l="0" t="0" r="9525" b="9525"/>
            <wp:docPr id="99" name="Изображение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Изображение 33" descr="IMG_288"/>
                    <pic:cNvPicPr>
                      <a:picLocks noChangeAspect="1"/>
                    </pic:cNvPicPr>
                  </pic:nvPicPr>
                  <pic:blipFill>
                    <a:blip r:embed="rId33"/>
                    <a:stretch>
                      <a:fillRect/>
                    </a:stretch>
                  </pic:blipFill>
                  <pic:spPr>
                    <a:xfrm>
                      <a:off x="0" y="0"/>
                      <a:ext cx="657225" cy="200025"/>
                    </a:xfrm>
                    <a:prstGeom prst="rect">
                      <a:avLst/>
                    </a:prstGeom>
                    <a:noFill/>
                    <a:ln w="9525">
                      <a:noFill/>
                    </a:ln>
                  </pic:spPr>
                </pic:pic>
              </a:graphicData>
            </a:graphic>
          </wp:inline>
        </w:drawing>
      </w:r>
      <w:bookmarkStart w:id="32" w:name="Object104"/>
      <w:bookmarkEnd w:id="32"/>
      <w:r>
        <w:rPr>
          <w:rFonts w:hint="default" w:ascii="Arial" w:hAnsi="Arial" w:cs="Arial"/>
          <w:i w:val="0"/>
          <w:iCs w:val="0"/>
          <w:caps w:val="0"/>
          <w:color w:val="000000"/>
          <w:spacing w:val="0"/>
          <w:sz w:val="24"/>
          <w:szCs w:val="24"/>
        </w:rPr>
        <w:t>, а затем в механическую мощность вращения якоря</w:t>
      </w:r>
      <w:r>
        <w:rPr>
          <w:rFonts w:hint="default" w:ascii="Arial" w:hAnsi="Arial" w:cs="Arial"/>
          <w:i w:val="0"/>
          <w:iCs w:val="0"/>
          <w:caps w:val="0"/>
          <w:color w:val="000000"/>
          <w:spacing w:val="0"/>
          <w:sz w:val="24"/>
          <w:szCs w:val="24"/>
          <w:bdr w:val="none" w:color="auto" w:sz="0" w:space="0"/>
        </w:rPr>
        <w:drawing>
          <wp:inline distT="0" distB="0" distL="114300" distR="114300">
            <wp:extent cx="685800" cy="361950"/>
            <wp:effectExtent l="0" t="0" r="0" b="0"/>
            <wp:docPr id="97" name="Изображение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Изображение 34" descr="IMG_289"/>
                    <pic:cNvPicPr>
                      <a:picLocks noChangeAspect="1"/>
                    </pic:cNvPicPr>
                  </pic:nvPicPr>
                  <pic:blipFill>
                    <a:blip r:embed="rId34"/>
                    <a:stretch>
                      <a:fillRect/>
                    </a:stretch>
                  </pic:blipFill>
                  <pic:spPr>
                    <a:xfrm>
                      <a:off x="0" y="0"/>
                      <a:ext cx="685800" cy="361950"/>
                    </a:xfrm>
                    <a:prstGeom prst="rect">
                      <a:avLst/>
                    </a:prstGeom>
                    <a:noFill/>
                    <a:ln w="9525">
                      <a:noFill/>
                    </a:ln>
                  </pic:spPr>
                </pic:pic>
              </a:graphicData>
            </a:graphic>
          </wp:inline>
        </w:drawing>
      </w:r>
      <w:bookmarkStart w:id="33" w:name="Object105"/>
      <w:bookmarkEnd w:id="33"/>
      <w:r>
        <w:rPr>
          <w:rFonts w:hint="default" w:ascii="Arial" w:hAnsi="Arial" w:cs="Arial"/>
          <w:i w:val="0"/>
          <w:iCs w:val="0"/>
          <w:caps w:val="0"/>
          <w:color w:val="000000"/>
          <w:spacing w:val="0"/>
          <w:sz w:val="24"/>
          <w:szCs w:val="24"/>
        </w:rPr>
        <w:t>.</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Вращающий (электромагнитный) момент двигателя и частота вращения определяются выражениями:</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1533525" cy="361950"/>
            <wp:effectExtent l="0" t="0" r="9525" b="0"/>
            <wp:docPr id="108" name="Изображение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Изображение 35" descr="IMG_290"/>
                    <pic:cNvPicPr>
                      <a:picLocks noChangeAspect="1"/>
                    </pic:cNvPicPr>
                  </pic:nvPicPr>
                  <pic:blipFill>
                    <a:blip r:embed="rId35"/>
                    <a:stretch>
                      <a:fillRect/>
                    </a:stretch>
                  </pic:blipFill>
                  <pic:spPr>
                    <a:xfrm>
                      <a:off x="0" y="0"/>
                      <a:ext cx="1533525" cy="361950"/>
                    </a:xfrm>
                    <a:prstGeom prst="rect">
                      <a:avLst/>
                    </a:prstGeom>
                    <a:noFill/>
                    <a:ln w="9525">
                      <a:noFill/>
                    </a:ln>
                  </pic:spPr>
                </pic:pic>
              </a:graphicData>
            </a:graphic>
          </wp:inline>
        </w:drawing>
      </w:r>
      <w:bookmarkStart w:id="34" w:name="Object106"/>
      <w:bookmarkEnd w:id="34"/>
      <w:r>
        <w:rPr>
          <w:rFonts w:hint="default" w:ascii="Arial" w:hAnsi="Arial" w:cs="Arial"/>
          <w:i w:val="0"/>
          <w:iCs w:val="0"/>
          <w:caps w:val="0"/>
          <w:color w:val="000000"/>
          <w:spacing w:val="0"/>
          <w:sz w:val="24"/>
          <w:szCs w:val="24"/>
        </w:rPr>
        <w:t>,</w:t>
      </w:r>
      <w:r>
        <w:rPr>
          <w:rFonts w:hint="default" w:ascii="Arial" w:hAnsi="Arial" w:cs="Arial"/>
          <w:i w:val="0"/>
          <w:iCs w:val="0"/>
          <w:caps w:val="0"/>
          <w:color w:val="000000"/>
          <w:spacing w:val="0"/>
          <w:sz w:val="24"/>
          <w:szCs w:val="24"/>
          <w:bdr w:val="none" w:color="auto" w:sz="0" w:space="0"/>
        </w:rPr>
        <w:drawing>
          <wp:inline distT="0" distB="0" distL="114300" distR="114300">
            <wp:extent cx="628650" cy="390525"/>
            <wp:effectExtent l="0" t="0" r="0" b="9525"/>
            <wp:docPr id="101" name="Изображение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Изображение 36" descr="IMG_291"/>
                    <pic:cNvPicPr>
                      <a:picLocks noChangeAspect="1"/>
                    </pic:cNvPicPr>
                  </pic:nvPicPr>
                  <pic:blipFill>
                    <a:blip r:embed="rId36"/>
                    <a:stretch>
                      <a:fillRect/>
                    </a:stretch>
                  </pic:blipFill>
                  <pic:spPr>
                    <a:xfrm>
                      <a:off x="0" y="0"/>
                      <a:ext cx="628650" cy="390525"/>
                    </a:xfrm>
                    <a:prstGeom prst="rect">
                      <a:avLst/>
                    </a:prstGeom>
                    <a:noFill/>
                    <a:ln w="9525">
                      <a:noFill/>
                    </a:ln>
                  </pic:spPr>
                </pic:pic>
              </a:graphicData>
            </a:graphic>
          </wp:inline>
        </w:drawing>
      </w:r>
      <w:bookmarkStart w:id="35" w:name="Object107"/>
      <w:bookmarkEnd w:id="35"/>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где: </w:t>
      </w:r>
      <w:r>
        <w:rPr>
          <w:rFonts w:hint="default" w:ascii="Arial" w:hAnsi="Arial" w:cs="Arial"/>
          <w:i w:val="0"/>
          <w:iCs w:val="0"/>
          <w:caps w:val="0"/>
          <w:color w:val="000000"/>
          <w:spacing w:val="0"/>
          <w:sz w:val="24"/>
          <w:szCs w:val="24"/>
          <w:bdr w:val="none" w:color="auto" w:sz="0" w:space="0"/>
        </w:rPr>
        <w:drawing>
          <wp:inline distT="0" distB="0" distL="114300" distR="114300">
            <wp:extent cx="857250" cy="200025"/>
            <wp:effectExtent l="0" t="0" r="0" b="9525"/>
            <wp:docPr id="103" name="Изображение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Изображение 37" descr="IMG_292"/>
                    <pic:cNvPicPr>
                      <a:picLocks noChangeAspect="1"/>
                    </pic:cNvPicPr>
                  </pic:nvPicPr>
                  <pic:blipFill>
                    <a:blip r:embed="rId37"/>
                    <a:stretch>
                      <a:fillRect/>
                    </a:stretch>
                  </pic:blipFill>
                  <pic:spPr>
                    <a:xfrm>
                      <a:off x="0" y="0"/>
                      <a:ext cx="857250" cy="200025"/>
                    </a:xfrm>
                    <a:prstGeom prst="rect">
                      <a:avLst/>
                    </a:prstGeom>
                    <a:noFill/>
                    <a:ln w="9525">
                      <a:noFill/>
                    </a:ln>
                  </pic:spPr>
                </pic:pic>
              </a:graphicData>
            </a:graphic>
          </wp:inline>
        </w:drawing>
      </w:r>
      <w:bookmarkStart w:id="36" w:name="Object108"/>
      <w:bookmarkEnd w:id="36"/>
      <w:r>
        <w:rPr>
          <w:rFonts w:hint="default" w:ascii="Arial" w:hAnsi="Arial" w:cs="Arial"/>
          <w:i w:val="0"/>
          <w:iCs w:val="0"/>
          <w:caps w:val="0"/>
          <w:color w:val="000000"/>
          <w:spacing w:val="0"/>
          <w:sz w:val="24"/>
          <w:szCs w:val="24"/>
        </w:rPr>
        <w:t>.</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Независимо от способа возбуждения уравнение электрического состояния цепи якоря имеет следующий вид:</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857250" cy="200025"/>
            <wp:effectExtent l="0" t="0" r="0" b="9525"/>
            <wp:docPr id="105" name="Изображение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Изображение 38" descr="IMG_293"/>
                    <pic:cNvPicPr>
                      <a:picLocks noChangeAspect="1"/>
                    </pic:cNvPicPr>
                  </pic:nvPicPr>
                  <pic:blipFill>
                    <a:blip r:embed="rId38"/>
                    <a:stretch>
                      <a:fillRect/>
                    </a:stretch>
                  </pic:blipFill>
                  <pic:spPr>
                    <a:xfrm>
                      <a:off x="0" y="0"/>
                      <a:ext cx="857250" cy="200025"/>
                    </a:xfrm>
                    <a:prstGeom prst="rect">
                      <a:avLst/>
                    </a:prstGeom>
                    <a:noFill/>
                    <a:ln w="9525">
                      <a:noFill/>
                    </a:ln>
                  </pic:spPr>
                </pic:pic>
              </a:graphicData>
            </a:graphic>
          </wp:inline>
        </w:drawing>
      </w:r>
      <w:bookmarkStart w:id="37" w:name="Object109"/>
      <w:bookmarkEnd w:id="37"/>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Учитывая, что </w:t>
      </w:r>
      <w:r>
        <w:rPr>
          <w:rFonts w:hint="default" w:ascii="Arial" w:hAnsi="Arial" w:cs="Arial"/>
          <w:i w:val="0"/>
          <w:iCs w:val="0"/>
          <w:caps w:val="0"/>
          <w:color w:val="000000"/>
          <w:spacing w:val="0"/>
          <w:sz w:val="24"/>
          <w:szCs w:val="24"/>
          <w:bdr w:val="none" w:color="auto" w:sz="0" w:space="0"/>
        </w:rPr>
        <w:drawing>
          <wp:inline distT="0" distB="0" distL="114300" distR="114300">
            <wp:extent cx="1114425" cy="361950"/>
            <wp:effectExtent l="0" t="0" r="9525" b="0"/>
            <wp:docPr id="107" name="Изображение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Изображение 39" descr="IMG_294"/>
                    <pic:cNvPicPr>
                      <a:picLocks noChangeAspect="1"/>
                    </pic:cNvPicPr>
                  </pic:nvPicPr>
                  <pic:blipFill>
                    <a:blip r:embed="rId39"/>
                    <a:stretch>
                      <a:fillRect/>
                    </a:stretch>
                  </pic:blipFill>
                  <pic:spPr>
                    <a:xfrm>
                      <a:off x="0" y="0"/>
                      <a:ext cx="1114425" cy="361950"/>
                    </a:xfrm>
                    <a:prstGeom prst="rect">
                      <a:avLst/>
                    </a:prstGeom>
                    <a:noFill/>
                    <a:ln w="9525">
                      <a:noFill/>
                    </a:ln>
                  </pic:spPr>
                </pic:pic>
              </a:graphicData>
            </a:graphic>
          </wp:inline>
        </w:drawing>
      </w:r>
      <w:bookmarkStart w:id="38" w:name="Object110"/>
      <w:bookmarkEnd w:id="38"/>
      <w:r>
        <w:rPr>
          <w:rFonts w:hint="default" w:ascii="Arial" w:hAnsi="Arial" w:cs="Arial"/>
          <w:i w:val="0"/>
          <w:iCs w:val="0"/>
          <w:caps w:val="0"/>
          <w:color w:val="000000"/>
          <w:spacing w:val="0"/>
          <w:sz w:val="24"/>
          <w:szCs w:val="24"/>
        </w:rPr>
        <w:t>получим уравнение частотной характеристики двигателя.</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1524000" cy="428625"/>
            <wp:effectExtent l="0" t="0" r="0" b="9525"/>
            <wp:docPr id="109" name="Изображение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Изображение 40" descr="IMG_295"/>
                    <pic:cNvPicPr>
                      <a:picLocks noChangeAspect="1"/>
                    </pic:cNvPicPr>
                  </pic:nvPicPr>
                  <pic:blipFill>
                    <a:blip r:embed="rId40"/>
                    <a:stretch>
                      <a:fillRect/>
                    </a:stretch>
                  </pic:blipFill>
                  <pic:spPr>
                    <a:xfrm>
                      <a:off x="0" y="0"/>
                      <a:ext cx="1524000" cy="428625"/>
                    </a:xfrm>
                    <a:prstGeom prst="rect">
                      <a:avLst/>
                    </a:prstGeom>
                    <a:noFill/>
                    <a:ln w="9525">
                      <a:noFill/>
                    </a:ln>
                  </pic:spPr>
                </pic:pic>
              </a:graphicData>
            </a:graphic>
          </wp:inline>
        </w:drawing>
      </w:r>
      <w:bookmarkStart w:id="39" w:name="Object111"/>
      <w:bookmarkEnd w:id="39"/>
      <w:r>
        <w:rPr>
          <w:rFonts w:hint="default" w:ascii="Arial" w:hAnsi="Arial" w:cs="Arial"/>
          <w:i w:val="0"/>
          <w:iCs w:val="0"/>
          <w:caps w:val="0"/>
          <w:color w:val="000000"/>
          <w:spacing w:val="0"/>
          <w:sz w:val="24"/>
          <w:szCs w:val="24"/>
        </w:rPr>
        <w:t>,</w:t>
      </w:r>
      <w:r>
        <w:rPr>
          <w:rFonts w:hint="default" w:ascii="Arial" w:hAnsi="Arial" w:cs="Arial"/>
          <w:i w:val="0"/>
          <w:iCs w:val="0"/>
          <w:caps w:val="0"/>
          <w:color w:val="000000"/>
          <w:spacing w:val="0"/>
          <w:sz w:val="24"/>
          <w:szCs w:val="24"/>
          <w:bdr w:val="none" w:color="auto" w:sz="0" w:space="0"/>
        </w:rPr>
        <w:drawing>
          <wp:inline distT="0" distB="0" distL="114300" distR="114300">
            <wp:extent cx="885825" cy="428625"/>
            <wp:effectExtent l="0" t="0" r="9525" b="9525"/>
            <wp:docPr id="111" name="Изображение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Изображение 41" descr="IMG_296"/>
                    <pic:cNvPicPr>
                      <a:picLocks noChangeAspect="1"/>
                    </pic:cNvPicPr>
                  </pic:nvPicPr>
                  <pic:blipFill>
                    <a:blip r:embed="rId41"/>
                    <a:stretch>
                      <a:fillRect/>
                    </a:stretch>
                  </pic:blipFill>
                  <pic:spPr>
                    <a:xfrm>
                      <a:off x="0" y="0"/>
                      <a:ext cx="885825" cy="428625"/>
                    </a:xfrm>
                    <a:prstGeom prst="rect">
                      <a:avLst/>
                    </a:prstGeom>
                    <a:noFill/>
                    <a:ln w="9525">
                      <a:noFill/>
                    </a:ln>
                  </pic:spPr>
                </pic:pic>
              </a:graphicData>
            </a:graphic>
          </wp:inline>
        </w:drawing>
      </w:r>
      <w:bookmarkStart w:id="40" w:name="Object112"/>
      <w:bookmarkEnd w:id="40"/>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К основным характеристикам двигателей относятся: рабочие </w:t>
      </w:r>
      <w:r>
        <w:rPr>
          <w:rFonts w:hint="default" w:ascii="Arial" w:hAnsi="Arial" w:cs="Arial"/>
          <w:i w:val="0"/>
          <w:iCs w:val="0"/>
          <w:caps w:val="0"/>
          <w:color w:val="000000"/>
          <w:spacing w:val="0"/>
          <w:sz w:val="24"/>
          <w:szCs w:val="24"/>
          <w:bdr w:val="none" w:color="auto" w:sz="0" w:space="0"/>
        </w:rPr>
        <w:drawing>
          <wp:inline distT="0" distB="0" distL="114300" distR="114300">
            <wp:extent cx="733425" cy="209550"/>
            <wp:effectExtent l="0" t="0" r="9525" b="0"/>
            <wp:docPr id="94" name="Изображение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Изображение 42" descr="IMG_297"/>
                    <pic:cNvPicPr>
                      <a:picLocks noChangeAspect="1"/>
                    </pic:cNvPicPr>
                  </pic:nvPicPr>
                  <pic:blipFill>
                    <a:blip r:embed="rId42"/>
                    <a:stretch>
                      <a:fillRect/>
                    </a:stretch>
                  </pic:blipFill>
                  <pic:spPr>
                    <a:xfrm>
                      <a:off x="0" y="0"/>
                      <a:ext cx="733425" cy="209550"/>
                    </a:xfrm>
                    <a:prstGeom prst="rect">
                      <a:avLst/>
                    </a:prstGeom>
                    <a:noFill/>
                    <a:ln w="9525">
                      <a:noFill/>
                    </a:ln>
                  </pic:spPr>
                </pic:pic>
              </a:graphicData>
            </a:graphic>
          </wp:inline>
        </w:drawing>
      </w:r>
      <w:bookmarkStart w:id="41" w:name="Object113"/>
      <w:bookmarkEnd w:id="41"/>
      <w:r>
        <w:rPr>
          <w:rFonts w:hint="default" w:ascii="Arial" w:hAnsi="Arial" w:cs="Arial"/>
          <w:i w:val="0"/>
          <w:iCs w:val="0"/>
          <w:caps w:val="0"/>
          <w:color w:val="000000"/>
          <w:spacing w:val="0"/>
          <w:sz w:val="24"/>
          <w:szCs w:val="24"/>
        </w:rPr>
        <w:t>,</w:t>
      </w:r>
      <w:r>
        <w:rPr>
          <w:rFonts w:hint="default" w:ascii="Arial" w:hAnsi="Arial" w:cs="Arial"/>
          <w:i w:val="0"/>
          <w:iCs w:val="0"/>
          <w:caps w:val="0"/>
          <w:color w:val="000000"/>
          <w:spacing w:val="0"/>
          <w:sz w:val="24"/>
          <w:szCs w:val="24"/>
          <w:bdr w:val="none" w:color="auto" w:sz="0" w:space="0"/>
        </w:rPr>
        <w:drawing>
          <wp:inline distT="0" distB="0" distL="114300" distR="114300">
            <wp:extent cx="657225" cy="209550"/>
            <wp:effectExtent l="0" t="0" r="9525" b="0"/>
            <wp:docPr id="96" name="Изображение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 43" descr="IMG_298"/>
                    <pic:cNvPicPr>
                      <a:picLocks noChangeAspect="1"/>
                    </pic:cNvPicPr>
                  </pic:nvPicPr>
                  <pic:blipFill>
                    <a:blip r:embed="rId43"/>
                    <a:stretch>
                      <a:fillRect/>
                    </a:stretch>
                  </pic:blipFill>
                  <pic:spPr>
                    <a:xfrm>
                      <a:off x="0" y="0"/>
                      <a:ext cx="657225" cy="209550"/>
                    </a:xfrm>
                    <a:prstGeom prst="rect">
                      <a:avLst/>
                    </a:prstGeom>
                    <a:noFill/>
                    <a:ln w="9525">
                      <a:noFill/>
                    </a:ln>
                  </pic:spPr>
                </pic:pic>
              </a:graphicData>
            </a:graphic>
          </wp:inline>
        </w:drawing>
      </w:r>
      <w:bookmarkStart w:id="42" w:name="Object114"/>
      <w:bookmarkEnd w:id="42"/>
      <w:r>
        <w:rPr>
          <w:rFonts w:hint="default" w:ascii="Arial" w:hAnsi="Arial" w:cs="Arial"/>
          <w:i w:val="0"/>
          <w:iCs w:val="0"/>
          <w:caps w:val="0"/>
          <w:color w:val="000000"/>
          <w:spacing w:val="0"/>
          <w:sz w:val="24"/>
          <w:szCs w:val="24"/>
        </w:rPr>
        <w:t>,</w:t>
      </w:r>
      <w:r>
        <w:rPr>
          <w:rFonts w:hint="default" w:ascii="Arial" w:hAnsi="Arial" w:cs="Arial"/>
          <w:i w:val="0"/>
          <w:iCs w:val="0"/>
          <w:caps w:val="0"/>
          <w:color w:val="000000"/>
          <w:spacing w:val="0"/>
          <w:sz w:val="24"/>
          <w:szCs w:val="24"/>
          <w:bdr w:val="none" w:color="auto" w:sz="0" w:space="0"/>
        </w:rPr>
        <w:drawing>
          <wp:inline distT="0" distB="0" distL="114300" distR="114300">
            <wp:extent cx="657225" cy="209550"/>
            <wp:effectExtent l="0" t="0" r="9525" b="0"/>
            <wp:docPr id="26" name="Изображение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44" descr="IMG_299"/>
                    <pic:cNvPicPr>
                      <a:picLocks noChangeAspect="1"/>
                    </pic:cNvPicPr>
                  </pic:nvPicPr>
                  <pic:blipFill>
                    <a:blip r:embed="rId44"/>
                    <a:stretch>
                      <a:fillRect/>
                    </a:stretch>
                  </pic:blipFill>
                  <pic:spPr>
                    <a:xfrm>
                      <a:off x="0" y="0"/>
                      <a:ext cx="657225" cy="209550"/>
                    </a:xfrm>
                    <a:prstGeom prst="rect">
                      <a:avLst/>
                    </a:prstGeom>
                    <a:noFill/>
                    <a:ln w="9525">
                      <a:noFill/>
                    </a:ln>
                  </pic:spPr>
                </pic:pic>
              </a:graphicData>
            </a:graphic>
          </wp:inline>
        </w:drawing>
      </w:r>
      <w:bookmarkStart w:id="43" w:name="Object115"/>
      <w:bookmarkEnd w:id="43"/>
      <w:r>
        <w:rPr>
          <w:rFonts w:hint="default" w:ascii="Arial" w:hAnsi="Arial" w:cs="Arial"/>
          <w:i w:val="0"/>
          <w:iCs w:val="0"/>
          <w:caps w:val="0"/>
          <w:color w:val="000000"/>
          <w:spacing w:val="0"/>
          <w:sz w:val="24"/>
          <w:szCs w:val="24"/>
        </w:rPr>
        <w:t>,</w:t>
      </w:r>
      <w:r>
        <w:rPr>
          <w:rFonts w:hint="default" w:ascii="Arial" w:hAnsi="Arial" w:cs="Arial"/>
          <w:i w:val="0"/>
          <w:iCs w:val="0"/>
          <w:caps w:val="0"/>
          <w:color w:val="000000"/>
          <w:spacing w:val="0"/>
          <w:sz w:val="24"/>
          <w:szCs w:val="24"/>
          <w:bdr w:val="none" w:color="auto" w:sz="0" w:space="0"/>
        </w:rPr>
        <w:drawing>
          <wp:inline distT="0" distB="0" distL="114300" distR="114300">
            <wp:extent cx="733425" cy="209550"/>
            <wp:effectExtent l="0" t="0" r="9525" b="0"/>
            <wp:docPr id="27" name="Изображение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45" descr="IMG_300"/>
                    <pic:cNvPicPr>
                      <a:picLocks noChangeAspect="1"/>
                    </pic:cNvPicPr>
                  </pic:nvPicPr>
                  <pic:blipFill>
                    <a:blip r:embed="rId45"/>
                    <a:stretch>
                      <a:fillRect/>
                    </a:stretch>
                  </pic:blipFill>
                  <pic:spPr>
                    <a:xfrm>
                      <a:off x="0" y="0"/>
                      <a:ext cx="733425" cy="209550"/>
                    </a:xfrm>
                    <a:prstGeom prst="rect">
                      <a:avLst/>
                    </a:prstGeom>
                    <a:noFill/>
                    <a:ln w="9525">
                      <a:noFill/>
                    </a:ln>
                  </pic:spPr>
                </pic:pic>
              </a:graphicData>
            </a:graphic>
          </wp:inline>
        </w:drawing>
      </w:r>
      <w:bookmarkStart w:id="44" w:name="Object116"/>
      <w:bookmarkEnd w:id="44"/>
      <w:r>
        <w:rPr>
          <w:rFonts w:hint="default" w:ascii="Arial" w:hAnsi="Arial" w:cs="Arial"/>
          <w:i w:val="0"/>
          <w:iCs w:val="0"/>
          <w:caps w:val="0"/>
          <w:color w:val="000000"/>
          <w:spacing w:val="0"/>
          <w:sz w:val="24"/>
          <w:szCs w:val="24"/>
        </w:rPr>
        <w:t>или</w:t>
      </w:r>
      <w:r>
        <w:rPr>
          <w:rFonts w:hint="default" w:ascii="Arial" w:hAnsi="Arial" w:cs="Arial"/>
          <w:b/>
          <w:bCs/>
          <w:i/>
          <w:iCs/>
          <w:caps w:val="0"/>
          <w:color w:val="000000"/>
          <w:spacing w:val="0"/>
          <w:sz w:val="24"/>
          <w:szCs w:val="24"/>
        </w:rPr>
        <w:t> </w:t>
      </w:r>
      <w:r>
        <w:rPr>
          <w:rFonts w:hint="default" w:ascii="Arial" w:hAnsi="Arial" w:cs="Arial"/>
          <w:b/>
          <w:bCs/>
          <w:i/>
          <w:iCs/>
          <w:caps w:val="0"/>
          <w:color w:val="000000"/>
          <w:spacing w:val="0"/>
          <w:sz w:val="24"/>
          <w:szCs w:val="24"/>
          <w:bdr w:val="none" w:color="auto" w:sz="0" w:space="0"/>
        </w:rPr>
        <w:drawing>
          <wp:inline distT="0" distB="0" distL="114300" distR="114300">
            <wp:extent cx="704850" cy="209550"/>
            <wp:effectExtent l="0" t="0" r="0" b="0"/>
            <wp:docPr id="28" name="Изображение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46" descr="IMG_301"/>
                    <pic:cNvPicPr>
                      <a:picLocks noChangeAspect="1"/>
                    </pic:cNvPicPr>
                  </pic:nvPicPr>
                  <pic:blipFill>
                    <a:blip r:embed="rId46"/>
                    <a:stretch>
                      <a:fillRect/>
                    </a:stretch>
                  </pic:blipFill>
                  <pic:spPr>
                    <a:xfrm>
                      <a:off x="0" y="0"/>
                      <a:ext cx="704850" cy="209550"/>
                    </a:xfrm>
                    <a:prstGeom prst="rect">
                      <a:avLst/>
                    </a:prstGeom>
                    <a:noFill/>
                    <a:ln w="9525">
                      <a:noFill/>
                    </a:ln>
                  </pic:spPr>
                </pic:pic>
              </a:graphicData>
            </a:graphic>
          </wp:inline>
        </w:drawing>
      </w:r>
      <w:bookmarkStart w:id="45" w:name="Object117"/>
      <w:bookmarkEnd w:id="45"/>
      <w:r>
        <w:rPr>
          <w:rFonts w:hint="default" w:ascii="Arial" w:hAnsi="Arial" w:cs="Arial"/>
          <w:i w:val="0"/>
          <w:iCs w:val="0"/>
          <w:caps w:val="0"/>
          <w:color w:val="000000"/>
          <w:spacing w:val="0"/>
          <w:sz w:val="24"/>
          <w:szCs w:val="24"/>
        </w:rPr>
        <w:t>и механическая</w:t>
      </w:r>
      <w:r>
        <w:rPr>
          <w:rFonts w:hint="default" w:ascii="Arial" w:hAnsi="Arial" w:cs="Arial"/>
          <w:i w:val="0"/>
          <w:iCs w:val="0"/>
          <w:caps w:val="0"/>
          <w:color w:val="000000"/>
          <w:spacing w:val="0"/>
          <w:sz w:val="24"/>
          <w:szCs w:val="24"/>
          <w:bdr w:val="none" w:color="auto" w:sz="0" w:space="0"/>
        </w:rPr>
        <w:drawing>
          <wp:inline distT="0" distB="0" distL="114300" distR="114300">
            <wp:extent cx="657225" cy="180975"/>
            <wp:effectExtent l="0" t="0" r="9525" b="9525"/>
            <wp:docPr id="22" name="Изображение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47" descr="IMG_302"/>
                    <pic:cNvPicPr>
                      <a:picLocks noChangeAspect="1"/>
                    </pic:cNvPicPr>
                  </pic:nvPicPr>
                  <pic:blipFill>
                    <a:blip r:embed="rId47"/>
                    <a:stretch>
                      <a:fillRect/>
                    </a:stretch>
                  </pic:blipFill>
                  <pic:spPr>
                    <a:xfrm>
                      <a:off x="0" y="0"/>
                      <a:ext cx="657225" cy="180975"/>
                    </a:xfrm>
                    <a:prstGeom prst="rect">
                      <a:avLst/>
                    </a:prstGeom>
                    <a:noFill/>
                    <a:ln w="9525">
                      <a:noFill/>
                    </a:ln>
                  </pic:spPr>
                </pic:pic>
              </a:graphicData>
            </a:graphic>
          </wp:inline>
        </w:drawing>
      </w:r>
      <w:bookmarkStart w:id="46" w:name="Object118"/>
      <w:bookmarkEnd w:id="46"/>
      <w:r>
        <w:rPr>
          <w:rFonts w:hint="default" w:ascii="Arial" w:hAnsi="Arial" w:cs="Arial"/>
          <w:i w:val="0"/>
          <w:iCs w:val="0"/>
          <w:caps w:val="0"/>
          <w:color w:val="000000"/>
          <w:spacing w:val="0"/>
          <w:sz w:val="24"/>
          <w:szCs w:val="24"/>
        </w:rPr>
        <w:t>при</w:t>
      </w:r>
      <w:r>
        <w:rPr>
          <w:rFonts w:hint="default" w:ascii="Arial" w:hAnsi="Arial" w:cs="Arial"/>
          <w:i/>
          <w:iCs/>
          <w:caps w:val="0"/>
          <w:color w:val="000000"/>
          <w:spacing w:val="0"/>
          <w:sz w:val="24"/>
          <w:szCs w:val="24"/>
        </w:rPr>
        <w:t>U = соnst</w:t>
      </w:r>
      <w:r>
        <w:rPr>
          <w:rFonts w:hint="default" w:ascii="Arial" w:hAnsi="Arial" w:cs="Arial"/>
          <w:i w:val="0"/>
          <w:iCs w:val="0"/>
          <w:caps w:val="0"/>
          <w:color w:val="000000"/>
          <w:spacing w:val="0"/>
          <w:sz w:val="24"/>
          <w:szCs w:val="24"/>
        </w:rPr>
        <w:t>и</w:t>
      </w:r>
      <w:r>
        <w:rPr>
          <w:rFonts w:hint="default" w:ascii="Arial" w:hAnsi="Arial" w:cs="Arial"/>
          <w:i/>
          <w:iCs/>
          <w:caps w:val="0"/>
          <w:color w:val="000000"/>
          <w:spacing w:val="0"/>
          <w:sz w:val="24"/>
          <w:szCs w:val="24"/>
        </w:rPr>
        <w:t> I</w:t>
      </w:r>
      <w:r>
        <w:rPr>
          <w:rFonts w:hint="default" w:ascii="Arial" w:hAnsi="Arial" w:cs="Arial"/>
          <w:i/>
          <w:iCs/>
          <w:caps w:val="0"/>
          <w:color w:val="000000"/>
          <w:spacing w:val="0"/>
          <w:sz w:val="24"/>
          <w:szCs w:val="24"/>
          <w:vertAlign w:val="subscript"/>
        </w:rPr>
        <w:t>в</w:t>
      </w:r>
      <w:r>
        <w:rPr>
          <w:rFonts w:hint="default" w:ascii="Arial" w:hAnsi="Arial" w:cs="Arial"/>
          <w:i/>
          <w:iCs/>
          <w:caps w:val="0"/>
          <w:color w:val="000000"/>
          <w:spacing w:val="0"/>
          <w:sz w:val="24"/>
          <w:szCs w:val="24"/>
        </w:rPr>
        <w:t> = соnst.</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Наиболее важные режимы работы двигателей: пуск в ход, регулирование частоты вращения, торможение и реверсирование.</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Пуск в ход двигателей при питании от источника постоянного напряжения осуществляется с помощью реостата </w:t>
      </w:r>
      <w:r>
        <w:rPr>
          <w:rFonts w:hint="default" w:ascii="Arial" w:hAnsi="Arial" w:cs="Arial"/>
          <w:i/>
          <w:iCs/>
          <w:caps w:val="0"/>
          <w:color w:val="000000"/>
          <w:spacing w:val="0"/>
          <w:sz w:val="24"/>
          <w:szCs w:val="24"/>
        </w:rPr>
        <w:t>R</w:t>
      </w:r>
      <w:r>
        <w:rPr>
          <w:rFonts w:hint="default" w:ascii="Arial" w:hAnsi="Arial" w:cs="Arial"/>
          <w:i/>
          <w:iCs/>
          <w:caps w:val="0"/>
          <w:color w:val="000000"/>
          <w:spacing w:val="0"/>
          <w:sz w:val="24"/>
          <w:szCs w:val="24"/>
          <w:vertAlign w:val="subscript"/>
        </w:rPr>
        <w:t>n</w:t>
      </w:r>
      <w:r>
        <w:rPr>
          <w:rFonts w:hint="default" w:ascii="Arial" w:hAnsi="Arial" w:cs="Arial"/>
          <w:i w:val="0"/>
          <w:iCs w:val="0"/>
          <w:caps w:val="0"/>
          <w:color w:val="000000"/>
          <w:spacing w:val="0"/>
          <w:sz w:val="24"/>
          <w:szCs w:val="24"/>
        </w:rPr>
        <w:t>, включаемого в цепь якоря (рис.6.12.). При этом происходит ограничение пускового тока до предельно допустимого значения.</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5086350" cy="3638550"/>
            <wp:effectExtent l="0" t="0" r="0" b="0"/>
            <wp:docPr id="23" name="Изображение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48" descr="IMG_303"/>
                    <pic:cNvPicPr>
                      <a:picLocks noChangeAspect="1"/>
                    </pic:cNvPicPr>
                  </pic:nvPicPr>
                  <pic:blipFill>
                    <a:blip r:embed="rId48"/>
                    <a:stretch>
                      <a:fillRect/>
                    </a:stretch>
                  </pic:blipFill>
                  <pic:spPr>
                    <a:xfrm>
                      <a:off x="0" y="0"/>
                      <a:ext cx="5086350" cy="3638550"/>
                    </a:xfrm>
                    <a:prstGeom prst="rect">
                      <a:avLst/>
                    </a:prstGeom>
                    <a:noFill/>
                    <a:ln w="9525">
                      <a:noFill/>
                    </a:ln>
                  </pic:spPr>
                </pic:pic>
              </a:graphicData>
            </a:graphic>
          </wp:inline>
        </w:drawing>
      </w:r>
      <w:bookmarkStart w:id="47" w:name="Object119"/>
      <w:bookmarkEnd w:id="47"/>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Рис.6.12. Двигатели постоянного тока с:</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а) параллельным возбуждением, б) последовательным возбуждением, в) смешанным возбуждением.</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Частота вращения двигателя регулируется тремя способами:</w:t>
      </w:r>
    </w:p>
    <w:p>
      <w:pPr>
        <w:keepNext w:val="0"/>
        <w:keepLines w:val="0"/>
        <w:widowControl/>
        <w:numPr>
          <w:ilvl w:val="0"/>
          <w:numId w:val="2"/>
        </w:numPr>
        <w:suppressLineNumbers w:val="0"/>
        <w:spacing w:before="0" w:beforeAutospacing="1" w:after="0" w:afterAutospacing="1"/>
        <w:ind w:left="1440" w:hanging="360"/>
      </w:pPr>
    </w:p>
    <w:p>
      <w:pPr>
        <w:pStyle w:val="5"/>
        <w:keepNext w:val="0"/>
        <w:keepLines w:val="0"/>
        <w:widowControl/>
        <w:suppressLineNumbers w:val="0"/>
        <w:ind w:left="720"/>
      </w:pPr>
      <w:r>
        <w:rPr>
          <w:rFonts w:hint="default" w:ascii="Arial" w:hAnsi="Arial" w:cs="Arial"/>
          <w:i w:val="0"/>
          <w:iCs w:val="0"/>
          <w:caps w:val="0"/>
          <w:color w:val="000000"/>
          <w:spacing w:val="0"/>
          <w:sz w:val="24"/>
          <w:szCs w:val="24"/>
        </w:rPr>
        <w:t>изменением напряжения цепи якоря,</w:t>
      </w:r>
    </w:p>
    <w:p>
      <w:pPr>
        <w:keepNext w:val="0"/>
        <w:keepLines w:val="0"/>
        <w:widowControl/>
        <w:numPr>
          <w:ilvl w:val="0"/>
          <w:numId w:val="2"/>
        </w:numPr>
        <w:suppressLineNumbers w:val="0"/>
        <w:spacing w:before="0" w:beforeAutospacing="1" w:after="0" w:afterAutospacing="1"/>
        <w:ind w:left="1440" w:hanging="360"/>
      </w:pPr>
    </w:p>
    <w:p>
      <w:pPr>
        <w:keepNext w:val="0"/>
        <w:keepLines w:val="0"/>
        <w:widowControl/>
        <w:numPr>
          <w:ilvl w:val="0"/>
          <w:numId w:val="2"/>
        </w:numPr>
        <w:suppressLineNumbers w:val="0"/>
        <w:spacing w:before="0" w:beforeAutospacing="1" w:after="0" w:afterAutospacing="1"/>
        <w:ind w:left="1440" w:hanging="360"/>
      </w:pPr>
    </w:p>
    <w:p>
      <w:pPr>
        <w:pStyle w:val="5"/>
        <w:keepNext w:val="0"/>
        <w:keepLines w:val="0"/>
        <w:widowControl/>
        <w:suppressLineNumbers w:val="0"/>
        <w:ind w:left="720"/>
      </w:pPr>
      <w:r>
        <w:rPr>
          <w:rFonts w:hint="default" w:ascii="Arial" w:hAnsi="Arial" w:cs="Arial"/>
          <w:i w:val="0"/>
          <w:iCs w:val="0"/>
          <w:caps w:val="0"/>
          <w:color w:val="000000"/>
          <w:spacing w:val="0"/>
          <w:sz w:val="24"/>
          <w:szCs w:val="24"/>
        </w:rPr>
        <w:t>изменением тока возбуждения, т.е. </w:t>
      </w:r>
      <w:r>
        <w:rPr>
          <w:rFonts w:hint="default" w:ascii="Arial" w:hAnsi="Arial" w:cs="Arial"/>
          <w:i/>
          <w:iCs/>
          <w:caps w:val="0"/>
          <w:color w:val="000000"/>
          <w:spacing w:val="0"/>
          <w:sz w:val="24"/>
          <w:szCs w:val="24"/>
        </w:rPr>
        <w:t>Ф</w:t>
      </w:r>
      <w:r>
        <w:rPr>
          <w:rFonts w:hint="default" w:ascii="Arial" w:hAnsi="Arial" w:cs="Arial"/>
          <w:b/>
          <w:bCs/>
          <w:i/>
          <w:iCs/>
          <w:caps w:val="0"/>
          <w:color w:val="000000"/>
          <w:spacing w:val="0"/>
          <w:sz w:val="24"/>
          <w:szCs w:val="24"/>
        </w:rPr>
        <w:t> = </w:t>
      </w:r>
      <w:r>
        <w:rPr>
          <w:rFonts w:hint="default" w:ascii="Arial" w:hAnsi="Arial" w:cs="Arial"/>
          <w:i/>
          <w:iCs/>
          <w:caps w:val="0"/>
          <w:color w:val="000000"/>
          <w:spacing w:val="0"/>
          <w:sz w:val="24"/>
          <w:szCs w:val="24"/>
        </w:rPr>
        <w:t>f(I</w:t>
      </w:r>
      <w:r>
        <w:rPr>
          <w:rFonts w:hint="default" w:ascii="Arial" w:hAnsi="Arial" w:cs="Arial"/>
          <w:i/>
          <w:iCs/>
          <w:caps w:val="0"/>
          <w:color w:val="000000"/>
          <w:spacing w:val="0"/>
          <w:sz w:val="24"/>
          <w:szCs w:val="24"/>
          <w:vertAlign w:val="subscript"/>
        </w:rPr>
        <w:t>в</w:t>
      </w:r>
      <w:r>
        <w:rPr>
          <w:rFonts w:hint="default" w:ascii="Arial" w:hAnsi="Arial" w:cs="Arial"/>
          <w:i w:val="0"/>
          <w:iCs w:val="0"/>
          <w:caps w:val="0"/>
          <w:color w:val="000000"/>
          <w:spacing w:val="0"/>
          <w:sz w:val="24"/>
          <w:szCs w:val="24"/>
        </w:rPr>
        <w:t>)</w:t>
      </w:r>
      <w:r>
        <w:rPr>
          <w:rFonts w:hint="default" w:ascii="Arial" w:hAnsi="Arial" w:cs="Arial"/>
          <w:i/>
          <w:iCs/>
          <w:caps w:val="0"/>
          <w:color w:val="000000"/>
          <w:spacing w:val="0"/>
          <w:sz w:val="24"/>
          <w:szCs w:val="24"/>
        </w:rPr>
        <w:t>,</w:t>
      </w:r>
    </w:p>
    <w:p>
      <w:pPr>
        <w:keepNext w:val="0"/>
        <w:keepLines w:val="0"/>
        <w:widowControl/>
        <w:numPr>
          <w:ilvl w:val="0"/>
          <w:numId w:val="2"/>
        </w:numPr>
        <w:suppressLineNumbers w:val="0"/>
        <w:spacing w:before="0" w:beforeAutospacing="1" w:after="0" w:afterAutospacing="1"/>
        <w:ind w:left="1440" w:hanging="360"/>
      </w:pPr>
    </w:p>
    <w:p>
      <w:pPr>
        <w:keepNext w:val="0"/>
        <w:keepLines w:val="0"/>
        <w:widowControl/>
        <w:numPr>
          <w:ilvl w:val="0"/>
          <w:numId w:val="2"/>
        </w:numPr>
        <w:suppressLineNumbers w:val="0"/>
        <w:spacing w:before="0" w:beforeAutospacing="1" w:after="0" w:afterAutospacing="1"/>
        <w:ind w:left="1440" w:hanging="360"/>
      </w:pPr>
    </w:p>
    <w:p>
      <w:pPr>
        <w:pStyle w:val="5"/>
        <w:keepNext w:val="0"/>
        <w:keepLines w:val="0"/>
        <w:widowControl/>
        <w:suppressLineNumbers w:val="0"/>
        <w:ind w:left="720"/>
      </w:pPr>
      <w:r>
        <w:rPr>
          <w:rFonts w:hint="default" w:ascii="Arial" w:hAnsi="Arial" w:cs="Arial"/>
          <w:i w:val="0"/>
          <w:iCs w:val="0"/>
          <w:caps w:val="0"/>
          <w:color w:val="000000"/>
          <w:spacing w:val="0"/>
          <w:sz w:val="24"/>
          <w:szCs w:val="24"/>
        </w:rPr>
        <w:t>введением добавочного сопротивления в цепь якоря.</w:t>
      </w:r>
    </w:p>
    <w:p>
      <w:pPr>
        <w:keepNext w:val="0"/>
        <w:keepLines w:val="0"/>
        <w:widowControl/>
        <w:numPr>
          <w:ilvl w:val="0"/>
          <w:numId w:val="2"/>
        </w:numPr>
        <w:suppressLineNumbers w:val="0"/>
        <w:spacing w:before="0" w:beforeAutospacing="1" w:after="0" w:afterAutospacing="1"/>
        <w:ind w:left="1440" w:hanging="360"/>
      </w:pP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Существует три способа электромагнитного торможения двигателей постоянного тока:</w:t>
      </w:r>
    </w:p>
    <w:p>
      <w:pPr>
        <w:keepNext w:val="0"/>
        <w:keepLines w:val="0"/>
        <w:widowControl/>
        <w:numPr>
          <w:ilvl w:val="0"/>
          <w:numId w:val="3"/>
        </w:numPr>
        <w:suppressLineNumbers w:val="0"/>
        <w:spacing w:before="0" w:beforeAutospacing="1" w:after="0" w:afterAutospacing="1"/>
        <w:ind w:left="1440" w:hanging="360"/>
      </w:pPr>
    </w:p>
    <w:p>
      <w:pPr>
        <w:pStyle w:val="5"/>
        <w:keepNext w:val="0"/>
        <w:keepLines w:val="0"/>
        <w:widowControl/>
        <w:suppressLineNumbers w:val="0"/>
        <w:ind w:left="720"/>
      </w:pPr>
      <w:r>
        <w:rPr>
          <w:rFonts w:hint="default" w:ascii="Arial" w:hAnsi="Arial" w:cs="Arial"/>
          <w:i w:val="0"/>
          <w:iCs w:val="0"/>
          <w:caps w:val="0"/>
          <w:color w:val="000000"/>
          <w:spacing w:val="0"/>
          <w:sz w:val="24"/>
          <w:szCs w:val="24"/>
        </w:rPr>
        <w:t>рекуперативное (с возвратом энергии в сеть),</w:t>
      </w:r>
    </w:p>
    <w:p>
      <w:pPr>
        <w:keepNext w:val="0"/>
        <w:keepLines w:val="0"/>
        <w:widowControl/>
        <w:numPr>
          <w:ilvl w:val="0"/>
          <w:numId w:val="3"/>
        </w:numPr>
        <w:suppressLineNumbers w:val="0"/>
        <w:spacing w:before="0" w:beforeAutospacing="1" w:after="0" w:afterAutospacing="1"/>
        <w:ind w:left="1440" w:hanging="360"/>
      </w:pPr>
    </w:p>
    <w:p>
      <w:pPr>
        <w:keepNext w:val="0"/>
        <w:keepLines w:val="0"/>
        <w:widowControl/>
        <w:numPr>
          <w:ilvl w:val="0"/>
          <w:numId w:val="3"/>
        </w:numPr>
        <w:suppressLineNumbers w:val="0"/>
        <w:spacing w:before="0" w:beforeAutospacing="1" w:after="0" w:afterAutospacing="1"/>
        <w:ind w:left="1440" w:hanging="360"/>
      </w:pPr>
    </w:p>
    <w:p>
      <w:pPr>
        <w:pStyle w:val="5"/>
        <w:keepNext w:val="0"/>
        <w:keepLines w:val="0"/>
        <w:widowControl/>
        <w:suppressLineNumbers w:val="0"/>
        <w:ind w:left="720"/>
      </w:pPr>
      <w:r>
        <w:rPr>
          <w:rFonts w:hint="default" w:ascii="Arial" w:hAnsi="Arial" w:cs="Arial"/>
          <w:i w:val="0"/>
          <w:iCs w:val="0"/>
          <w:caps w:val="0"/>
          <w:color w:val="000000"/>
          <w:spacing w:val="0"/>
          <w:sz w:val="24"/>
          <w:szCs w:val="24"/>
        </w:rPr>
        <w:t>динамическое,</w:t>
      </w:r>
    </w:p>
    <w:p>
      <w:pPr>
        <w:keepNext w:val="0"/>
        <w:keepLines w:val="0"/>
        <w:widowControl/>
        <w:numPr>
          <w:ilvl w:val="0"/>
          <w:numId w:val="3"/>
        </w:numPr>
        <w:suppressLineNumbers w:val="0"/>
        <w:spacing w:before="0" w:beforeAutospacing="1" w:after="0" w:afterAutospacing="1"/>
        <w:ind w:left="1440" w:hanging="360"/>
      </w:pPr>
    </w:p>
    <w:p>
      <w:pPr>
        <w:keepNext w:val="0"/>
        <w:keepLines w:val="0"/>
        <w:widowControl/>
        <w:numPr>
          <w:ilvl w:val="0"/>
          <w:numId w:val="3"/>
        </w:numPr>
        <w:suppressLineNumbers w:val="0"/>
        <w:spacing w:before="0" w:beforeAutospacing="1" w:after="0" w:afterAutospacing="1"/>
        <w:ind w:left="1440" w:hanging="360"/>
      </w:pPr>
    </w:p>
    <w:p>
      <w:pPr>
        <w:pStyle w:val="5"/>
        <w:keepNext w:val="0"/>
        <w:keepLines w:val="0"/>
        <w:widowControl/>
        <w:suppressLineNumbers w:val="0"/>
        <w:ind w:left="720"/>
      </w:pPr>
      <w:r>
        <w:rPr>
          <w:rFonts w:hint="default" w:ascii="Arial" w:hAnsi="Arial" w:cs="Arial"/>
          <w:i w:val="0"/>
          <w:iCs w:val="0"/>
          <w:caps w:val="0"/>
          <w:color w:val="000000"/>
          <w:spacing w:val="0"/>
          <w:sz w:val="24"/>
          <w:szCs w:val="24"/>
        </w:rPr>
        <w:t>противовключение.</w:t>
      </w:r>
    </w:p>
    <w:p>
      <w:pPr>
        <w:keepNext w:val="0"/>
        <w:keepLines w:val="0"/>
        <w:widowControl/>
        <w:numPr>
          <w:ilvl w:val="0"/>
          <w:numId w:val="3"/>
        </w:numPr>
        <w:suppressLineNumbers w:val="0"/>
        <w:spacing w:before="0" w:beforeAutospacing="1" w:after="0" w:afterAutospacing="1"/>
        <w:ind w:left="1440" w:hanging="360"/>
      </w:pP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Пример.Для двигателя постоянного тока независимого возбуждения заданы следующие номинальные параметры:</w:t>
      </w:r>
      <w:r>
        <w:rPr>
          <w:rFonts w:hint="default" w:ascii="Arial" w:hAnsi="Arial" w:cs="Arial"/>
          <w:i w:val="0"/>
          <w:iCs w:val="0"/>
          <w:caps w:val="0"/>
          <w:color w:val="000000"/>
          <w:spacing w:val="0"/>
          <w:sz w:val="24"/>
          <w:szCs w:val="24"/>
          <w:bdr w:val="none" w:color="auto" w:sz="0" w:space="0"/>
        </w:rPr>
        <w:drawing>
          <wp:inline distT="0" distB="0" distL="114300" distR="114300">
            <wp:extent cx="714375" cy="200025"/>
            <wp:effectExtent l="0" t="0" r="9525" b="9525"/>
            <wp:docPr id="24" name="Изображение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49" descr="IMG_304"/>
                    <pic:cNvPicPr>
                      <a:picLocks noChangeAspect="1"/>
                    </pic:cNvPicPr>
                  </pic:nvPicPr>
                  <pic:blipFill>
                    <a:blip r:embed="rId49"/>
                    <a:stretch>
                      <a:fillRect/>
                    </a:stretch>
                  </pic:blipFill>
                  <pic:spPr>
                    <a:xfrm>
                      <a:off x="0" y="0"/>
                      <a:ext cx="714375" cy="200025"/>
                    </a:xfrm>
                    <a:prstGeom prst="rect">
                      <a:avLst/>
                    </a:prstGeom>
                    <a:noFill/>
                    <a:ln w="9525">
                      <a:noFill/>
                    </a:ln>
                  </pic:spPr>
                </pic:pic>
              </a:graphicData>
            </a:graphic>
          </wp:inline>
        </w:drawing>
      </w:r>
      <w:bookmarkStart w:id="48" w:name="Object120"/>
      <w:bookmarkEnd w:id="48"/>
      <w:r>
        <w:rPr>
          <w:rFonts w:hint="default" w:ascii="Arial" w:hAnsi="Arial" w:cs="Arial"/>
          <w:i w:val="0"/>
          <w:iCs w:val="0"/>
          <w:caps w:val="0"/>
          <w:color w:val="000000"/>
          <w:spacing w:val="0"/>
          <w:sz w:val="24"/>
          <w:szCs w:val="24"/>
        </w:rPr>
        <w:t>кВт;</w:t>
      </w:r>
      <w:r>
        <w:rPr>
          <w:rFonts w:hint="default" w:ascii="Arial" w:hAnsi="Arial" w:cs="Arial"/>
          <w:i w:val="0"/>
          <w:iCs w:val="0"/>
          <w:caps w:val="0"/>
          <w:color w:val="000000"/>
          <w:spacing w:val="0"/>
          <w:sz w:val="24"/>
          <w:szCs w:val="24"/>
          <w:bdr w:val="none" w:color="auto" w:sz="0" w:space="0"/>
        </w:rPr>
        <w:drawing>
          <wp:inline distT="0" distB="0" distL="114300" distR="114300">
            <wp:extent cx="733425" cy="200025"/>
            <wp:effectExtent l="0" t="0" r="9525" b="9525"/>
            <wp:docPr id="25" name="Изображение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50" descr="IMG_305"/>
                    <pic:cNvPicPr>
                      <a:picLocks noChangeAspect="1"/>
                    </pic:cNvPicPr>
                  </pic:nvPicPr>
                  <pic:blipFill>
                    <a:blip r:embed="rId50"/>
                    <a:stretch>
                      <a:fillRect/>
                    </a:stretch>
                  </pic:blipFill>
                  <pic:spPr>
                    <a:xfrm>
                      <a:off x="0" y="0"/>
                      <a:ext cx="733425" cy="200025"/>
                    </a:xfrm>
                    <a:prstGeom prst="rect">
                      <a:avLst/>
                    </a:prstGeom>
                    <a:noFill/>
                    <a:ln w="9525">
                      <a:noFill/>
                    </a:ln>
                  </pic:spPr>
                </pic:pic>
              </a:graphicData>
            </a:graphic>
          </wp:inline>
        </w:drawing>
      </w:r>
      <w:bookmarkStart w:id="49" w:name="Object121"/>
      <w:bookmarkEnd w:id="49"/>
      <w:r>
        <w:rPr>
          <w:rFonts w:hint="default" w:ascii="Arial" w:hAnsi="Arial" w:cs="Arial"/>
          <w:i w:val="0"/>
          <w:iCs w:val="0"/>
          <w:caps w:val="0"/>
          <w:color w:val="000000"/>
          <w:spacing w:val="0"/>
          <w:sz w:val="24"/>
          <w:szCs w:val="24"/>
        </w:rPr>
        <w:t>В;</w:t>
      </w:r>
      <w:r>
        <w:rPr>
          <w:rFonts w:hint="default" w:ascii="Arial" w:hAnsi="Arial" w:cs="Arial"/>
          <w:i w:val="0"/>
          <w:iCs w:val="0"/>
          <w:caps w:val="0"/>
          <w:color w:val="000000"/>
          <w:spacing w:val="0"/>
          <w:sz w:val="24"/>
          <w:szCs w:val="24"/>
          <w:bdr w:val="none" w:color="auto" w:sz="0" w:space="0"/>
        </w:rPr>
        <w:drawing>
          <wp:inline distT="0" distB="0" distL="114300" distR="114300">
            <wp:extent cx="523875" cy="171450"/>
            <wp:effectExtent l="0" t="0" r="9525" b="0"/>
            <wp:docPr id="113" name="Изображение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Изображение 51" descr="IMG_306"/>
                    <pic:cNvPicPr>
                      <a:picLocks noChangeAspect="1"/>
                    </pic:cNvPicPr>
                  </pic:nvPicPr>
                  <pic:blipFill>
                    <a:blip r:embed="rId51"/>
                    <a:stretch>
                      <a:fillRect/>
                    </a:stretch>
                  </pic:blipFill>
                  <pic:spPr>
                    <a:xfrm>
                      <a:off x="0" y="0"/>
                      <a:ext cx="523875" cy="171450"/>
                    </a:xfrm>
                    <a:prstGeom prst="rect">
                      <a:avLst/>
                    </a:prstGeom>
                    <a:noFill/>
                    <a:ln w="9525">
                      <a:noFill/>
                    </a:ln>
                  </pic:spPr>
                </pic:pic>
              </a:graphicData>
            </a:graphic>
          </wp:inline>
        </w:drawing>
      </w:r>
      <w:bookmarkStart w:id="50" w:name="Object122"/>
      <w:bookmarkEnd w:id="50"/>
      <w:r>
        <w:rPr>
          <w:rFonts w:hint="default" w:ascii="Arial" w:hAnsi="Arial" w:cs="Arial"/>
          <w:i w:val="0"/>
          <w:iCs w:val="0"/>
          <w:caps w:val="0"/>
          <w:color w:val="000000"/>
          <w:spacing w:val="0"/>
          <w:sz w:val="24"/>
          <w:szCs w:val="24"/>
        </w:rPr>
        <w:t>об/мин;</w:t>
      </w:r>
      <w:r>
        <w:rPr>
          <w:rFonts w:hint="default" w:ascii="Arial" w:hAnsi="Arial" w:cs="Arial"/>
          <w:i w:val="0"/>
          <w:iCs w:val="0"/>
          <w:caps w:val="0"/>
          <w:color w:val="000000"/>
          <w:spacing w:val="0"/>
          <w:sz w:val="24"/>
          <w:szCs w:val="24"/>
          <w:bdr w:val="none" w:color="auto" w:sz="0" w:space="0"/>
        </w:rPr>
        <w:drawing>
          <wp:inline distT="0" distB="0" distL="114300" distR="114300">
            <wp:extent cx="447675" cy="171450"/>
            <wp:effectExtent l="0" t="0" r="9525" b="0"/>
            <wp:docPr id="114" name="Изображение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Изображение 52" descr="IMG_307"/>
                    <pic:cNvPicPr>
                      <a:picLocks noChangeAspect="1"/>
                    </pic:cNvPicPr>
                  </pic:nvPicPr>
                  <pic:blipFill>
                    <a:blip r:embed="rId52"/>
                    <a:stretch>
                      <a:fillRect/>
                    </a:stretch>
                  </pic:blipFill>
                  <pic:spPr>
                    <a:xfrm>
                      <a:off x="0" y="0"/>
                      <a:ext cx="447675" cy="171450"/>
                    </a:xfrm>
                    <a:prstGeom prst="rect">
                      <a:avLst/>
                    </a:prstGeom>
                    <a:noFill/>
                    <a:ln w="9525">
                      <a:noFill/>
                    </a:ln>
                  </pic:spPr>
                </pic:pic>
              </a:graphicData>
            </a:graphic>
          </wp:inline>
        </w:drawing>
      </w:r>
      <w:bookmarkStart w:id="51" w:name="Object123"/>
      <w:bookmarkEnd w:id="51"/>
      <w:r>
        <w:rPr>
          <w:rFonts w:hint="default" w:ascii="Arial" w:hAnsi="Arial" w:cs="Arial"/>
          <w:i w:val="0"/>
          <w:iCs w:val="0"/>
          <w:caps w:val="0"/>
          <w:color w:val="000000"/>
          <w:spacing w:val="0"/>
          <w:sz w:val="24"/>
          <w:szCs w:val="24"/>
        </w:rPr>
        <w:t>%;</w:t>
      </w:r>
      <w:r>
        <w:rPr>
          <w:rFonts w:hint="default" w:ascii="Arial" w:hAnsi="Arial" w:cs="Arial"/>
          <w:i w:val="0"/>
          <w:iCs w:val="0"/>
          <w:caps w:val="0"/>
          <w:color w:val="000000"/>
          <w:spacing w:val="0"/>
          <w:sz w:val="24"/>
          <w:szCs w:val="24"/>
          <w:bdr w:val="none" w:color="auto" w:sz="0" w:space="0"/>
        </w:rPr>
        <w:drawing>
          <wp:inline distT="0" distB="0" distL="114300" distR="114300">
            <wp:extent cx="666750" cy="200025"/>
            <wp:effectExtent l="0" t="0" r="0" b="9525"/>
            <wp:docPr id="112" name="Изображение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Изображение 53" descr="IMG_308"/>
                    <pic:cNvPicPr>
                      <a:picLocks noChangeAspect="1"/>
                    </pic:cNvPicPr>
                  </pic:nvPicPr>
                  <pic:blipFill>
                    <a:blip r:embed="rId53"/>
                    <a:stretch>
                      <a:fillRect/>
                    </a:stretch>
                  </pic:blipFill>
                  <pic:spPr>
                    <a:xfrm>
                      <a:off x="0" y="0"/>
                      <a:ext cx="666750" cy="200025"/>
                    </a:xfrm>
                    <a:prstGeom prst="rect">
                      <a:avLst/>
                    </a:prstGeom>
                    <a:noFill/>
                    <a:ln w="9525">
                      <a:noFill/>
                    </a:ln>
                  </pic:spPr>
                </pic:pic>
              </a:graphicData>
            </a:graphic>
          </wp:inline>
        </w:drawing>
      </w:r>
      <w:bookmarkStart w:id="52" w:name="Object124"/>
      <w:bookmarkEnd w:id="52"/>
      <w:r>
        <w:rPr>
          <w:rFonts w:hint="default" w:ascii="Arial" w:hAnsi="Arial" w:cs="Arial"/>
          <w:i w:val="0"/>
          <w:iCs w:val="0"/>
          <w:caps w:val="0"/>
          <w:color w:val="000000"/>
          <w:spacing w:val="0"/>
          <w:sz w:val="24"/>
          <w:szCs w:val="24"/>
        </w:rPr>
        <w:t>Ом;</w:t>
      </w:r>
      <w:r>
        <w:rPr>
          <w:rFonts w:hint="default" w:ascii="Arial" w:hAnsi="Arial" w:cs="Arial"/>
          <w:i w:val="0"/>
          <w:iCs w:val="0"/>
          <w:caps w:val="0"/>
          <w:color w:val="000000"/>
          <w:spacing w:val="0"/>
          <w:sz w:val="24"/>
          <w:szCs w:val="24"/>
          <w:bdr w:val="none" w:color="auto" w:sz="0" w:space="0"/>
        </w:rPr>
        <w:drawing>
          <wp:inline distT="0" distB="0" distL="114300" distR="114300">
            <wp:extent cx="552450" cy="200025"/>
            <wp:effectExtent l="0" t="0" r="0" b="9525"/>
            <wp:docPr id="20" name="Изображение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54" descr="IMG_309"/>
                    <pic:cNvPicPr>
                      <a:picLocks noChangeAspect="1"/>
                    </pic:cNvPicPr>
                  </pic:nvPicPr>
                  <pic:blipFill>
                    <a:blip r:embed="rId54"/>
                    <a:stretch>
                      <a:fillRect/>
                    </a:stretch>
                  </pic:blipFill>
                  <pic:spPr>
                    <a:xfrm>
                      <a:off x="0" y="0"/>
                      <a:ext cx="552450" cy="200025"/>
                    </a:xfrm>
                    <a:prstGeom prst="rect">
                      <a:avLst/>
                    </a:prstGeom>
                    <a:noFill/>
                    <a:ln w="9525">
                      <a:noFill/>
                    </a:ln>
                  </pic:spPr>
                </pic:pic>
              </a:graphicData>
            </a:graphic>
          </wp:inline>
        </w:drawing>
      </w:r>
      <w:bookmarkStart w:id="53" w:name="Object125"/>
      <w:bookmarkEnd w:id="53"/>
      <w:r>
        <w:rPr>
          <w:rFonts w:hint="default" w:ascii="Arial" w:hAnsi="Arial" w:cs="Arial"/>
          <w:i w:val="0"/>
          <w:iCs w:val="0"/>
          <w:caps w:val="0"/>
          <w:color w:val="000000"/>
          <w:spacing w:val="0"/>
          <w:sz w:val="24"/>
          <w:szCs w:val="24"/>
        </w:rPr>
        <w:t>. Определить номинальный ток якоря, ЭДС и вращающий момент двигателя, магнитный поток одного полюса и электромагнитную мощность.</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iCs/>
          <w:caps w:val="0"/>
          <w:color w:val="000000"/>
          <w:spacing w:val="0"/>
          <w:sz w:val="24"/>
          <w:szCs w:val="24"/>
        </w:rPr>
        <w:t>Решение.</w:t>
      </w:r>
      <w:r>
        <w:rPr>
          <w:rFonts w:hint="default" w:ascii="Arial" w:hAnsi="Arial" w:cs="Arial"/>
          <w:b/>
          <w:bCs/>
          <w:i w:val="0"/>
          <w:iCs w:val="0"/>
          <w:caps w:val="0"/>
          <w:color w:val="000000"/>
          <w:spacing w:val="0"/>
          <w:sz w:val="24"/>
          <w:szCs w:val="24"/>
        </w:rPr>
        <w:t> </w:t>
      </w:r>
      <w:r>
        <w:rPr>
          <w:rFonts w:hint="default" w:ascii="Arial" w:hAnsi="Arial" w:cs="Arial"/>
          <w:i w:val="0"/>
          <w:iCs w:val="0"/>
          <w:caps w:val="0"/>
          <w:color w:val="000000"/>
          <w:spacing w:val="0"/>
          <w:sz w:val="24"/>
          <w:szCs w:val="24"/>
        </w:rPr>
        <w:t>Так как в паспорте на двигателе указывается номинальная механическая мощность</w:t>
      </w:r>
      <w:r>
        <w:rPr>
          <w:rFonts w:hint="default" w:ascii="Arial" w:hAnsi="Arial" w:cs="Arial"/>
          <w:i w:val="0"/>
          <w:iCs w:val="0"/>
          <w:caps w:val="0"/>
          <w:color w:val="000000"/>
          <w:spacing w:val="0"/>
          <w:sz w:val="24"/>
          <w:szCs w:val="24"/>
          <w:bdr w:val="none" w:color="auto" w:sz="0" w:space="0"/>
        </w:rPr>
        <w:drawing>
          <wp:inline distT="0" distB="0" distL="114300" distR="114300">
            <wp:extent cx="247650" cy="200025"/>
            <wp:effectExtent l="0" t="0" r="0" b="9525"/>
            <wp:docPr id="21" name="Изображение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55" descr="IMG_310"/>
                    <pic:cNvPicPr>
                      <a:picLocks noChangeAspect="1"/>
                    </pic:cNvPicPr>
                  </pic:nvPicPr>
                  <pic:blipFill>
                    <a:blip r:embed="rId55"/>
                    <a:stretch>
                      <a:fillRect/>
                    </a:stretch>
                  </pic:blipFill>
                  <pic:spPr>
                    <a:xfrm>
                      <a:off x="0" y="0"/>
                      <a:ext cx="247650" cy="200025"/>
                    </a:xfrm>
                    <a:prstGeom prst="rect">
                      <a:avLst/>
                    </a:prstGeom>
                    <a:noFill/>
                    <a:ln w="9525">
                      <a:noFill/>
                    </a:ln>
                  </pic:spPr>
                </pic:pic>
              </a:graphicData>
            </a:graphic>
          </wp:inline>
        </w:drawing>
      </w:r>
      <w:bookmarkStart w:id="54" w:name="Object126"/>
      <w:bookmarkEnd w:id="54"/>
      <w:r>
        <w:rPr>
          <w:rFonts w:hint="default" w:ascii="Arial" w:hAnsi="Arial" w:cs="Arial"/>
          <w:i w:val="0"/>
          <w:iCs w:val="0"/>
          <w:caps w:val="0"/>
          <w:color w:val="000000"/>
          <w:spacing w:val="0"/>
          <w:sz w:val="24"/>
          <w:szCs w:val="24"/>
        </w:rPr>
        <w:t>, то потребляемая</w:t>
      </w:r>
      <w:r>
        <w:rPr>
          <w:rFonts w:hint="default" w:ascii="Arial" w:hAnsi="Arial" w:cs="Arial"/>
          <w:i w:val="0"/>
          <w:iCs w:val="0"/>
          <w:caps w:val="0"/>
          <w:color w:val="000000"/>
          <w:spacing w:val="0"/>
          <w:sz w:val="24"/>
          <w:szCs w:val="24"/>
          <w:bdr w:val="none" w:color="auto" w:sz="0" w:space="0"/>
        </w:rPr>
        <w:drawing>
          <wp:inline distT="0" distB="0" distL="114300" distR="114300">
            <wp:extent cx="914400" cy="390525"/>
            <wp:effectExtent l="0" t="0" r="0" b="9525"/>
            <wp:docPr id="115" name="Изображение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 56" descr="IMG_311"/>
                    <pic:cNvPicPr>
                      <a:picLocks noChangeAspect="1"/>
                    </pic:cNvPicPr>
                  </pic:nvPicPr>
                  <pic:blipFill>
                    <a:blip r:embed="rId56"/>
                    <a:stretch>
                      <a:fillRect/>
                    </a:stretch>
                  </pic:blipFill>
                  <pic:spPr>
                    <a:xfrm>
                      <a:off x="0" y="0"/>
                      <a:ext cx="914400" cy="390525"/>
                    </a:xfrm>
                    <a:prstGeom prst="rect">
                      <a:avLst/>
                    </a:prstGeom>
                    <a:noFill/>
                    <a:ln w="9525">
                      <a:noFill/>
                    </a:ln>
                  </pic:spPr>
                </pic:pic>
              </a:graphicData>
            </a:graphic>
          </wp:inline>
        </w:drawing>
      </w:r>
      <w:bookmarkStart w:id="55" w:name="Object127"/>
      <w:bookmarkEnd w:id="55"/>
      <w:r>
        <w:rPr>
          <w:rFonts w:hint="default" w:ascii="Arial" w:hAnsi="Arial" w:cs="Arial"/>
          <w:i w:val="0"/>
          <w:iCs w:val="0"/>
          <w:caps w:val="0"/>
          <w:color w:val="000000"/>
          <w:spacing w:val="0"/>
          <w:sz w:val="24"/>
          <w:szCs w:val="24"/>
        </w:rPr>
        <w:t>кВт</w:t>
      </w:r>
      <w:r>
        <w:rPr>
          <w:rFonts w:hint="default" w:ascii="Arial" w:hAnsi="Arial" w:cs="Arial"/>
          <w:i/>
          <w:iCs/>
          <w:caps w:val="0"/>
          <w:color w:val="000000"/>
          <w:spacing w:val="0"/>
          <w:sz w:val="24"/>
          <w:szCs w:val="24"/>
        </w:rPr>
        <w:t>.</w:t>
      </w:r>
      <w:r>
        <w:rPr>
          <w:rFonts w:hint="default" w:ascii="Arial" w:hAnsi="Arial" w:cs="Arial"/>
          <w:i w:val="0"/>
          <w:iCs w:val="0"/>
          <w:caps w:val="0"/>
          <w:color w:val="000000"/>
          <w:spacing w:val="0"/>
          <w:sz w:val="24"/>
          <w:szCs w:val="24"/>
        </w:rPr>
        <w:t>Ток якоря находим (при параллельном возбуждении) из соотношений</w:t>
      </w:r>
      <w:r>
        <w:rPr>
          <w:rFonts w:hint="default" w:ascii="Arial" w:hAnsi="Arial" w:cs="Arial"/>
          <w:i w:val="0"/>
          <w:iCs w:val="0"/>
          <w:caps w:val="0"/>
          <w:color w:val="000000"/>
          <w:spacing w:val="0"/>
          <w:sz w:val="24"/>
          <w:szCs w:val="24"/>
          <w:bdr w:val="none" w:color="auto" w:sz="0" w:space="0"/>
        </w:rPr>
        <w:drawing>
          <wp:inline distT="0" distB="0" distL="114300" distR="114300">
            <wp:extent cx="971550" cy="428625"/>
            <wp:effectExtent l="0" t="0" r="0" b="9525"/>
            <wp:docPr id="63" name="Изображение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 57" descr="IMG_312"/>
                    <pic:cNvPicPr>
                      <a:picLocks noChangeAspect="1"/>
                    </pic:cNvPicPr>
                  </pic:nvPicPr>
                  <pic:blipFill>
                    <a:blip r:embed="rId57"/>
                    <a:stretch>
                      <a:fillRect/>
                    </a:stretch>
                  </pic:blipFill>
                  <pic:spPr>
                    <a:xfrm>
                      <a:off x="0" y="0"/>
                      <a:ext cx="971550" cy="428625"/>
                    </a:xfrm>
                    <a:prstGeom prst="rect">
                      <a:avLst/>
                    </a:prstGeom>
                    <a:noFill/>
                    <a:ln w="9525">
                      <a:noFill/>
                    </a:ln>
                  </pic:spPr>
                </pic:pic>
              </a:graphicData>
            </a:graphic>
          </wp:inline>
        </w:drawing>
      </w:r>
      <w:bookmarkStart w:id="56" w:name="Object128"/>
      <w:bookmarkEnd w:id="56"/>
      <w:r>
        <w:rPr>
          <w:rFonts w:hint="default" w:ascii="Arial" w:hAnsi="Arial" w:cs="Arial"/>
          <w:i w:val="0"/>
          <w:iCs w:val="0"/>
          <w:caps w:val="0"/>
          <w:color w:val="000000"/>
          <w:spacing w:val="0"/>
          <w:sz w:val="24"/>
          <w:szCs w:val="24"/>
        </w:rPr>
        <w:t>А</w:t>
      </w:r>
      <w:r>
        <w:rPr>
          <w:rFonts w:hint="default" w:ascii="Arial" w:hAnsi="Arial" w:cs="Arial"/>
          <w:i/>
          <w:iCs/>
          <w:caps w:val="0"/>
          <w:color w:val="000000"/>
          <w:spacing w:val="0"/>
          <w:sz w:val="24"/>
          <w:szCs w:val="24"/>
        </w:rPr>
        <w:t>.</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ЭДС определяем по формуле:</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1257300" cy="209550"/>
            <wp:effectExtent l="0" t="0" r="0" b="0"/>
            <wp:docPr id="64" name="Изображение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 58" descr="IMG_313"/>
                    <pic:cNvPicPr>
                      <a:picLocks noChangeAspect="1"/>
                    </pic:cNvPicPr>
                  </pic:nvPicPr>
                  <pic:blipFill>
                    <a:blip r:embed="rId58"/>
                    <a:stretch>
                      <a:fillRect/>
                    </a:stretch>
                  </pic:blipFill>
                  <pic:spPr>
                    <a:xfrm>
                      <a:off x="0" y="0"/>
                      <a:ext cx="1257300" cy="209550"/>
                    </a:xfrm>
                    <a:prstGeom prst="rect">
                      <a:avLst/>
                    </a:prstGeom>
                    <a:noFill/>
                    <a:ln w="9525">
                      <a:noFill/>
                    </a:ln>
                  </pic:spPr>
                </pic:pic>
              </a:graphicData>
            </a:graphic>
          </wp:inline>
        </w:drawing>
      </w:r>
      <w:bookmarkStart w:id="57" w:name="Object129"/>
      <w:bookmarkEnd w:id="57"/>
      <w:r>
        <w:rPr>
          <w:rFonts w:hint="default" w:ascii="Arial" w:hAnsi="Arial" w:cs="Arial"/>
          <w:i w:val="0"/>
          <w:iCs w:val="0"/>
          <w:caps w:val="0"/>
          <w:color w:val="000000"/>
          <w:spacing w:val="0"/>
          <w:sz w:val="24"/>
          <w:szCs w:val="24"/>
        </w:rPr>
        <w:t>;</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1752600" cy="171450"/>
            <wp:effectExtent l="0" t="0" r="0" b="0"/>
            <wp:docPr id="65" name="Изображение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 59" descr="IMG_314"/>
                    <pic:cNvPicPr>
                      <a:picLocks noChangeAspect="1"/>
                    </pic:cNvPicPr>
                  </pic:nvPicPr>
                  <pic:blipFill>
                    <a:blip r:embed="rId59"/>
                    <a:stretch>
                      <a:fillRect/>
                    </a:stretch>
                  </pic:blipFill>
                  <pic:spPr>
                    <a:xfrm>
                      <a:off x="0" y="0"/>
                      <a:ext cx="1752600" cy="171450"/>
                    </a:xfrm>
                    <a:prstGeom prst="rect">
                      <a:avLst/>
                    </a:prstGeom>
                    <a:noFill/>
                    <a:ln w="9525">
                      <a:noFill/>
                    </a:ln>
                  </pic:spPr>
                </pic:pic>
              </a:graphicData>
            </a:graphic>
          </wp:inline>
        </w:drawing>
      </w:r>
      <w:bookmarkStart w:id="58" w:name="Object130"/>
      <w:bookmarkEnd w:id="58"/>
      <w:r>
        <w:rPr>
          <w:rFonts w:hint="default" w:ascii="Arial" w:hAnsi="Arial" w:cs="Arial"/>
          <w:i w:val="0"/>
          <w:iCs w:val="0"/>
          <w:caps w:val="0"/>
          <w:color w:val="000000"/>
          <w:spacing w:val="0"/>
          <w:sz w:val="24"/>
          <w:szCs w:val="24"/>
        </w:rPr>
        <w:t>В.</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Электромагнитная мощность:</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1076325" cy="200025"/>
            <wp:effectExtent l="0" t="0" r="9525" b="9525"/>
            <wp:docPr id="68" name="Изображение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 60" descr="IMG_315"/>
                    <pic:cNvPicPr>
                      <a:picLocks noChangeAspect="1"/>
                    </pic:cNvPicPr>
                  </pic:nvPicPr>
                  <pic:blipFill>
                    <a:blip r:embed="rId60"/>
                    <a:stretch>
                      <a:fillRect/>
                    </a:stretch>
                  </pic:blipFill>
                  <pic:spPr>
                    <a:xfrm>
                      <a:off x="0" y="0"/>
                      <a:ext cx="1076325" cy="200025"/>
                    </a:xfrm>
                    <a:prstGeom prst="rect">
                      <a:avLst/>
                    </a:prstGeom>
                    <a:noFill/>
                    <a:ln w="9525">
                      <a:noFill/>
                    </a:ln>
                  </pic:spPr>
                </pic:pic>
              </a:graphicData>
            </a:graphic>
          </wp:inline>
        </w:drawing>
      </w:r>
      <w:bookmarkStart w:id="59" w:name="Object131"/>
      <w:bookmarkEnd w:id="59"/>
      <w:r>
        <w:rPr>
          <w:rFonts w:hint="default" w:ascii="Arial" w:hAnsi="Arial" w:cs="Arial"/>
          <w:i w:val="0"/>
          <w:iCs w:val="0"/>
          <w:caps w:val="0"/>
          <w:color w:val="000000"/>
          <w:spacing w:val="0"/>
          <w:sz w:val="24"/>
          <w:szCs w:val="24"/>
        </w:rPr>
        <w:t>кВт.</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Вращающий момент двигателя:</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838200" cy="200025"/>
            <wp:effectExtent l="0" t="0" r="0" b="9525"/>
            <wp:docPr id="61" name="Изображение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 61" descr="IMG_316"/>
                    <pic:cNvPicPr>
                      <a:picLocks noChangeAspect="1"/>
                    </pic:cNvPicPr>
                  </pic:nvPicPr>
                  <pic:blipFill>
                    <a:blip r:embed="rId61"/>
                    <a:stretch>
                      <a:fillRect/>
                    </a:stretch>
                  </pic:blipFill>
                  <pic:spPr>
                    <a:xfrm>
                      <a:off x="0" y="0"/>
                      <a:ext cx="838200" cy="200025"/>
                    </a:xfrm>
                    <a:prstGeom prst="rect">
                      <a:avLst/>
                    </a:prstGeom>
                    <a:noFill/>
                    <a:ln w="9525">
                      <a:noFill/>
                    </a:ln>
                  </pic:spPr>
                </pic:pic>
              </a:graphicData>
            </a:graphic>
          </wp:inline>
        </w:drawing>
      </w:r>
      <w:bookmarkStart w:id="60" w:name="Object132"/>
      <w:bookmarkEnd w:id="60"/>
      <w:r>
        <w:rPr>
          <w:rFonts w:hint="default" w:ascii="Arial" w:hAnsi="Arial" w:cs="Arial"/>
          <w:i w:val="0"/>
          <w:iCs w:val="0"/>
          <w:caps w:val="0"/>
          <w:color w:val="000000"/>
          <w:spacing w:val="0"/>
          <w:sz w:val="24"/>
          <w:szCs w:val="24"/>
        </w:rPr>
        <w:t>,</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а магнитный поток:</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1438275" cy="390525"/>
            <wp:effectExtent l="0" t="0" r="9525" b="9525"/>
            <wp:docPr id="62" name="Изображение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 62" descr="IMG_317"/>
                    <pic:cNvPicPr>
                      <a:picLocks noChangeAspect="1"/>
                    </pic:cNvPicPr>
                  </pic:nvPicPr>
                  <pic:blipFill>
                    <a:blip r:embed="rId62"/>
                    <a:stretch>
                      <a:fillRect/>
                    </a:stretch>
                  </pic:blipFill>
                  <pic:spPr>
                    <a:xfrm>
                      <a:off x="0" y="0"/>
                      <a:ext cx="1438275" cy="390525"/>
                    </a:xfrm>
                    <a:prstGeom prst="rect">
                      <a:avLst/>
                    </a:prstGeom>
                    <a:noFill/>
                    <a:ln w="9525">
                      <a:noFill/>
                    </a:ln>
                  </pic:spPr>
                </pic:pic>
              </a:graphicData>
            </a:graphic>
          </wp:inline>
        </w:drawing>
      </w:r>
      <w:bookmarkStart w:id="61" w:name="Object133"/>
      <w:bookmarkEnd w:id="61"/>
      <w:r>
        <w:rPr>
          <w:rFonts w:hint="default" w:ascii="Arial" w:hAnsi="Arial" w:cs="Arial"/>
          <w:i/>
          <w:iCs/>
          <w:caps w:val="0"/>
          <w:color w:val="000000"/>
          <w:spacing w:val="0"/>
          <w:sz w:val="24"/>
          <w:szCs w:val="24"/>
        </w:rPr>
        <w:t>.</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Окончательно:</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704850" cy="171450"/>
            <wp:effectExtent l="0" t="0" r="0" b="0"/>
            <wp:docPr id="66" name="Изображение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 63" descr="IMG_318"/>
                    <pic:cNvPicPr>
                      <a:picLocks noChangeAspect="1"/>
                    </pic:cNvPicPr>
                  </pic:nvPicPr>
                  <pic:blipFill>
                    <a:blip r:embed="rId63"/>
                    <a:stretch>
                      <a:fillRect/>
                    </a:stretch>
                  </pic:blipFill>
                  <pic:spPr>
                    <a:xfrm>
                      <a:off x="0" y="0"/>
                      <a:ext cx="704850" cy="171450"/>
                    </a:xfrm>
                    <a:prstGeom prst="rect">
                      <a:avLst/>
                    </a:prstGeom>
                    <a:noFill/>
                    <a:ln w="9525">
                      <a:noFill/>
                    </a:ln>
                  </pic:spPr>
                </pic:pic>
              </a:graphicData>
            </a:graphic>
          </wp:inline>
        </w:drawing>
      </w:r>
      <w:bookmarkStart w:id="62" w:name="Object134"/>
      <w:bookmarkEnd w:id="62"/>
      <w:r>
        <w:rPr>
          <w:rFonts w:hint="default" w:ascii="Arial" w:hAnsi="Arial" w:cs="Arial"/>
          <w:i w:val="0"/>
          <w:iCs w:val="0"/>
          <w:caps w:val="0"/>
          <w:color w:val="000000"/>
          <w:spacing w:val="0"/>
          <w:sz w:val="24"/>
          <w:szCs w:val="24"/>
        </w:rPr>
        <w:t>Вб и</w:t>
      </w:r>
      <w:r>
        <w:rPr>
          <w:rFonts w:hint="default" w:ascii="Arial" w:hAnsi="Arial" w:cs="Arial"/>
          <w:i w:val="0"/>
          <w:iCs w:val="0"/>
          <w:caps w:val="0"/>
          <w:color w:val="000000"/>
          <w:spacing w:val="0"/>
          <w:sz w:val="24"/>
          <w:szCs w:val="24"/>
          <w:bdr w:val="none" w:color="auto" w:sz="0" w:space="0"/>
        </w:rPr>
        <w:drawing>
          <wp:inline distT="0" distB="0" distL="114300" distR="114300">
            <wp:extent cx="971550" cy="171450"/>
            <wp:effectExtent l="0" t="0" r="0" b="0"/>
            <wp:docPr id="67" name="Изображение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 64" descr="IMG_319"/>
                    <pic:cNvPicPr>
                      <a:picLocks noChangeAspect="1"/>
                    </pic:cNvPicPr>
                  </pic:nvPicPr>
                  <pic:blipFill>
                    <a:blip r:embed="rId64"/>
                    <a:stretch>
                      <a:fillRect/>
                    </a:stretch>
                  </pic:blipFill>
                  <pic:spPr>
                    <a:xfrm>
                      <a:off x="0" y="0"/>
                      <a:ext cx="971550" cy="171450"/>
                    </a:xfrm>
                    <a:prstGeom prst="rect">
                      <a:avLst/>
                    </a:prstGeom>
                    <a:noFill/>
                    <a:ln w="9525">
                      <a:noFill/>
                    </a:ln>
                  </pic:spPr>
                </pic:pic>
              </a:graphicData>
            </a:graphic>
          </wp:inline>
        </w:drawing>
      </w:r>
      <w:bookmarkStart w:id="63" w:name="Object135"/>
      <w:bookmarkEnd w:id="63"/>
      <w:r>
        <w:rPr>
          <w:rFonts w:hint="default" w:ascii="Arial" w:hAnsi="Arial" w:cs="Arial"/>
          <w:i w:val="0"/>
          <w:iCs w:val="0"/>
          <w:caps w:val="0"/>
          <w:color w:val="000000"/>
          <w:spacing w:val="0"/>
          <w:sz w:val="24"/>
          <w:szCs w:val="24"/>
        </w:rPr>
        <w:t>.</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Пример.Для двигателя параллельного возбуждения заданы следующие номинальные параметры:</w:t>
      </w:r>
      <w:r>
        <w:rPr>
          <w:rFonts w:hint="default" w:ascii="Arial" w:hAnsi="Arial" w:cs="Arial"/>
          <w:i w:val="0"/>
          <w:iCs w:val="0"/>
          <w:caps w:val="0"/>
          <w:color w:val="000000"/>
          <w:spacing w:val="0"/>
          <w:sz w:val="24"/>
          <w:szCs w:val="24"/>
          <w:bdr w:val="none" w:color="auto" w:sz="0" w:space="0"/>
        </w:rPr>
        <w:drawing>
          <wp:inline distT="0" distB="0" distL="114300" distR="114300">
            <wp:extent cx="733425" cy="200025"/>
            <wp:effectExtent l="0" t="0" r="9525" b="9525"/>
            <wp:docPr id="42" name="Изображение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65" descr="IMG_320"/>
                    <pic:cNvPicPr>
                      <a:picLocks noChangeAspect="1"/>
                    </pic:cNvPicPr>
                  </pic:nvPicPr>
                  <pic:blipFill>
                    <a:blip r:embed="rId65"/>
                    <a:stretch>
                      <a:fillRect/>
                    </a:stretch>
                  </pic:blipFill>
                  <pic:spPr>
                    <a:xfrm>
                      <a:off x="0" y="0"/>
                      <a:ext cx="733425" cy="200025"/>
                    </a:xfrm>
                    <a:prstGeom prst="rect">
                      <a:avLst/>
                    </a:prstGeom>
                    <a:noFill/>
                    <a:ln w="9525">
                      <a:noFill/>
                    </a:ln>
                  </pic:spPr>
                </pic:pic>
              </a:graphicData>
            </a:graphic>
          </wp:inline>
        </w:drawing>
      </w:r>
      <w:bookmarkStart w:id="64" w:name="Object136"/>
      <w:bookmarkEnd w:id="64"/>
      <w:r>
        <w:rPr>
          <w:rFonts w:hint="default" w:ascii="Arial" w:hAnsi="Arial" w:cs="Arial"/>
          <w:i w:val="0"/>
          <w:iCs w:val="0"/>
          <w:caps w:val="0"/>
          <w:color w:val="000000"/>
          <w:spacing w:val="0"/>
          <w:sz w:val="24"/>
          <w:szCs w:val="24"/>
        </w:rPr>
        <w:t>В,</w:t>
      </w:r>
      <w:r>
        <w:rPr>
          <w:rFonts w:hint="default" w:ascii="Arial" w:hAnsi="Arial" w:cs="Arial"/>
          <w:i w:val="0"/>
          <w:iCs w:val="0"/>
          <w:caps w:val="0"/>
          <w:color w:val="000000"/>
          <w:spacing w:val="0"/>
          <w:sz w:val="24"/>
          <w:szCs w:val="24"/>
          <w:bdr w:val="none" w:color="auto" w:sz="0" w:space="0"/>
        </w:rPr>
        <w:drawing>
          <wp:inline distT="0" distB="0" distL="114300" distR="114300">
            <wp:extent cx="942975" cy="200025"/>
            <wp:effectExtent l="0" t="0" r="9525" b="9525"/>
            <wp:docPr id="55" name="Изображение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 66" descr="IMG_321"/>
                    <pic:cNvPicPr>
                      <a:picLocks noChangeAspect="1"/>
                    </pic:cNvPicPr>
                  </pic:nvPicPr>
                  <pic:blipFill>
                    <a:blip r:embed="rId66"/>
                    <a:stretch>
                      <a:fillRect/>
                    </a:stretch>
                  </pic:blipFill>
                  <pic:spPr>
                    <a:xfrm>
                      <a:off x="0" y="0"/>
                      <a:ext cx="942975" cy="200025"/>
                    </a:xfrm>
                    <a:prstGeom prst="rect">
                      <a:avLst/>
                    </a:prstGeom>
                    <a:noFill/>
                    <a:ln w="9525">
                      <a:noFill/>
                    </a:ln>
                  </pic:spPr>
                </pic:pic>
              </a:graphicData>
            </a:graphic>
          </wp:inline>
        </w:drawing>
      </w:r>
      <w:bookmarkStart w:id="65" w:name="Object137"/>
      <w:bookmarkEnd w:id="65"/>
      <w:r>
        <w:rPr>
          <w:rFonts w:hint="default" w:ascii="Arial" w:hAnsi="Arial" w:cs="Arial"/>
          <w:i w:val="0"/>
          <w:iCs w:val="0"/>
          <w:caps w:val="0"/>
          <w:color w:val="000000"/>
          <w:spacing w:val="0"/>
          <w:sz w:val="24"/>
          <w:szCs w:val="24"/>
        </w:rPr>
        <w:t>Ом,</w:t>
      </w:r>
      <w:r>
        <w:rPr>
          <w:rFonts w:hint="default" w:ascii="Arial" w:hAnsi="Arial" w:cs="Arial"/>
          <w:i w:val="0"/>
          <w:iCs w:val="0"/>
          <w:caps w:val="0"/>
          <w:color w:val="000000"/>
          <w:spacing w:val="0"/>
          <w:sz w:val="24"/>
          <w:szCs w:val="24"/>
          <w:bdr w:val="none" w:color="auto" w:sz="0" w:space="0"/>
        </w:rPr>
        <w:drawing>
          <wp:inline distT="0" distB="0" distL="114300" distR="114300">
            <wp:extent cx="695325" cy="200025"/>
            <wp:effectExtent l="0" t="0" r="9525" b="9525"/>
            <wp:docPr id="36" name="Изображение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67" descr="IMG_322"/>
                    <pic:cNvPicPr>
                      <a:picLocks noChangeAspect="1"/>
                    </pic:cNvPicPr>
                  </pic:nvPicPr>
                  <pic:blipFill>
                    <a:blip r:embed="rId67"/>
                    <a:stretch>
                      <a:fillRect/>
                    </a:stretch>
                  </pic:blipFill>
                  <pic:spPr>
                    <a:xfrm>
                      <a:off x="0" y="0"/>
                      <a:ext cx="695325" cy="200025"/>
                    </a:xfrm>
                    <a:prstGeom prst="rect">
                      <a:avLst/>
                    </a:prstGeom>
                    <a:noFill/>
                    <a:ln w="9525">
                      <a:noFill/>
                    </a:ln>
                  </pic:spPr>
                </pic:pic>
              </a:graphicData>
            </a:graphic>
          </wp:inline>
        </w:drawing>
      </w:r>
      <w:bookmarkStart w:id="66" w:name="Object138"/>
      <w:bookmarkEnd w:id="66"/>
      <w:r>
        <w:rPr>
          <w:rFonts w:hint="default" w:ascii="Arial" w:hAnsi="Arial" w:cs="Arial"/>
          <w:i w:val="0"/>
          <w:iCs w:val="0"/>
          <w:caps w:val="0"/>
          <w:color w:val="000000"/>
          <w:spacing w:val="0"/>
          <w:sz w:val="24"/>
          <w:szCs w:val="24"/>
        </w:rPr>
        <w:t>об/мин,</w:t>
      </w:r>
      <w:r>
        <w:rPr>
          <w:rFonts w:hint="default" w:ascii="Arial" w:hAnsi="Arial" w:cs="Arial"/>
          <w:i w:val="0"/>
          <w:iCs w:val="0"/>
          <w:caps w:val="0"/>
          <w:color w:val="000000"/>
          <w:spacing w:val="0"/>
          <w:sz w:val="24"/>
          <w:szCs w:val="24"/>
          <w:bdr w:val="none" w:color="auto" w:sz="0" w:space="0"/>
        </w:rPr>
        <w:drawing>
          <wp:inline distT="0" distB="0" distL="114300" distR="114300">
            <wp:extent cx="781050" cy="200025"/>
            <wp:effectExtent l="0" t="0" r="0" b="9525"/>
            <wp:docPr id="51" name="Изображение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 68" descr="IMG_323"/>
                    <pic:cNvPicPr>
                      <a:picLocks noChangeAspect="1"/>
                    </pic:cNvPicPr>
                  </pic:nvPicPr>
                  <pic:blipFill>
                    <a:blip r:embed="rId68"/>
                    <a:stretch>
                      <a:fillRect/>
                    </a:stretch>
                  </pic:blipFill>
                  <pic:spPr>
                    <a:xfrm>
                      <a:off x="0" y="0"/>
                      <a:ext cx="781050" cy="200025"/>
                    </a:xfrm>
                    <a:prstGeom prst="rect">
                      <a:avLst/>
                    </a:prstGeom>
                    <a:noFill/>
                    <a:ln w="9525">
                      <a:noFill/>
                    </a:ln>
                  </pic:spPr>
                </pic:pic>
              </a:graphicData>
            </a:graphic>
          </wp:inline>
        </w:drawing>
      </w:r>
      <w:bookmarkStart w:id="67" w:name="Object139"/>
      <w:bookmarkEnd w:id="67"/>
      <w:r>
        <w:rPr>
          <w:rFonts w:hint="default" w:ascii="Arial" w:hAnsi="Arial" w:cs="Arial"/>
          <w:i w:val="0"/>
          <w:iCs w:val="0"/>
          <w:caps w:val="0"/>
          <w:color w:val="000000"/>
          <w:spacing w:val="0"/>
          <w:sz w:val="24"/>
          <w:szCs w:val="24"/>
        </w:rPr>
        <w:t>А. Определить вращающий момент двигателя при токе</w:t>
      </w:r>
      <w:r>
        <w:rPr>
          <w:rFonts w:hint="default" w:ascii="Arial" w:hAnsi="Arial" w:cs="Arial"/>
          <w:i w:val="0"/>
          <w:iCs w:val="0"/>
          <w:caps w:val="0"/>
          <w:color w:val="000000"/>
          <w:spacing w:val="0"/>
          <w:sz w:val="24"/>
          <w:szCs w:val="24"/>
          <w:bdr w:val="none" w:color="auto" w:sz="0" w:space="0"/>
        </w:rPr>
        <w:drawing>
          <wp:inline distT="0" distB="0" distL="114300" distR="114300">
            <wp:extent cx="590550" cy="200025"/>
            <wp:effectExtent l="0" t="0" r="0" b="9525"/>
            <wp:docPr id="40" name="Изображение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69" descr="IMG_324"/>
                    <pic:cNvPicPr>
                      <a:picLocks noChangeAspect="1"/>
                    </pic:cNvPicPr>
                  </pic:nvPicPr>
                  <pic:blipFill>
                    <a:blip r:embed="rId69"/>
                    <a:stretch>
                      <a:fillRect/>
                    </a:stretch>
                  </pic:blipFill>
                  <pic:spPr>
                    <a:xfrm>
                      <a:off x="0" y="0"/>
                      <a:ext cx="590550" cy="200025"/>
                    </a:xfrm>
                    <a:prstGeom prst="rect">
                      <a:avLst/>
                    </a:prstGeom>
                    <a:noFill/>
                    <a:ln w="9525">
                      <a:noFill/>
                    </a:ln>
                  </pic:spPr>
                </pic:pic>
              </a:graphicData>
            </a:graphic>
          </wp:inline>
        </w:drawing>
      </w:r>
      <w:bookmarkStart w:id="68" w:name="Object140"/>
      <w:bookmarkEnd w:id="68"/>
      <w:r>
        <w:rPr>
          <w:rFonts w:hint="default" w:ascii="Arial" w:hAnsi="Arial" w:cs="Arial"/>
          <w:i w:val="0"/>
          <w:iCs w:val="0"/>
          <w:caps w:val="0"/>
          <w:color w:val="000000"/>
          <w:spacing w:val="0"/>
          <w:sz w:val="24"/>
          <w:szCs w:val="24"/>
        </w:rPr>
        <w:t>А и постоянном напряжении</w:t>
      </w:r>
      <w:r>
        <w:rPr>
          <w:rFonts w:hint="default" w:ascii="Arial" w:hAnsi="Arial" w:cs="Arial"/>
          <w:i w:val="0"/>
          <w:iCs w:val="0"/>
          <w:caps w:val="0"/>
          <w:color w:val="000000"/>
          <w:spacing w:val="0"/>
          <w:sz w:val="24"/>
          <w:szCs w:val="24"/>
          <w:bdr w:val="none" w:color="auto" w:sz="0" w:space="0"/>
        </w:rPr>
        <w:drawing>
          <wp:inline distT="0" distB="0" distL="114300" distR="114300">
            <wp:extent cx="571500" cy="171450"/>
            <wp:effectExtent l="0" t="0" r="0" b="0"/>
            <wp:docPr id="35" name="Изображение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70" descr="IMG_325"/>
                    <pic:cNvPicPr>
                      <a:picLocks noChangeAspect="1"/>
                    </pic:cNvPicPr>
                  </pic:nvPicPr>
                  <pic:blipFill>
                    <a:blip r:embed="rId70"/>
                    <a:stretch>
                      <a:fillRect/>
                    </a:stretch>
                  </pic:blipFill>
                  <pic:spPr>
                    <a:xfrm>
                      <a:off x="0" y="0"/>
                      <a:ext cx="571500" cy="171450"/>
                    </a:xfrm>
                    <a:prstGeom prst="rect">
                      <a:avLst/>
                    </a:prstGeom>
                    <a:noFill/>
                    <a:ln w="9525">
                      <a:noFill/>
                    </a:ln>
                  </pic:spPr>
                </pic:pic>
              </a:graphicData>
            </a:graphic>
          </wp:inline>
        </w:drawing>
      </w:r>
      <w:bookmarkStart w:id="69" w:name="Object141"/>
      <w:bookmarkEnd w:id="69"/>
      <w:r>
        <w:rPr>
          <w:rFonts w:hint="default" w:ascii="Arial" w:hAnsi="Arial" w:cs="Arial"/>
          <w:i w:val="0"/>
          <w:iCs w:val="0"/>
          <w:caps w:val="0"/>
          <w:color w:val="000000"/>
          <w:spacing w:val="0"/>
          <w:sz w:val="24"/>
          <w:szCs w:val="24"/>
        </w:rPr>
        <w:t>В. Построить рабочую характеристику</w:t>
      </w:r>
      <w:r>
        <w:rPr>
          <w:rFonts w:hint="default" w:ascii="Arial" w:hAnsi="Arial" w:cs="Arial"/>
          <w:i w:val="0"/>
          <w:iCs w:val="0"/>
          <w:caps w:val="0"/>
          <w:color w:val="000000"/>
          <w:spacing w:val="0"/>
          <w:sz w:val="24"/>
          <w:szCs w:val="24"/>
          <w:bdr w:val="none" w:color="auto" w:sz="0" w:space="0"/>
        </w:rPr>
        <w:drawing>
          <wp:inline distT="0" distB="0" distL="114300" distR="114300">
            <wp:extent cx="647700" cy="180975"/>
            <wp:effectExtent l="0" t="0" r="0" b="9525"/>
            <wp:docPr id="37" name="Изображение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71" descr="IMG_326"/>
                    <pic:cNvPicPr>
                      <a:picLocks noChangeAspect="1"/>
                    </pic:cNvPicPr>
                  </pic:nvPicPr>
                  <pic:blipFill>
                    <a:blip r:embed="rId71"/>
                    <a:stretch>
                      <a:fillRect/>
                    </a:stretch>
                  </pic:blipFill>
                  <pic:spPr>
                    <a:xfrm>
                      <a:off x="0" y="0"/>
                      <a:ext cx="647700" cy="180975"/>
                    </a:xfrm>
                    <a:prstGeom prst="rect">
                      <a:avLst/>
                    </a:prstGeom>
                    <a:noFill/>
                    <a:ln w="9525">
                      <a:noFill/>
                    </a:ln>
                  </pic:spPr>
                </pic:pic>
              </a:graphicData>
            </a:graphic>
          </wp:inline>
        </w:drawing>
      </w:r>
      <w:bookmarkStart w:id="70" w:name="Object142"/>
      <w:bookmarkEnd w:id="70"/>
      <w:r>
        <w:rPr>
          <w:rFonts w:hint="default" w:ascii="Arial" w:hAnsi="Arial" w:cs="Arial"/>
          <w:i w:val="0"/>
          <w:iCs w:val="0"/>
          <w:caps w:val="0"/>
          <w:color w:val="000000"/>
          <w:spacing w:val="0"/>
          <w:sz w:val="24"/>
          <w:szCs w:val="24"/>
        </w:rPr>
        <w:t>в пределах от 0 до</w:t>
      </w:r>
      <w:r>
        <w:rPr>
          <w:rFonts w:hint="default" w:ascii="Arial" w:hAnsi="Arial" w:cs="Arial"/>
          <w:i w:val="0"/>
          <w:iCs w:val="0"/>
          <w:caps w:val="0"/>
          <w:color w:val="000000"/>
          <w:spacing w:val="0"/>
          <w:sz w:val="24"/>
          <w:szCs w:val="24"/>
          <w:bdr w:val="none" w:color="auto" w:sz="0" w:space="0"/>
        </w:rPr>
        <w:drawing>
          <wp:inline distT="0" distB="0" distL="114300" distR="114300">
            <wp:extent cx="571500" cy="200025"/>
            <wp:effectExtent l="0" t="0" r="0" b="9525"/>
            <wp:docPr id="46" name="Изображение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72" descr="IMG_327"/>
                    <pic:cNvPicPr>
                      <a:picLocks noChangeAspect="1"/>
                    </pic:cNvPicPr>
                  </pic:nvPicPr>
                  <pic:blipFill>
                    <a:blip r:embed="rId72"/>
                    <a:stretch>
                      <a:fillRect/>
                    </a:stretch>
                  </pic:blipFill>
                  <pic:spPr>
                    <a:xfrm>
                      <a:off x="0" y="0"/>
                      <a:ext cx="571500" cy="200025"/>
                    </a:xfrm>
                    <a:prstGeom prst="rect">
                      <a:avLst/>
                    </a:prstGeom>
                    <a:noFill/>
                    <a:ln w="9525">
                      <a:noFill/>
                    </a:ln>
                  </pic:spPr>
                </pic:pic>
              </a:graphicData>
            </a:graphic>
          </wp:inline>
        </w:drawing>
      </w:r>
      <w:bookmarkStart w:id="71" w:name="Object143"/>
      <w:bookmarkEnd w:id="71"/>
      <w:r>
        <w:rPr>
          <w:rFonts w:hint="default" w:ascii="Arial" w:hAnsi="Arial" w:cs="Arial"/>
          <w:i w:val="0"/>
          <w:iCs w:val="0"/>
          <w:caps w:val="0"/>
          <w:color w:val="000000"/>
          <w:spacing w:val="0"/>
          <w:sz w:val="24"/>
          <w:szCs w:val="24"/>
        </w:rPr>
        <w:t>.</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iCs/>
          <w:caps w:val="0"/>
          <w:color w:val="000000"/>
          <w:spacing w:val="0"/>
          <w:sz w:val="24"/>
          <w:szCs w:val="24"/>
        </w:rPr>
        <w:t>Решение.</w:t>
      </w:r>
      <w:r>
        <w:rPr>
          <w:rFonts w:hint="default" w:ascii="Arial" w:hAnsi="Arial" w:cs="Arial"/>
          <w:i w:val="0"/>
          <w:iCs w:val="0"/>
          <w:caps w:val="0"/>
          <w:color w:val="000000"/>
          <w:spacing w:val="0"/>
          <w:sz w:val="24"/>
          <w:szCs w:val="24"/>
        </w:rPr>
        <w:t>Рабочую характеристику</w:t>
      </w:r>
      <w:r>
        <w:rPr>
          <w:rFonts w:hint="default" w:ascii="Arial" w:hAnsi="Arial" w:cs="Arial"/>
          <w:i w:val="0"/>
          <w:iCs w:val="0"/>
          <w:caps w:val="0"/>
          <w:color w:val="000000"/>
          <w:spacing w:val="0"/>
          <w:sz w:val="24"/>
          <w:szCs w:val="24"/>
          <w:bdr w:val="none" w:color="auto" w:sz="0" w:space="0"/>
        </w:rPr>
        <w:drawing>
          <wp:inline distT="0" distB="0" distL="114300" distR="114300">
            <wp:extent cx="647700" cy="180975"/>
            <wp:effectExtent l="0" t="0" r="0" b="9525"/>
            <wp:docPr id="54" name="Изображение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 73" descr="IMG_328"/>
                    <pic:cNvPicPr>
                      <a:picLocks noChangeAspect="1"/>
                    </pic:cNvPicPr>
                  </pic:nvPicPr>
                  <pic:blipFill>
                    <a:blip r:embed="rId71"/>
                    <a:stretch>
                      <a:fillRect/>
                    </a:stretch>
                  </pic:blipFill>
                  <pic:spPr>
                    <a:xfrm>
                      <a:off x="0" y="0"/>
                      <a:ext cx="647700" cy="180975"/>
                    </a:xfrm>
                    <a:prstGeom prst="rect">
                      <a:avLst/>
                    </a:prstGeom>
                    <a:noFill/>
                    <a:ln w="9525">
                      <a:noFill/>
                    </a:ln>
                  </pic:spPr>
                </pic:pic>
              </a:graphicData>
            </a:graphic>
          </wp:inline>
        </w:drawing>
      </w:r>
      <w:bookmarkStart w:id="72" w:name="Object144"/>
      <w:bookmarkEnd w:id="72"/>
      <w:r>
        <w:rPr>
          <w:rFonts w:hint="default" w:ascii="Arial" w:hAnsi="Arial" w:cs="Arial"/>
          <w:i w:val="0"/>
          <w:iCs w:val="0"/>
          <w:caps w:val="0"/>
          <w:color w:val="000000"/>
          <w:spacing w:val="0"/>
          <w:sz w:val="24"/>
          <w:szCs w:val="24"/>
        </w:rPr>
        <w:t>можно рассчитать, по формуле:</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1724025" cy="428625"/>
            <wp:effectExtent l="0" t="0" r="9525" b="9525"/>
            <wp:docPr id="50" name="Изображение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74" descr="IMG_329"/>
                    <pic:cNvPicPr>
                      <a:picLocks noChangeAspect="1"/>
                    </pic:cNvPicPr>
                  </pic:nvPicPr>
                  <pic:blipFill>
                    <a:blip r:embed="rId73"/>
                    <a:stretch>
                      <a:fillRect/>
                    </a:stretch>
                  </pic:blipFill>
                  <pic:spPr>
                    <a:xfrm>
                      <a:off x="0" y="0"/>
                      <a:ext cx="1724025" cy="428625"/>
                    </a:xfrm>
                    <a:prstGeom prst="rect">
                      <a:avLst/>
                    </a:prstGeom>
                    <a:noFill/>
                    <a:ln w="9525">
                      <a:noFill/>
                    </a:ln>
                  </pic:spPr>
                </pic:pic>
              </a:graphicData>
            </a:graphic>
          </wp:inline>
        </w:drawing>
      </w:r>
      <w:bookmarkStart w:id="73" w:name="Object145"/>
      <w:bookmarkEnd w:id="73"/>
      <w:r>
        <w:rPr>
          <w:rFonts w:hint="default" w:ascii="Arial" w:hAnsi="Arial" w:cs="Arial"/>
          <w:i w:val="0"/>
          <w:iCs w:val="0"/>
          <w:caps w:val="0"/>
          <w:color w:val="000000"/>
          <w:spacing w:val="0"/>
          <w:sz w:val="24"/>
          <w:szCs w:val="24"/>
        </w:rPr>
        <w:t>.</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Частота вращения также зависит от тока якоря</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2495550" cy="428625"/>
            <wp:effectExtent l="0" t="0" r="0" b="9525"/>
            <wp:docPr id="49" name="Изображение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 75" descr="IMG_330"/>
                    <pic:cNvPicPr>
                      <a:picLocks noChangeAspect="1"/>
                    </pic:cNvPicPr>
                  </pic:nvPicPr>
                  <pic:blipFill>
                    <a:blip r:embed="rId74"/>
                    <a:stretch>
                      <a:fillRect/>
                    </a:stretch>
                  </pic:blipFill>
                  <pic:spPr>
                    <a:xfrm>
                      <a:off x="0" y="0"/>
                      <a:ext cx="2495550" cy="428625"/>
                    </a:xfrm>
                    <a:prstGeom prst="rect">
                      <a:avLst/>
                    </a:prstGeom>
                    <a:noFill/>
                    <a:ln w="9525">
                      <a:noFill/>
                    </a:ln>
                  </pic:spPr>
                </pic:pic>
              </a:graphicData>
            </a:graphic>
          </wp:inline>
        </w:drawing>
      </w:r>
      <w:bookmarkStart w:id="74" w:name="Object146"/>
      <w:bookmarkEnd w:id="74"/>
      <w:r>
        <w:rPr>
          <w:rFonts w:hint="default" w:ascii="Arial" w:hAnsi="Arial" w:cs="Arial"/>
          <w:i w:val="0"/>
          <w:iCs w:val="0"/>
          <w:caps w:val="0"/>
          <w:color w:val="000000"/>
          <w:spacing w:val="0"/>
          <w:sz w:val="24"/>
          <w:szCs w:val="24"/>
        </w:rPr>
        <w:t>.</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Окончательно получаем:</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3743325" cy="447675"/>
            <wp:effectExtent l="0" t="0" r="9525" b="9525"/>
            <wp:docPr id="56" name="Изображение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 76" descr="IMG_331"/>
                    <pic:cNvPicPr>
                      <a:picLocks noChangeAspect="1"/>
                    </pic:cNvPicPr>
                  </pic:nvPicPr>
                  <pic:blipFill>
                    <a:blip r:embed="rId75"/>
                    <a:stretch>
                      <a:fillRect/>
                    </a:stretch>
                  </pic:blipFill>
                  <pic:spPr>
                    <a:xfrm>
                      <a:off x="0" y="0"/>
                      <a:ext cx="3743325" cy="447675"/>
                    </a:xfrm>
                    <a:prstGeom prst="rect">
                      <a:avLst/>
                    </a:prstGeom>
                    <a:noFill/>
                    <a:ln w="9525">
                      <a:noFill/>
                    </a:ln>
                  </pic:spPr>
                </pic:pic>
              </a:graphicData>
            </a:graphic>
          </wp:inline>
        </w:drawing>
      </w:r>
      <w:bookmarkStart w:id="75" w:name="Object147"/>
      <w:bookmarkEnd w:id="75"/>
      <w:r>
        <w:rPr>
          <w:rFonts w:hint="default" w:ascii="Arial" w:hAnsi="Arial" w:cs="Arial"/>
          <w:i w:val="0"/>
          <w:iCs w:val="0"/>
          <w:caps w:val="0"/>
          <w:color w:val="000000"/>
          <w:spacing w:val="0"/>
          <w:sz w:val="24"/>
          <w:szCs w:val="24"/>
        </w:rPr>
        <w:t>.</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Подставляем исходные данные, находим расчетное уравнение:</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1466850" cy="428625"/>
            <wp:effectExtent l="0" t="0" r="0" b="9525"/>
            <wp:docPr id="41" name="Изображение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 77" descr="IMG_332"/>
                    <pic:cNvPicPr>
                      <a:picLocks noChangeAspect="1"/>
                    </pic:cNvPicPr>
                  </pic:nvPicPr>
                  <pic:blipFill>
                    <a:blip r:embed="rId76"/>
                    <a:stretch>
                      <a:fillRect/>
                    </a:stretch>
                  </pic:blipFill>
                  <pic:spPr>
                    <a:xfrm>
                      <a:off x="0" y="0"/>
                      <a:ext cx="1466850" cy="428625"/>
                    </a:xfrm>
                    <a:prstGeom prst="rect">
                      <a:avLst/>
                    </a:prstGeom>
                    <a:noFill/>
                    <a:ln w="9525">
                      <a:noFill/>
                    </a:ln>
                  </pic:spPr>
                </pic:pic>
              </a:graphicData>
            </a:graphic>
          </wp:inline>
        </w:drawing>
      </w:r>
      <w:bookmarkStart w:id="76" w:name="Object148"/>
      <w:bookmarkEnd w:id="76"/>
      <w:r>
        <w:rPr>
          <w:rFonts w:hint="default" w:ascii="Arial" w:hAnsi="Arial" w:cs="Arial"/>
          <w:i w:val="0"/>
          <w:iCs w:val="0"/>
          <w:caps w:val="0"/>
          <w:color w:val="000000"/>
          <w:spacing w:val="0"/>
          <w:sz w:val="24"/>
          <w:szCs w:val="24"/>
        </w:rPr>
        <w:t>.</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График зависимости </w:t>
      </w:r>
      <w:r>
        <w:rPr>
          <w:rFonts w:hint="default" w:ascii="Arial" w:hAnsi="Arial" w:cs="Arial"/>
          <w:i w:val="0"/>
          <w:iCs w:val="0"/>
          <w:caps w:val="0"/>
          <w:color w:val="000000"/>
          <w:spacing w:val="0"/>
          <w:sz w:val="24"/>
          <w:szCs w:val="24"/>
          <w:bdr w:val="none" w:color="auto" w:sz="0" w:space="0"/>
        </w:rPr>
        <w:drawing>
          <wp:inline distT="0" distB="0" distL="114300" distR="114300">
            <wp:extent cx="704850" cy="209550"/>
            <wp:effectExtent l="0" t="0" r="0" b="0"/>
            <wp:docPr id="43" name="Изображение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78" descr="IMG_333"/>
                    <pic:cNvPicPr>
                      <a:picLocks noChangeAspect="1"/>
                    </pic:cNvPicPr>
                  </pic:nvPicPr>
                  <pic:blipFill>
                    <a:blip r:embed="rId77"/>
                    <a:stretch>
                      <a:fillRect/>
                    </a:stretch>
                  </pic:blipFill>
                  <pic:spPr>
                    <a:xfrm>
                      <a:off x="0" y="0"/>
                      <a:ext cx="704850" cy="209550"/>
                    </a:xfrm>
                    <a:prstGeom prst="rect">
                      <a:avLst/>
                    </a:prstGeom>
                    <a:noFill/>
                    <a:ln w="9525">
                      <a:noFill/>
                    </a:ln>
                  </pic:spPr>
                </pic:pic>
              </a:graphicData>
            </a:graphic>
          </wp:inline>
        </w:drawing>
      </w:r>
      <w:bookmarkStart w:id="77" w:name="Object149"/>
      <w:bookmarkEnd w:id="77"/>
      <w:r>
        <w:rPr>
          <w:rFonts w:hint="default" w:ascii="Arial" w:hAnsi="Arial" w:cs="Arial"/>
          <w:i w:val="0"/>
          <w:iCs w:val="0"/>
          <w:caps w:val="0"/>
          <w:color w:val="000000"/>
          <w:spacing w:val="0"/>
          <w:sz w:val="24"/>
          <w:szCs w:val="24"/>
        </w:rPr>
        <w:t>в диапазоне изменения тока от 0 до</w:t>
      </w:r>
      <w:r>
        <w:rPr>
          <w:rFonts w:hint="default" w:ascii="Arial" w:hAnsi="Arial" w:cs="Arial"/>
          <w:i w:val="0"/>
          <w:iCs w:val="0"/>
          <w:caps w:val="0"/>
          <w:color w:val="000000"/>
          <w:spacing w:val="0"/>
          <w:sz w:val="24"/>
          <w:szCs w:val="24"/>
          <w:bdr w:val="none" w:color="auto" w:sz="0" w:space="0"/>
        </w:rPr>
        <w:drawing>
          <wp:inline distT="0" distB="0" distL="114300" distR="114300">
            <wp:extent cx="419100" cy="200025"/>
            <wp:effectExtent l="0" t="0" r="0" b="9525"/>
            <wp:docPr id="47" name="Изображение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79" descr="IMG_334"/>
                    <pic:cNvPicPr>
                      <a:picLocks noChangeAspect="1"/>
                    </pic:cNvPicPr>
                  </pic:nvPicPr>
                  <pic:blipFill>
                    <a:blip r:embed="rId78"/>
                    <a:stretch>
                      <a:fillRect/>
                    </a:stretch>
                  </pic:blipFill>
                  <pic:spPr>
                    <a:xfrm>
                      <a:off x="0" y="0"/>
                      <a:ext cx="419100" cy="200025"/>
                    </a:xfrm>
                    <a:prstGeom prst="rect">
                      <a:avLst/>
                    </a:prstGeom>
                    <a:noFill/>
                    <a:ln w="9525">
                      <a:noFill/>
                    </a:ln>
                  </pic:spPr>
                </pic:pic>
              </a:graphicData>
            </a:graphic>
          </wp:inline>
        </w:drawing>
      </w:r>
      <w:bookmarkStart w:id="78" w:name="Object150"/>
      <w:bookmarkEnd w:id="78"/>
      <w:r>
        <w:rPr>
          <w:rFonts w:hint="default" w:ascii="Arial" w:hAnsi="Arial" w:cs="Arial"/>
          <w:i w:val="0"/>
          <w:iCs w:val="0"/>
          <w:caps w:val="0"/>
          <w:color w:val="000000"/>
          <w:spacing w:val="0"/>
          <w:sz w:val="24"/>
          <w:szCs w:val="24"/>
        </w:rPr>
        <w:t>приведен на рисунке 6.13.</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3790950" cy="2228850"/>
            <wp:effectExtent l="0" t="0" r="0" b="0"/>
            <wp:docPr id="44" name="Изображение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80" descr="IMG_335"/>
                    <pic:cNvPicPr>
                      <a:picLocks noChangeAspect="1"/>
                    </pic:cNvPicPr>
                  </pic:nvPicPr>
                  <pic:blipFill>
                    <a:blip r:embed="rId79"/>
                    <a:stretch>
                      <a:fillRect/>
                    </a:stretch>
                  </pic:blipFill>
                  <pic:spPr>
                    <a:xfrm>
                      <a:off x="0" y="0"/>
                      <a:ext cx="3790950" cy="2228850"/>
                    </a:xfrm>
                    <a:prstGeom prst="rect">
                      <a:avLst/>
                    </a:prstGeom>
                    <a:noFill/>
                    <a:ln w="9525">
                      <a:noFill/>
                    </a:ln>
                  </pic:spPr>
                </pic:pic>
              </a:graphicData>
            </a:graphic>
          </wp:inline>
        </w:drawing>
      </w:r>
      <w:bookmarkStart w:id="79" w:name="Object151"/>
      <w:bookmarkEnd w:id="79"/>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Рис.6.13. График зависимости </w:t>
      </w:r>
      <w:r>
        <w:rPr>
          <w:rFonts w:hint="default" w:ascii="Arial" w:hAnsi="Arial" w:cs="Arial"/>
          <w:i/>
          <w:iCs/>
          <w:caps w:val="0"/>
          <w:color w:val="000000"/>
          <w:spacing w:val="0"/>
          <w:sz w:val="24"/>
          <w:szCs w:val="24"/>
        </w:rPr>
        <w:t>M</w:t>
      </w:r>
      <w:r>
        <w:rPr>
          <w:rFonts w:hint="default" w:ascii="Arial" w:hAnsi="Arial" w:cs="Arial"/>
          <w:i w:val="0"/>
          <w:iCs w:val="0"/>
          <w:caps w:val="0"/>
          <w:color w:val="000000"/>
          <w:spacing w:val="0"/>
          <w:sz w:val="24"/>
          <w:szCs w:val="24"/>
        </w:rPr>
        <w:t>=</w:t>
      </w:r>
      <w:r>
        <w:rPr>
          <w:rFonts w:hint="default" w:ascii="Arial" w:hAnsi="Arial" w:cs="Arial"/>
          <w:i/>
          <w:iCs/>
          <w:caps w:val="0"/>
          <w:color w:val="000000"/>
          <w:spacing w:val="0"/>
          <w:sz w:val="24"/>
          <w:szCs w:val="24"/>
        </w:rPr>
        <w:t>f</w:t>
      </w:r>
      <w:r>
        <w:rPr>
          <w:rFonts w:hint="default" w:ascii="Arial" w:hAnsi="Arial" w:cs="Arial"/>
          <w:i w:val="0"/>
          <w:iCs w:val="0"/>
          <w:caps w:val="0"/>
          <w:color w:val="000000"/>
          <w:spacing w:val="0"/>
          <w:sz w:val="24"/>
          <w:szCs w:val="24"/>
        </w:rPr>
        <w:t>(</w:t>
      </w:r>
      <w:r>
        <w:rPr>
          <w:rFonts w:hint="default" w:ascii="Arial" w:hAnsi="Arial" w:cs="Arial"/>
          <w:i/>
          <w:iCs/>
          <w:caps w:val="0"/>
          <w:color w:val="000000"/>
          <w:spacing w:val="0"/>
          <w:sz w:val="24"/>
          <w:szCs w:val="24"/>
        </w:rPr>
        <w:t>I</w:t>
      </w:r>
      <w:r>
        <w:rPr>
          <w:rFonts w:hint="default" w:ascii="Arial" w:hAnsi="Arial" w:cs="Arial"/>
          <w:i w:val="0"/>
          <w:iCs w:val="0"/>
          <w:caps w:val="0"/>
          <w:color w:val="000000"/>
          <w:spacing w:val="0"/>
          <w:sz w:val="24"/>
          <w:szCs w:val="24"/>
        </w:rPr>
        <w:t>я).</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При заданном в условии токе </w:t>
      </w:r>
      <w:r>
        <w:rPr>
          <w:rFonts w:hint="default" w:ascii="Arial" w:hAnsi="Arial" w:cs="Arial"/>
          <w:i w:val="0"/>
          <w:iCs w:val="0"/>
          <w:caps w:val="0"/>
          <w:color w:val="000000"/>
          <w:spacing w:val="0"/>
          <w:sz w:val="24"/>
          <w:szCs w:val="24"/>
          <w:bdr w:val="none" w:color="auto" w:sz="0" w:space="0"/>
        </w:rPr>
        <w:drawing>
          <wp:inline distT="0" distB="0" distL="114300" distR="114300">
            <wp:extent cx="571500" cy="200025"/>
            <wp:effectExtent l="0" t="0" r="0" b="9525"/>
            <wp:docPr id="45" name="Изображение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81" descr="IMG_336"/>
                    <pic:cNvPicPr>
                      <a:picLocks noChangeAspect="1"/>
                    </pic:cNvPicPr>
                  </pic:nvPicPr>
                  <pic:blipFill>
                    <a:blip r:embed="rId80"/>
                    <a:stretch>
                      <a:fillRect/>
                    </a:stretch>
                  </pic:blipFill>
                  <pic:spPr>
                    <a:xfrm>
                      <a:off x="0" y="0"/>
                      <a:ext cx="571500" cy="200025"/>
                    </a:xfrm>
                    <a:prstGeom prst="rect">
                      <a:avLst/>
                    </a:prstGeom>
                    <a:noFill/>
                    <a:ln w="9525">
                      <a:noFill/>
                    </a:ln>
                  </pic:spPr>
                </pic:pic>
              </a:graphicData>
            </a:graphic>
          </wp:inline>
        </w:drawing>
      </w:r>
      <w:bookmarkStart w:id="80" w:name="Object152"/>
      <w:bookmarkEnd w:id="80"/>
      <w:r>
        <w:rPr>
          <w:rFonts w:hint="default" w:ascii="Arial" w:hAnsi="Arial" w:cs="Arial"/>
          <w:i w:val="0"/>
          <w:iCs w:val="0"/>
          <w:caps w:val="0"/>
          <w:color w:val="000000"/>
          <w:spacing w:val="0"/>
          <w:sz w:val="24"/>
          <w:szCs w:val="24"/>
        </w:rPr>
        <w:t>А момент равен</w:t>
      </w:r>
      <w:r>
        <w:rPr>
          <w:rFonts w:hint="default" w:ascii="Arial" w:hAnsi="Arial" w:cs="Arial"/>
          <w:i w:val="0"/>
          <w:iCs w:val="0"/>
          <w:caps w:val="0"/>
          <w:color w:val="000000"/>
          <w:spacing w:val="0"/>
          <w:sz w:val="24"/>
          <w:szCs w:val="24"/>
          <w:bdr w:val="none" w:color="auto" w:sz="0" w:space="0"/>
        </w:rPr>
        <w:drawing>
          <wp:inline distT="0" distB="0" distL="114300" distR="114300">
            <wp:extent cx="676275" cy="171450"/>
            <wp:effectExtent l="0" t="0" r="9525" b="0"/>
            <wp:docPr id="48" name="Изображение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82" descr="IMG_337"/>
                    <pic:cNvPicPr>
                      <a:picLocks noChangeAspect="1"/>
                    </pic:cNvPicPr>
                  </pic:nvPicPr>
                  <pic:blipFill>
                    <a:blip r:embed="rId81"/>
                    <a:stretch>
                      <a:fillRect/>
                    </a:stretch>
                  </pic:blipFill>
                  <pic:spPr>
                    <a:xfrm>
                      <a:off x="0" y="0"/>
                      <a:ext cx="676275" cy="171450"/>
                    </a:xfrm>
                    <a:prstGeom prst="rect">
                      <a:avLst/>
                    </a:prstGeom>
                    <a:noFill/>
                    <a:ln w="9525">
                      <a:noFill/>
                    </a:ln>
                  </pic:spPr>
                </pic:pic>
              </a:graphicData>
            </a:graphic>
          </wp:inline>
        </w:drawing>
      </w:r>
      <w:bookmarkStart w:id="81" w:name="Object153"/>
      <w:bookmarkEnd w:id="81"/>
      <w:r>
        <w:rPr>
          <w:rFonts w:hint="default" w:ascii="Arial" w:hAnsi="Arial" w:cs="Arial"/>
          <w:i w:val="0"/>
          <w:iCs w:val="0"/>
          <w:caps w:val="0"/>
          <w:color w:val="000000"/>
          <w:spacing w:val="0"/>
          <w:sz w:val="24"/>
          <w:szCs w:val="24"/>
        </w:rPr>
        <w:t>.</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Пример. Определить номинальный момент на валу</w:t>
      </w:r>
      <w:r>
        <w:rPr>
          <w:rFonts w:hint="default" w:ascii="Arial" w:hAnsi="Arial" w:cs="Arial"/>
          <w:i w:val="0"/>
          <w:iCs w:val="0"/>
          <w:caps w:val="0"/>
          <w:color w:val="000000"/>
          <w:spacing w:val="0"/>
          <w:sz w:val="24"/>
          <w:szCs w:val="24"/>
          <w:bdr w:val="none" w:color="auto" w:sz="0" w:space="0"/>
        </w:rPr>
        <w:drawing>
          <wp:inline distT="0" distB="0" distL="114300" distR="114300">
            <wp:extent cx="400050" cy="200025"/>
            <wp:effectExtent l="0" t="0" r="0" b="9525"/>
            <wp:docPr id="38" name="Изображение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83" descr="IMG_338"/>
                    <pic:cNvPicPr>
                      <a:picLocks noChangeAspect="1"/>
                    </pic:cNvPicPr>
                  </pic:nvPicPr>
                  <pic:blipFill>
                    <a:blip r:embed="rId82"/>
                    <a:stretch>
                      <a:fillRect/>
                    </a:stretch>
                  </pic:blipFill>
                  <pic:spPr>
                    <a:xfrm>
                      <a:off x="0" y="0"/>
                      <a:ext cx="400050" cy="200025"/>
                    </a:xfrm>
                    <a:prstGeom prst="rect">
                      <a:avLst/>
                    </a:prstGeom>
                    <a:noFill/>
                    <a:ln w="9525">
                      <a:noFill/>
                    </a:ln>
                  </pic:spPr>
                </pic:pic>
              </a:graphicData>
            </a:graphic>
          </wp:inline>
        </w:drawing>
      </w:r>
      <w:bookmarkStart w:id="82" w:name="Object154"/>
      <w:bookmarkEnd w:id="82"/>
      <w:r>
        <w:rPr>
          <w:rFonts w:hint="default" w:ascii="Arial" w:hAnsi="Arial" w:cs="Arial"/>
          <w:i w:val="0"/>
          <w:iCs w:val="0"/>
          <w:caps w:val="0"/>
          <w:color w:val="000000"/>
          <w:spacing w:val="0"/>
          <w:sz w:val="24"/>
          <w:szCs w:val="24"/>
        </w:rPr>
        <w:t>, номинальные суммарные потери мощности</w:t>
      </w:r>
      <w:r>
        <w:rPr>
          <w:rFonts w:hint="default" w:ascii="Arial" w:hAnsi="Arial" w:cs="Arial"/>
          <w:i w:val="0"/>
          <w:iCs w:val="0"/>
          <w:caps w:val="0"/>
          <w:color w:val="000000"/>
          <w:spacing w:val="0"/>
          <w:sz w:val="24"/>
          <w:szCs w:val="24"/>
          <w:bdr w:val="none" w:color="auto" w:sz="0" w:space="0"/>
        </w:rPr>
        <w:drawing>
          <wp:inline distT="0" distB="0" distL="114300" distR="114300">
            <wp:extent cx="561975" cy="219075"/>
            <wp:effectExtent l="0" t="0" r="9525" b="9525"/>
            <wp:docPr id="39" name="Изображение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 84" descr="IMG_339"/>
                    <pic:cNvPicPr>
                      <a:picLocks noChangeAspect="1"/>
                    </pic:cNvPicPr>
                  </pic:nvPicPr>
                  <pic:blipFill>
                    <a:blip r:embed="rId83"/>
                    <a:stretch>
                      <a:fillRect/>
                    </a:stretch>
                  </pic:blipFill>
                  <pic:spPr>
                    <a:xfrm>
                      <a:off x="0" y="0"/>
                      <a:ext cx="561975" cy="219075"/>
                    </a:xfrm>
                    <a:prstGeom prst="rect">
                      <a:avLst/>
                    </a:prstGeom>
                    <a:noFill/>
                    <a:ln w="9525">
                      <a:noFill/>
                    </a:ln>
                  </pic:spPr>
                </pic:pic>
              </a:graphicData>
            </a:graphic>
          </wp:inline>
        </w:drawing>
      </w:r>
      <w:bookmarkStart w:id="83" w:name="Object155"/>
      <w:bookmarkEnd w:id="83"/>
      <w:r>
        <w:rPr>
          <w:rFonts w:hint="default" w:ascii="Arial" w:hAnsi="Arial" w:cs="Arial"/>
          <w:i w:val="0"/>
          <w:iCs w:val="0"/>
          <w:caps w:val="0"/>
          <w:color w:val="000000"/>
          <w:spacing w:val="0"/>
          <w:sz w:val="24"/>
          <w:szCs w:val="24"/>
        </w:rPr>
        <w:t>и номинальный КПД</w:t>
      </w:r>
      <w:r>
        <w:rPr>
          <w:rFonts w:hint="default" w:ascii="Arial" w:hAnsi="Arial" w:cs="Arial"/>
          <w:i w:val="0"/>
          <w:iCs w:val="0"/>
          <w:caps w:val="0"/>
          <w:color w:val="000000"/>
          <w:spacing w:val="0"/>
          <w:sz w:val="24"/>
          <w:szCs w:val="24"/>
          <w:bdr w:val="none" w:color="auto" w:sz="0" w:space="0"/>
        </w:rPr>
        <w:drawing>
          <wp:inline distT="0" distB="0" distL="114300" distR="114300">
            <wp:extent cx="333375" cy="200025"/>
            <wp:effectExtent l="0" t="0" r="9525" b="9525"/>
            <wp:docPr id="31" name="Изображение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85" descr="IMG_340"/>
                    <pic:cNvPicPr>
                      <a:picLocks noChangeAspect="1"/>
                    </pic:cNvPicPr>
                  </pic:nvPicPr>
                  <pic:blipFill>
                    <a:blip r:embed="rId84"/>
                    <a:stretch>
                      <a:fillRect/>
                    </a:stretch>
                  </pic:blipFill>
                  <pic:spPr>
                    <a:xfrm>
                      <a:off x="0" y="0"/>
                      <a:ext cx="333375" cy="200025"/>
                    </a:xfrm>
                    <a:prstGeom prst="rect">
                      <a:avLst/>
                    </a:prstGeom>
                    <a:noFill/>
                    <a:ln w="9525">
                      <a:noFill/>
                    </a:ln>
                  </pic:spPr>
                </pic:pic>
              </a:graphicData>
            </a:graphic>
          </wp:inline>
        </w:drawing>
      </w:r>
      <w:bookmarkStart w:id="84" w:name="Object156"/>
      <w:bookmarkEnd w:id="84"/>
      <w:r>
        <w:rPr>
          <w:rFonts w:hint="default" w:ascii="Arial" w:hAnsi="Arial" w:cs="Arial"/>
          <w:i w:val="0"/>
          <w:iCs w:val="0"/>
          <w:caps w:val="0"/>
          <w:color w:val="000000"/>
          <w:spacing w:val="0"/>
          <w:sz w:val="24"/>
          <w:szCs w:val="24"/>
        </w:rPr>
        <w:t>электродвигателя постоянного тока типа П62 с параллельным возбуждением при номинальном режиме работы, если номинальные данные, указанные на его щитке: полезная мощность на валу</w:t>
      </w:r>
      <w:r>
        <w:rPr>
          <w:rFonts w:hint="default" w:ascii="Arial" w:hAnsi="Arial" w:cs="Arial"/>
          <w:i w:val="0"/>
          <w:iCs w:val="0"/>
          <w:caps w:val="0"/>
          <w:color w:val="000000"/>
          <w:spacing w:val="0"/>
          <w:sz w:val="24"/>
          <w:szCs w:val="24"/>
          <w:bdr w:val="none" w:color="auto" w:sz="0" w:space="0"/>
        </w:rPr>
        <w:drawing>
          <wp:inline distT="0" distB="0" distL="114300" distR="114300">
            <wp:extent cx="657225" cy="200025"/>
            <wp:effectExtent l="0" t="0" r="9525" b="9525"/>
            <wp:docPr id="53" name="Изображение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 86" descr="IMG_341"/>
                    <pic:cNvPicPr>
                      <a:picLocks noChangeAspect="1"/>
                    </pic:cNvPicPr>
                  </pic:nvPicPr>
                  <pic:blipFill>
                    <a:blip r:embed="rId85"/>
                    <a:stretch>
                      <a:fillRect/>
                    </a:stretch>
                  </pic:blipFill>
                  <pic:spPr>
                    <a:xfrm>
                      <a:off x="0" y="0"/>
                      <a:ext cx="657225" cy="200025"/>
                    </a:xfrm>
                    <a:prstGeom prst="rect">
                      <a:avLst/>
                    </a:prstGeom>
                    <a:noFill/>
                    <a:ln w="9525">
                      <a:noFill/>
                    </a:ln>
                  </pic:spPr>
                </pic:pic>
              </a:graphicData>
            </a:graphic>
          </wp:inline>
        </w:drawing>
      </w:r>
      <w:bookmarkStart w:id="85" w:name="Object157"/>
      <w:bookmarkEnd w:id="85"/>
      <w:r>
        <w:rPr>
          <w:rFonts w:hint="default" w:ascii="Arial" w:hAnsi="Arial" w:cs="Arial"/>
          <w:i w:val="0"/>
          <w:iCs w:val="0"/>
          <w:caps w:val="0"/>
          <w:color w:val="000000"/>
          <w:spacing w:val="0"/>
          <w:sz w:val="24"/>
          <w:szCs w:val="24"/>
        </w:rPr>
        <w:t>кВт, напряжение</w:t>
      </w:r>
      <w:r>
        <w:rPr>
          <w:rFonts w:hint="default" w:ascii="Arial" w:hAnsi="Arial" w:cs="Arial"/>
          <w:i w:val="0"/>
          <w:iCs w:val="0"/>
          <w:caps w:val="0"/>
          <w:color w:val="000000"/>
          <w:spacing w:val="0"/>
          <w:sz w:val="24"/>
          <w:szCs w:val="24"/>
          <w:bdr w:val="none" w:color="auto" w:sz="0" w:space="0"/>
        </w:rPr>
        <w:drawing>
          <wp:inline distT="0" distB="0" distL="114300" distR="114300">
            <wp:extent cx="733425" cy="200025"/>
            <wp:effectExtent l="0" t="0" r="9525" b="9525"/>
            <wp:docPr id="32" name="Изображение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87" descr="IMG_342"/>
                    <pic:cNvPicPr>
                      <a:picLocks noChangeAspect="1"/>
                    </pic:cNvPicPr>
                  </pic:nvPicPr>
                  <pic:blipFill>
                    <a:blip r:embed="rId86"/>
                    <a:stretch>
                      <a:fillRect/>
                    </a:stretch>
                  </pic:blipFill>
                  <pic:spPr>
                    <a:xfrm>
                      <a:off x="0" y="0"/>
                      <a:ext cx="733425" cy="200025"/>
                    </a:xfrm>
                    <a:prstGeom prst="rect">
                      <a:avLst/>
                    </a:prstGeom>
                    <a:noFill/>
                    <a:ln w="9525">
                      <a:noFill/>
                    </a:ln>
                  </pic:spPr>
                </pic:pic>
              </a:graphicData>
            </a:graphic>
          </wp:inline>
        </w:drawing>
      </w:r>
      <w:bookmarkStart w:id="86" w:name="Object158"/>
      <w:bookmarkEnd w:id="86"/>
      <w:r>
        <w:rPr>
          <w:rFonts w:hint="default" w:ascii="Arial" w:hAnsi="Arial" w:cs="Arial"/>
          <w:i w:val="0"/>
          <w:iCs w:val="0"/>
          <w:caps w:val="0"/>
          <w:color w:val="000000"/>
          <w:spacing w:val="0"/>
          <w:sz w:val="24"/>
          <w:szCs w:val="24"/>
        </w:rPr>
        <w:t>В, частота вращения</w:t>
      </w:r>
      <w:r>
        <w:rPr>
          <w:rFonts w:hint="default" w:ascii="Arial" w:hAnsi="Arial" w:cs="Arial"/>
          <w:i w:val="0"/>
          <w:iCs w:val="0"/>
          <w:caps w:val="0"/>
          <w:color w:val="000000"/>
          <w:spacing w:val="0"/>
          <w:sz w:val="24"/>
          <w:szCs w:val="24"/>
          <w:bdr w:val="none" w:color="auto" w:sz="0" w:space="0"/>
        </w:rPr>
        <w:drawing>
          <wp:inline distT="0" distB="0" distL="114300" distR="114300">
            <wp:extent cx="771525" cy="200025"/>
            <wp:effectExtent l="0" t="0" r="9525" b="9525"/>
            <wp:docPr id="52" name="Изображение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 88" descr="IMG_343"/>
                    <pic:cNvPicPr>
                      <a:picLocks noChangeAspect="1"/>
                    </pic:cNvPicPr>
                  </pic:nvPicPr>
                  <pic:blipFill>
                    <a:blip r:embed="rId87"/>
                    <a:stretch>
                      <a:fillRect/>
                    </a:stretch>
                  </pic:blipFill>
                  <pic:spPr>
                    <a:xfrm>
                      <a:off x="0" y="0"/>
                      <a:ext cx="771525" cy="200025"/>
                    </a:xfrm>
                    <a:prstGeom prst="rect">
                      <a:avLst/>
                    </a:prstGeom>
                    <a:noFill/>
                    <a:ln w="9525">
                      <a:noFill/>
                    </a:ln>
                  </pic:spPr>
                </pic:pic>
              </a:graphicData>
            </a:graphic>
          </wp:inline>
        </w:drawing>
      </w:r>
      <w:bookmarkStart w:id="87" w:name="Object159"/>
      <w:bookmarkEnd w:id="87"/>
      <w:r>
        <w:rPr>
          <w:rFonts w:hint="default" w:ascii="Arial" w:hAnsi="Arial" w:cs="Arial"/>
          <w:i w:val="0"/>
          <w:iCs w:val="0"/>
          <w:caps w:val="0"/>
          <w:color w:val="000000"/>
          <w:spacing w:val="0"/>
          <w:sz w:val="24"/>
          <w:szCs w:val="24"/>
        </w:rPr>
        <w:t>об/мин, ток, потребляемый из сети,</w:t>
      </w:r>
      <w:r>
        <w:rPr>
          <w:rFonts w:hint="default" w:ascii="Arial" w:hAnsi="Arial" w:cs="Arial"/>
          <w:i w:val="0"/>
          <w:iCs w:val="0"/>
          <w:caps w:val="0"/>
          <w:color w:val="000000"/>
          <w:spacing w:val="0"/>
          <w:sz w:val="24"/>
          <w:szCs w:val="24"/>
          <w:bdr w:val="none" w:color="auto" w:sz="0" w:space="0"/>
        </w:rPr>
        <w:drawing>
          <wp:inline distT="0" distB="0" distL="114300" distR="114300">
            <wp:extent cx="609600" cy="200025"/>
            <wp:effectExtent l="0" t="0" r="0" b="9525"/>
            <wp:docPr id="58" name="Изображение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 89" descr="IMG_344"/>
                    <pic:cNvPicPr>
                      <a:picLocks noChangeAspect="1"/>
                    </pic:cNvPicPr>
                  </pic:nvPicPr>
                  <pic:blipFill>
                    <a:blip r:embed="rId88"/>
                    <a:stretch>
                      <a:fillRect/>
                    </a:stretch>
                  </pic:blipFill>
                  <pic:spPr>
                    <a:xfrm>
                      <a:off x="0" y="0"/>
                      <a:ext cx="609600" cy="200025"/>
                    </a:xfrm>
                    <a:prstGeom prst="rect">
                      <a:avLst/>
                    </a:prstGeom>
                    <a:noFill/>
                    <a:ln w="9525">
                      <a:noFill/>
                    </a:ln>
                  </pic:spPr>
                </pic:pic>
              </a:graphicData>
            </a:graphic>
          </wp:inline>
        </w:drawing>
      </w:r>
      <w:bookmarkStart w:id="88" w:name="Object160"/>
      <w:bookmarkEnd w:id="88"/>
      <w:r>
        <w:rPr>
          <w:rFonts w:hint="default" w:ascii="Arial" w:hAnsi="Arial" w:cs="Arial"/>
          <w:i w:val="0"/>
          <w:iCs w:val="0"/>
          <w:caps w:val="0"/>
          <w:color w:val="000000"/>
          <w:spacing w:val="0"/>
          <w:sz w:val="24"/>
          <w:szCs w:val="24"/>
        </w:rPr>
        <w:t>А.</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iCs/>
          <w:caps w:val="0"/>
          <w:color w:val="000000"/>
          <w:spacing w:val="0"/>
          <w:sz w:val="24"/>
          <w:szCs w:val="24"/>
        </w:rPr>
        <w:t>Решение.</w:t>
      </w:r>
      <w:r>
        <w:rPr>
          <w:rFonts w:hint="default" w:ascii="Arial" w:hAnsi="Arial" w:cs="Arial"/>
          <w:i w:val="0"/>
          <w:iCs w:val="0"/>
          <w:caps w:val="0"/>
          <w:color w:val="000000"/>
          <w:spacing w:val="0"/>
          <w:sz w:val="24"/>
          <w:szCs w:val="24"/>
        </w:rPr>
        <w:t>Номинальный момент на валу электродвигателя:</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2838450" cy="428625"/>
            <wp:effectExtent l="0" t="0" r="0" b="9525"/>
            <wp:docPr id="60" name="Изображение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 90" descr="IMG_345"/>
                    <pic:cNvPicPr>
                      <a:picLocks noChangeAspect="1"/>
                    </pic:cNvPicPr>
                  </pic:nvPicPr>
                  <pic:blipFill>
                    <a:blip r:embed="rId89"/>
                    <a:stretch>
                      <a:fillRect/>
                    </a:stretch>
                  </pic:blipFill>
                  <pic:spPr>
                    <a:xfrm>
                      <a:off x="0" y="0"/>
                      <a:ext cx="2838450" cy="428625"/>
                    </a:xfrm>
                    <a:prstGeom prst="rect">
                      <a:avLst/>
                    </a:prstGeom>
                    <a:noFill/>
                    <a:ln w="9525">
                      <a:noFill/>
                    </a:ln>
                  </pic:spPr>
                </pic:pic>
              </a:graphicData>
            </a:graphic>
          </wp:inline>
        </w:drawing>
      </w:r>
      <w:bookmarkStart w:id="89" w:name="Object161"/>
      <w:bookmarkEnd w:id="89"/>
      <w:r>
        <w:rPr>
          <w:rFonts w:hint="default" w:ascii="Arial" w:hAnsi="Arial" w:cs="Arial"/>
          <w:i/>
          <w:iCs/>
          <w:caps w:val="0"/>
          <w:color w:val="000000"/>
          <w:spacing w:val="0"/>
          <w:sz w:val="24"/>
          <w:szCs w:val="24"/>
        </w:rPr>
        <w:t>.</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Номинальная мощность, подведенная к электродвигателю из сети:</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2162175" cy="200025"/>
            <wp:effectExtent l="0" t="0" r="9525" b="9525"/>
            <wp:docPr id="57" name="Изображение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 91" descr="IMG_346"/>
                    <pic:cNvPicPr>
                      <a:picLocks noChangeAspect="1"/>
                    </pic:cNvPicPr>
                  </pic:nvPicPr>
                  <pic:blipFill>
                    <a:blip r:embed="rId90"/>
                    <a:stretch>
                      <a:fillRect/>
                    </a:stretch>
                  </pic:blipFill>
                  <pic:spPr>
                    <a:xfrm>
                      <a:off x="0" y="0"/>
                      <a:ext cx="2162175" cy="200025"/>
                    </a:xfrm>
                    <a:prstGeom prst="rect">
                      <a:avLst/>
                    </a:prstGeom>
                    <a:noFill/>
                    <a:ln w="9525">
                      <a:noFill/>
                    </a:ln>
                  </pic:spPr>
                </pic:pic>
              </a:graphicData>
            </a:graphic>
          </wp:inline>
        </w:drawing>
      </w:r>
      <w:bookmarkStart w:id="90" w:name="Object162"/>
      <w:bookmarkEnd w:id="90"/>
      <w:r>
        <w:rPr>
          <w:rFonts w:hint="default" w:ascii="Arial" w:hAnsi="Arial" w:cs="Arial"/>
          <w:i w:val="0"/>
          <w:iCs w:val="0"/>
          <w:caps w:val="0"/>
          <w:color w:val="000000"/>
          <w:spacing w:val="0"/>
          <w:sz w:val="24"/>
          <w:szCs w:val="24"/>
        </w:rPr>
        <w:t>Вт</w:t>
      </w:r>
      <w:r>
        <w:rPr>
          <w:rFonts w:hint="default" w:ascii="Arial" w:hAnsi="Arial" w:cs="Arial"/>
          <w:i/>
          <w:iCs/>
          <w:caps w:val="0"/>
          <w:color w:val="000000"/>
          <w:spacing w:val="0"/>
          <w:sz w:val="24"/>
          <w:szCs w:val="24"/>
        </w:rPr>
        <w:t>.</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Номинальные суммарные потери мощности в электродвигателе:</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2581275" cy="219075"/>
            <wp:effectExtent l="0" t="0" r="9525" b="9525"/>
            <wp:docPr id="59" name="Изображение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 92" descr="IMG_347"/>
                    <pic:cNvPicPr>
                      <a:picLocks noChangeAspect="1"/>
                    </pic:cNvPicPr>
                  </pic:nvPicPr>
                  <pic:blipFill>
                    <a:blip r:embed="rId91"/>
                    <a:stretch>
                      <a:fillRect/>
                    </a:stretch>
                  </pic:blipFill>
                  <pic:spPr>
                    <a:xfrm>
                      <a:off x="0" y="0"/>
                      <a:ext cx="2581275" cy="219075"/>
                    </a:xfrm>
                    <a:prstGeom prst="rect">
                      <a:avLst/>
                    </a:prstGeom>
                    <a:noFill/>
                    <a:ln w="9525">
                      <a:noFill/>
                    </a:ln>
                  </pic:spPr>
                </pic:pic>
              </a:graphicData>
            </a:graphic>
          </wp:inline>
        </w:drawing>
      </w:r>
      <w:bookmarkStart w:id="91" w:name="Object163"/>
      <w:bookmarkEnd w:id="91"/>
      <w:r>
        <w:rPr>
          <w:rFonts w:hint="default" w:ascii="Arial" w:hAnsi="Arial" w:cs="Arial"/>
          <w:i w:val="0"/>
          <w:iCs w:val="0"/>
          <w:caps w:val="0"/>
          <w:color w:val="000000"/>
          <w:spacing w:val="0"/>
          <w:sz w:val="24"/>
          <w:szCs w:val="24"/>
        </w:rPr>
        <w:t>кВт</w:t>
      </w:r>
      <w:r>
        <w:rPr>
          <w:rFonts w:hint="default" w:ascii="Arial" w:hAnsi="Arial" w:cs="Arial"/>
          <w:i/>
          <w:iCs/>
          <w:caps w:val="0"/>
          <w:color w:val="000000"/>
          <w:spacing w:val="0"/>
          <w:sz w:val="24"/>
          <w:szCs w:val="24"/>
        </w:rPr>
        <w:t>.</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Номинальный КПД электродвигателя:</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1714500" cy="428625"/>
            <wp:effectExtent l="0" t="0" r="0" b="9525"/>
            <wp:docPr id="29" name="Изображение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93" descr="IMG_348"/>
                    <pic:cNvPicPr>
                      <a:picLocks noChangeAspect="1"/>
                    </pic:cNvPicPr>
                  </pic:nvPicPr>
                  <pic:blipFill>
                    <a:blip r:embed="rId92"/>
                    <a:stretch>
                      <a:fillRect/>
                    </a:stretch>
                  </pic:blipFill>
                  <pic:spPr>
                    <a:xfrm>
                      <a:off x="0" y="0"/>
                      <a:ext cx="1714500" cy="428625"/>
                    </a:xfrm>
                    <a:prstGeom prst="rect">
                      <a:avLst/>
                    </a:prstGeom>
                    <a:noFill/>
                    <a:ln w="9525">
                      <a:noFill/>
                    </a:ln>
                  </pic:spPr>
                </pic:pic>
              </a:graphicData>
            </a:graphic>
          </wp:inline>
        </w:drawing>
      </w:r>
      <w:bookmarkStart w:id="92" w:name="Object164"/>
      <w:bookmarkEnd w:id="92"/>
      <w:r>
        <w:rPr>
          <w:rFonts w:hint="default" w:ascii="Arial" w:hAnsi="Arial" w:cs="Arial"/>
          <w:i w:val="0"/>
          <w:iCs w:val="0"/>
          <w:caps w:val="0"/>
          <w:color w:val="000000"/>
          <w:spacing w:val="0"/>
          <w:sz w:val="24"/>
          <w:szCs w:val="24"/>
        </w:rPr>
        <w:t>или</w:t>
      </w:r>
      <w:r>
        <w:rPr>
          <w:rFonts w:hint="default" w:ascii="Arial" w:hAnsi="Arial" w:cs="Arial"/>
          <w:i w:val="0"/>
          <w:iCs w:val="0"/>
          <w:caps w:val="0"/>
          <w:color w:val="000000"/>
          <w:spacing w:val="0"/>
          <w:sz w:val="24"/>
          <w:szCs w:val="24"/>
          <w:bdr w:val="none" w:color="auto" w:sz="0" w:space="0"/>
        </w:rPr>
        <w:drawing>
          <wp:inline distT="0" distB="0" distL="114300" distR="114300">
            <wp:extent cx="752475" cy="200025"/>
            <wp:effectExtent l="0" t="0" r="9525" b="9525"/>
            <wp:docPr id="33" name="Изображение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94" descr="IMG_349"/>
                    <pic:cNvPicPr>
                      <a:picLocks noChangeAspect="1"/>
                    </pic:cNvPicPr>
                  </pic:nvPicPr>
                  <pic:blipFill>
                    <a:blip r:embed="rId93"/>
                    <a:stretch>
                      <a:fillRect/>
                    </a:stretch>
                  </pic:blipFill>
                  <pic:spPr>
                    <a:xfrm>
                      <a:off x="0" y="0"/>
                      <a:ext cx="752475" cy="200025"/>
                    </a:xfrm>
                    <a:prstGeom prst="rect">
                      <a:avLst/>
                    </a:prstGeom>
                    <a:noFill/>
                    <a:ln w="9525">
                      <a:noFill/>
                    </a:ln>
                  </pic:spPr>
                </pic:pic>
              </a:graphicData>
            </a:graphic>
          </wp:inline>
        </w:drawing>
      </w:r>
      <w:bookmarkStart w:id="93" w:name="Object165"/>
      <w:bookmarkEnd w:id="93"/>
      <w:r>
        <w:rPr>
          <w:rFonts w:hint="default" w:ascii="Arial" w:hAnsi="Arial" w:cs="Arial"/>
          <w:i/>
          <w:iCs/>
          <w:caps w:val="0"/>
          <w:color w:val="000000"/>
          <w:spacing w:val="0"/>
          <w:sz w:val="24"/>
          <w:szCs w:val="24"/>
        </w:rPr>
        <w:t>.</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Пример.Генератор параллельного возбуждения имеет следующие данные:</w:t>
      </w:r>
      <w:r>
        <w:rPr>
          <w:rFonts w:hint="default" w:ascii="Arial" w:hAnsi="Arial" w:cs="Arial"/>
          <w:i w:val="0"/>
          <w:iCs w:val="0"/>
          <w:caps w:val="0"/>
          <w:color w:val="000000"/>
          <w:spacing w:val="0"/>
          <w:sz w:val="24"/>
          <w:szCs w:val="24"/>
          <w:bdr w:val="none" w:color="auto" w:sz="0" w:space="0"/>
        </w:rPr>
        <w:drawing>
          <wp:inline distT="0" distB="0" distL="114300" distR="114300">
            <wp:extent cx="733425" cy="200025"/>
            <wp:effectExtent l="0" t="0" r="9525" b="9525"/>
            <wp:docPr id="30" name="Изображение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95" descr="IMG_350"/>
                    <pic:cNvPicPr>
                      <a:picLocks noChangeAspect="1"/>
                    </pic:cNvPicPr>
                  </pic:nvPicPr>
                  <pic:blipFill>
                    <a:blip r:embed="rId94"/>
                    <a:stretch>
                      <a:fillRect/>
                    </a:stretch>
                  </pic:blipFill>
                  <pic:spPr>
                    <a:xfrm>
                      <a:off x="0" y="0"/>
                      <a:ext cx="733425" cy="200025"/>
                    </a:xfrm>
                    <a:prstGeom prst="rect">
                      <a:avLst/>
                    </a:prstGeom>
                    <a:noFill/>
                    <a:ln w="9525">
                      <a:noFill/>
                    </a:ln>
                  </pic:spPr>
                </pic:pic>
              </a:graphicData>
            </a:graphic>
          </wp:inline>
        </w:drawing>
      </w:r>
      <w:bookmarkStart w:id="94" w:name="Object166"/>
      <w:bookmarkEnd w:id="94"/>
      <w:r>
        <w:rPr>
          <w:rFonts w:hint="default" w:ascii="Arial" w:hAnsi="Arial" w:cs="Arial"/>
          <w:i w:val="0"/>
          <w:iCs w:val="0"/>
          <w:caps w:val="0"/>
          <w:color w:val="000000"/>
          <w:spacing w:val="0"/>
          <w:sz w:val="24"/>
          <w:szCs w:val="24"/>
        </w:rPr>
        <w:t>В,</w:t>
      </w:r>
      <w:r>
        <w:rPr>
          <w:rFonts w:hint="default" w:ascii="Arial" w:hAnsi="Arial" w:cs="Arial"/>
          <w:i w:val="0"/>
          <w:iCs w:val="0"/>
          <w:caps w:val="0"/>
          <w:color w:val="000000"/>
          <w:spacing w:val="0"/>
          <w:sz w:val="24"/>
          <w:szCs w:val="24"/>
          <w:bdr w:val="none" w:color="auto" w:sz="0" w:space="0"/>
        </w:rPr>
        <w:drawing>
          <wp:inline distT="0" distB="0" distL="114300" distR="114300">
            <wp:extent cx="781050" cy="200025"/>
            <wp:effectExtent l="0" t="0" r="0" b="9525"/>
            <wp:docPr id="34" name="Изображение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96" descr="IMG_351"/>
                    <pic:cNvPicPr>
                      <a:picLocks noChangeAspect="1"/>
                    </pic:cNvPicPr>
                  </pic:nvPicPr>
                  <pic:blipFill>
                    <a:blip r:embed="rId95"/>
                    <a:stretch>
                      <a:fillRect/>
                    </a:stretch>
                  </pic:blipFill>
                  <pic:spPr>
                    <a:xfrm>
                      <a:off x="0" y="0"/>
                      <a:ext cx="781050" cy="200025"/>
                    </a:xfrm>
                    <a:prstGeom prst="rect">
                      <a:avLst/>
                    </a:prstGeom>
                    <a:noFill/>
                    <a:ln w="9525">
                      <a:noFill/>
                    </a:ln>
                  </pic:spPr>
                </pic:pic>
              </a:graphicData>
            </a:graphic>
          </wp:inline>
        </w:drawing>
      </w:r>
      <w:bookmarkStart w:id="95" w:name="Object167"/>
      <w:bookmarkEnd w:id="95"/>
      <w:r>
        <w:rPr>
          <w:rFonts w:hint="default" w:ascii="Arial" w:hAnsi="Arial" w:cs="Arial"/>
          <w:i w:val="0"/>
          <w:iCs w:val="0"/>
          <w:caps w:val="0"/>
          <w:color w:val="000000"/>
          <w:spacing w:val="0"/>
          <w:sz w:val="24"/>
          <w:szCs w:val="24"/>
        </w:rPr>
        <w:t>А,</w:t>
      </w:r>
      <w:r>
        <w:rPr>
          <w:rFonts w:hint="default" w:ascii="Arial" w:hAnsi="Arial" w:cs="Arial"/>
          <w:i w:val="0"/>
          <w:iCs w:val="0"/>
          <w:caps w:val="0"/>
          <w:color w:val="000000"/>
          <w:spacing w:val="0"/>
          <w:sz w:val="24"/>
          <w:szCs w:val="24"/>
          <w:bdr w:val="none" w:color="auto" w:sz="0" w:space="0"/>
        </w:rPr>
        <w:drawing>
          <wp:inline distT="0" distB="0" distL="114300" distR="114300">
            <wp:extent cx="742950" cy="200025"/>
            <wp:effectExtent l="0" t="0" r="0" b="9525"/>
            <wp:docPr id="18" name="Изображение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97" descr="IMG_352"/>
                    <pic:cNvPicPr>
                      <a:picLocks noChangeAspect="1"/>
                    </pic:cNvPicPr>
                  </pic:nvPicPr>
                  <pic:blipFill>
                    <a:blip r:embed="rId96"/>
                    <a:stretch>
                      <a:fillRect/>
                    </a:stretch>
                  </pic:blipFill>
                  <pic:spPr>
                    <a:xfrm>
                      <a:off x="0" y="0"/>
                      <a:ext cx="742950" cy="200025"/>
                    </a:xfrm>
                    <a:prstGeom prst="rect">
                      <a:avLst/>
                    </a:prstGeom>
                    <a:noFill/>
                    <a:ln w="9525">
                      <a:noFill/>
                    </a:ln>
                  </pic:spPr>
                </pic:pic>
              </a:graphicData>
            </a:graphic>
          </wp:inline>
        </w:drawing>
      </w:r>
      <w:bookmarkStart w:id="96" w:name="Object168"/>
      <w:bookmarkEnd w:id="96"/>
      <w:r>
        <w:rPr>
          <w:rFonts w:hint="default" w:ascii="Arial" w:hAnsi="Arial" w:cs="Arial"/>
          <w:i w:val="0"/>
          <w:iCs w:val="0"/>
          <w:caps w:val="0"/>
          <w:color w:val="000000"/>
          <w:spacing w:val="0"/>
          <w:sz w:val="24"/>
          <w:szCs w:val="24"/>
        </w:rPr>
        <w:t>А и</w:t>
      </w:r>
      <w:r>
        <w:rPr>
          <w:rFonts w:hint="default" w:ascii="Arial" w:hAnsi="Arial" w:cs="Arial"/>
          <w:i w:val="0"/>
          <w:iCs w:val="0"/>
          <w:caps w:val="0"/>
          <w:color w:val="000000"/>
          <w:spacing w:val="0"/>
          <w:sz w:val="24"/>
          <w:szCs w:val="24"/>
          <w:bdr w:val="none" w:color="auto" w:sz="0" w:space="0"/>
        </w:rPr>
        <w:drawing>
          <wp:inline distT="0" distB="0" distL="114300" distR="114300">
            <wp:extent cx="742950" cy="200025"/>
            <wp:effectExtent l="0" t="0" r="0" b="9525"/>
            <wp:docPr id="4" name="Изображение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98" descr="IMG_353"/>
                    <pic:cNvPicPr>
                      <a:picLocks noChangeAspect="1"/>
                    </pic:cNvPicPr>
                  </pic:nvPicPr>
                  <pic:blipFill>
                    <a:blip r:embed="rId97"/>
                    <a:stretch>
                      <a:fillRect/>
                    </a:stretch>
                  </pic:blipFill>
                  <pic:spPr>
                    <a:xfrm>
                      <a:off x="0" y="0"/>
                      <a:ext cx="742950" cy="200025"/>
                    </a:xfrm>
                    <a:prstGeom prst="rect">
                      <a:avLst/>
                    </a:prstGeom>
                    <a:noFill/>
                    <a:ln w="9525">
                      <a:noFill/>
                    </a:ln>
                  </pic:spPr>
                </pic:pic>
              </a:graphicData>
            </a:graphic>
          </wp:inline>
        </w:drawing>
      </w:r>
      <w:bookmarkStart w:id="97" w:name="Object169"/>
      <w:bookmarkEnd w:id="97"/>
      <w:r>
        <w:rPr>
          <w:rFonts w:hint="default" w:ascii="Arial" w:hAnsi="Arial" w:cs="Arial"/>
          <w:i w:val="0"/>
          <w:iCs w:val="0"/>
          <w:caps w:val="0"/>
          <w:color w:val="000000"/>
          <w:spacing w:val="0"/>
          <w:sz w:val="24"/>
          <w:szCs w:val="24"/>
        </w:rPr>
        <w:t>Ом. Построить внешнюю характеристику генератора в режимах холостого хода и короткого замыкания.</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iCs/>
          <w:caps w:val="0"/>
          <w:color w:val="000000"/>
          <w:spacing w:val="0"/>
          <w:sz w:val="24"/>
          <w:szCs w:val="24"/>
        </w:rPr>
        <w:t>Решение.</w:t>
      </w:r>
      <w:r>
        <w:rPr>
          <w:rFonts w:hint="default" w:ascii="Arial" w:hAnsi="Arial" w:cs="Arial"/>
          <w:i w:val="0"/>
          <w:iCs w:val="0"/>
          <w:caps w:val="0"/>
          <w:color w:val="000000"/>
          <w:spacing w:val="0"/>
          <w:sz w:val="24"/>
          <w:szCs w:val="24"/>
        </w:rPr>
        <w:t>На основании выражений:</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1390650" cy="200025"/>
            <wp:effectExtent l="0" t="0" r="0" b="9525"/>
            <wp:docPr id="15" name="Изображение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99" descr="IMG_354"/>
                    <pic:cNvPicPr>
                      <a:picLocks noChangeAspect="1"/>
                    </pic:cNvPicPr>
                  </pic:nvPicPr>
                  <pic:blipFill>
                    <a:blip r:embed="rId98"/>
                    <a:stretch>
                      <a:fillRect/>
                    </a:stretch>
                  </pic:blipFill>
                  <pic:spPr>
                    <a:xfrm>
                      <a:off x="0" y="0"/>
                      <a:ext cx="1390650" cy="200025"/>
                    </a:xfrm>
                    <a:prstGeom prst="rect">
                      <a:avLst/>
                    </a:prstGeom>
                    <a:noFill/>
                    <a:ln w="9525">
                      <a:noFill/>
                    </a:ln>
                  </pic:spPr>
                </pic:pic>
              </a:graphicData>
            </a:graphic>
          </wp:inline>
        </w:drawing>
      </w:r>
      <w:bookmarkStart w:id="98" w:name="Object170"/>
      <w:bookmarkEnd w:id="98"/>
      <w:r>
        <w:rPr>
          <w:rFonts w:hint="default" w:ascii="Arial" w:hAnsi="Arial" w:cs="Arial"/>
          <w:i w:val="0"/>
          <w:iCs w:val="0"/>
          <w:caps w:val="0"/>
          <w:color w:val="000000"/>
          <w:spacing w:val="0"/>
          <w:sz w:val="24"/>
          <w:szCs w:val="24"/>
        </w:rPr>
        <w:t>,</w:t>
      </w:r>
      <w:r>
        <w:rPr>
          <w:rFonts w:hint="default" w:ascii="Arial" w:hAnsi="Arial" w:cs="Arial"/>
          <w:i w:val="0"/>
          <w:iCs w:val="0"/>
          <w:caps w:val="0"/>
          <w:color w:val="000000"/>
          <w:spacing w:val="0"/>
          <w:sz w:val="24"/>
          <w:szCs w:val="24"/>
          <w:bdr w:val="none" w:color="auto" w:sz="0" w:space="0"/>
        </w:rPr>
        <w:drawing>
          <wp:inline distT="0" distB="0" distL="114300" distR="114300">
            <wp:extent cx="590550" cy="390525"/>
            <wp:effectExtent l="0" t="0" r="0" b="9525"/>
            <wp:docPr id="13" name="Изображение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00" descr="IMG_355"/>
                    <pic:cNvPicPr>
                      <a:picLocks noChangeAspect="1"/>
                    </pic:cNvPicPr>
                  </pic:nvPicPr>
                  <pic:blipFill>
                    <a:blip r:embed="rId99"/>
                    <a:stretch>
                      <a:fillRect/>
                    </a:stretch>
                  </pic:blipFill>
                  <pic:spPr>
                    <a:xfrm>
                      <a:off x="0" y="0"/>
                      <a:ext cx="590550" cy="390525"/>
                    </a:xfrm>
                    <a:prstGeom prst="rect">
                      <a:avLst/>
                    </a:prstGeom>
                    <a:noFill/>
                    <a:ln w="9525">
                      <a:noFill/>
                    </a:ln>
                  </pic:spPr>
                </pic:pic>
              </a:graphicData>
            </a:graphic>
          </wp:inline>
        </w:drawing>
      </w:r>
      <w:bookmarkStart w:id="99" w:name="Object171"/>
      <w:bookmarkEnd w:id="99"/>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можно найти исходную расчетную зависимость, учитывая, что ЭДС является функцией тока возбуждения </w:t>
      </w:r>
      <w:r>
        <w:rPr>
          <w:rFonts w:hint="default" w:ascii="Arial" w:hAnsi="Arial" w:cs="Arial"/>
          <w:i w:val="0"/>
          <w:iCs w:val="0"/>
          <w:caps w:val="0"/>
          <w:color w:val="000000"/>
          <w:spacing w:val="0"/>
          <w:sz w:val="24"/>
          <w:szCs w:val="24"/>
          <w:bdr w:val="none" w:color="auto" w:sz="0" w:space="0"/>
        </w:rPr>
        <w:drawing>
          <wp:inline distT="0" distB="0" distL="114300" distR="114300">
            <wp:extent cx="704850" cy="209550"/>
            <wp:effectExtent l="0" t="0" r="0" b="0"/>
            <wp:docPr id="11" name="Изображение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01" descr="IMG_356"/>
                    <pic:cNvPicPr>
                      <a:picLocks noChangeAspect="1"/>
                    </pic:cNvPicPr>
                  </pic:nvPicPr>
                  <pic:blipFill>
                    <a:blip r:embed="rId100"/>
                    <a:stretch>
                      <a:fillRect/>
                    </a:stretch>
                  </pic:blipFill>
                  <pic:spPr>
                    <a:xfrm>
                      <a:off x="0" y="0"/>
                      <a:ext cx="704850" cy="209550"/>
                    </a:xfrm>
                    <a:prstGeom prst="rect">
                      <a:avLst/>
                    </a:prstGeom>
                    <a:noFill/>
                    <a:ln w="9525">
                      <a:noFill/>
                    </a:ln>
                  </pic:spPr>
                </pic:pic>
              </a:graphicData>
            </a:graphic>
          </wp:inline>
        </w:drawing>
      </w:r>
      <w:bookmarkStart w:id="100" w:name="Object172"/>
      <w:bookmarkEnd w:id="100"/>
      <w:r>
        <w:rPr>
          <w:rFonts w:hint="default" w:ascii="Arial" w:hAnsi="Arial" w:cs="Arial"/>
          <w:i w:val="0"/>
          <w:iCs w:val="0"/>
          <w:caps w:val="0"/>
          <w:color w:val="000000"/>
          <w:spacing w:val="0"/>
          <w:sz w:val="24"/>
          <w:szCs w:val="24"/>
        </w:rPr>
        <w:t>, а ток возбуждения зависит от напряжения генератора</w:t>
      </w:r>
      <w:r>
        <w:rPr>
          <w:rFonts w:hint="default" w:ascii="Arial" w:hAnsi="Arial" w:cs="Arial"/>
          <w:i w:val="0"/>
          <w:iCs w:val="0"/>
          <w:caps w:val="0"/>
          <w:color w:val="000000"/>
          <w:spacing w:val="0"/>
          <w:sz w:val="24"/>
          <w:szCs w:val="24"/>
          <w:bdr w:val="none" w:color="auto" w:sz="0" w:space="0"/>
        </w:rPr>
        <w:drawing>
          <wp:inline distT="0" distB="0" distL="114300" distR="114300">
            <wp:extent cx="523875" cy="390525"/>
            <wp:effectExtent l="0" t="0" r="9525" b="9525"/>
            <wp:docPr id="9" name="Изображение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102" descr="IMG_357"/>
                    <pic:cNvPicPr>
                      <a:picLocks noChangeAspect="1"/>
                    </pic:cNvPicPr>
                  </pic:nvPicPr>
                  <pic:blipFill>
                    <a:blip r:embed="rId101"/>
                    <a:stretch>
                      <a:fillRect/>
                    </a:stretch>
                  </pic:blipFill>
                  <pic:spPr>
                    <a:xfrm>
                      <a:off x="0" y="0"/>
                      <a:ext cx="523875" cy="390525"/>
                    </a:xfrm>
                    <a:prstGeom prst="rect">
                      <a:avLst/>
                    </a:prstGeom>
                    <a:noFill/>
                    <a:ln w="9525">
                      <a:noFill/>
                    </a:ln>
                  </pic:spPr>
                </pic:pic>
              </a:graphicData>
            </a:graphic>
          </wp:inline>
        </w:drawing>
      </w:r>
      <w:bookmarkStart w:id="101" w:name="Object173"/>
      <w:bookmarkEnd w:id="101"/>
      <w:r>
        <w:rPr>
          <w:rFonts w:hint="default" w:ascii="Arial" w:hAnsi="Arial" w:cs="Arial"/>
          <w:i w:val="0"/>
          <w:iCs w:val="0"/>
          <w:caps w:val="0"/>
          <w:color w:val="000000"/>
          <w:spacing w:val="0"/>
          <w:sz w:val="24"/>
          <w:szCs w:val="24"/>
        </w:rPr>
        <w:t>. Таким образом, ток нагрузки в данном случае определяется из соотношения:</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904875" cy="428625"/>
            <wp:effectExtent l="0" t="0" r="9525" b="9525"/>
            <wp:docPr id="6" name="Изображение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103" descr="IMG_358"/>
                    <pic:cNvPicPr>
                      <a:picLocks noChangeAspect="1"/>
                    </pic:cNvPicPr>
                  </pic:nvPicPr>
                  <pic:blipFill>
                    <a:blip r:embed="rId102"/>
                    <a:stretch>
                      <a:fillRect/>
                    </a:stretch>
                  </pic:blipFill>
                  <pic:spPr>
                    <a:xfrm>
                      <a:off x="0" y="0"/>
                      <a:ext cx="904875" cy="428625"/>
                    </a:xfrm>
                    <a:prstGeom prst="rect">
                      <a:avLst/>
                    </a:prstGeom>
                    <a:noFill/>
                    <a:ln w="9525">
                      <a:noFill/>
                    </a:ln>
                  </pic:spPr>
                </pic:pic>
              </a:graphicData>
            </a:graphic>
          </wp:inline>
        </w:drawing>
      </w:r>
      <w:bookmarkStart w:id="102" w:name="Object174"/>
      <w:bookmarkEnd w:id="102"/>
      <w:r>
        <w:rPr>
          <w:rFonts w:hint="default" w:ascii="Arial" w:hAnsi="Arial" w:cs="Arial"/>
          <w:i w:val="0"/>
          <w:iCs w:val="0"/>
          <w:caps w:val="0"/>
          <w:color w:val="000000"/>
          <w:spacing w:val="0"/>
          <w:sz w:val="24"/>
          <w:szCs w:val="24"/>
        </w:rPr>
        <w:t>или</w:t>
      </w:r>
      <w:r>
        <w:rPr>
          <w:rFonts w:hint="default" w:ascii="Arial" w:hAnsi="Arial" w:cs="Arial"/>
          <w:i w:val="0"/>
          <w:iCs w:val="0"/>
          <w:caps w:val="0"/>
          <w:color w:val="000000"/>
          <w:spacing w:val="0"/>
          <w:sz w:val="24"/>
          <w:szCs w:val="24"/>
          <w:bdr w:val="none" w:color="auto" w:sz="0" w:space="0"/>
        </w:rPr>
        <w:drawing>
          <wp:inline distT="0" distB="0" distL="114300" distR="114300">
            <wp:extent cx="733425" cy="390525"/>
            <wp:effectExtent l="0" t="0" r="9525" b="9525"/>
            <wp:docPr id="14" name="Изображение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04" descr="IMG_359"/>
                    <pic:cNvPicPr>
                      <a:picLocks noChangeAspect="1"/>
                    </pic:cNvPicPr>
                  </pic:nvPicPr>
                  <pic:blipFill>
                    <a:blip r:embed="rId103"/>
                    <a:stretch>
                      <a:fillRect/>
                    </a:stretch>
                  </pic:blipFill>
                  <pic:spPr>
                    <a:xfrm>
                      <a:off x="0" y="0"/>
                      <a:ext cx="733425" cy="390525"/>
                    </a:xfrm>
                    <a:prstGeom prst="rect">
                      <a:avLst/>
                    </a:prstGeom>
                    <a:noFill/>
                    <a:ln w="9525">
                      <a:noFill/>
                    </a:ln>
                  </pic:spPr>
                </pic:pic>
              </a:graphicData>
            </a:graphic>
          </wp:inline>
        </w:drawing>
      </w:r>
      <w:bookmarkStart w:id="103" w:name="Object175"/>
      <w:bookmarkEnd w:id="103"/>
      <w:r>
        <w:rPr>
          <w:rFonts w:hint="default" w:ascii="Arial" w:hAnsi="Arial" w:cs="Arial"/>
          <w:i w:val="0"/>
          <w:iCs w:val="0"/>
          <w:caps w:val="0"/>
          <w:color w:val="000000"/>
          <w:spacing w:val="0"/>
          <w:sz w:val="24"/>
          <w:szCs w:val="24"/>
        </w:rPr>
        <w:t>.</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Для того чтобы воспользоваться универсальной магнитной характеристикой, необходимо знать, что ее аргумент и функция находятся по соотношениям:</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1095375" cy="428625"/>
            <wp:effectExtent l="0" t="0" r="9525" b="9525"/>
            <wp:docPr id="12" name="Изображение 105"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05" descr="IMG_360"/>
                    <pic:cNvPicPr>
                      <a:picLocks noChangeAspect="1"/>
                    </pic:cNvPicPr>
                  </pic:nvPicPr>
                  <pic:blipFill>
                    <a:blip r:embed="rId104"/>
                    <a:stretch>
                      <a:fillRect/>
                    </a:stretch>
                  </pic:blipFill>
                  <pic:spPr>
                    <a:xfrm>
                      <a:off x="0" y="0"/>
                      <a:ext cx="1095375" cy="428625"/>
                    </a:xfrm>
                    <a:prstGeom prst="rect">
                      <a:avLst/>
                    </a:prstGeom>
                    <a:noFill/>
                    <a:ln w="9525">
                      <a:noFill/>
                    </a:ln>
                  </pic:spPr>
                </pic:pic>
              </a:graphicData>
            </a:graphic>
          </wp:inline>
        </w:drawing>
      </w:r>
      <w:bookmarkStart w:id="104" w:name="Object176"/>
      <w:bookmarkEnd w:id="104"/>
      <w:r>
        <w:rPr>
          <w:rFonts w:hint="default" w:ascii="Arial" w:hAnsi="Arial" w:cs="Arial"/>
          <w:i w:val="0"/>
          <w:iCs w:val="0"/>
          <w:caps w:val="0"/>
          <w:color w:val="000000"/>
          <w:spacing w:val="0"/>
          <w:sz w:val="24"/>
          <w:szCs w:val="24"/>
        </w:rPr>
        <w:t>,</w:t>
      </w:r>
      <w:r>
        <w:rPr>
          <w:rFonts w:hint="default" w:ascii="Arial" w:hAnsi="Arial" w:cs="Arial"/>
          <w:i w:val="0"/>
          <w:iCs w:val="0"/>
          <w:caps w:val="0"/>
          <w:color w:val="000000"/>
          <w:spacing w:val="0"/>
          <w:sz w:val="24"/>
          <w:szCs w:val="24"/>
          <w:bdr w:val="none" w:color="auto" w:sz="0" w:space="0"/>
        </w:rPr>
        <w:drawing>
          <wp:inline distT="0" distB="0" distL="114300" distR="114300">
            <wp:extent cx="1143000" cy="390525"/>
            <wp:effectExtent l="0" t="0" r="0" b="9525"/>
            <wp:docPr id="10" name="Изображение 106"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6" descr="IMG_361"/>
                    <pic:cNvPicPr>
                      <a:picLocks noChangeAspect="1"/>
                    </pic:cNvPicPr>
                  </pic:nvPicPr>
                  <pic:blipFill>
                    <a:blip r:embed="rId105"/>
                    <a:stretch>
                      <a:fillRect/>
                    </a:stretch>
                  </pic:blipFill>
                  <pic:spPr>
                    <a:xfrm>
                      <a:off x="0" y="0"/>
                      <a:ext cx="1143000" cy="390525"/>
                    </a:xfrm>
                    <a:prstGeom prst="rect">
                      <a:avLst/>
                    </a:prstGeom>
                    <a:noFill/>
                    <a:ln w="9525">
                      <a:noFill/>
                    </a:ln>
                  </pic:spPr>
                </pic:pic>
              </a:graphicData>
            </a:graphic>
          </wp:inline>
        </w:drawing>
      </w:r>
      <w:bookmarkStart w:id="105" w:name="Object177"/>
      <w:bookmarkEnd w:id="105"/>
      <w:r>
        <w:rPr>
          <w:rFonts w:hint="default" w:ascii="Arial" w:hAnsi="Arial" w:cs="Arial"/>
          <w:i w:val="0"/>
          <w:iCs w:val="0"/>
          <w:caps w:val="0"/>
          <w:color w:val="000000"/>
          <w:spacing w:val="0"/>
          <w:sz w:val="24"/>
          <w:szCs w:val="24"/>
        </w:rPr>
        <w:t>.</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С их помощью расчет сводится к линейным преобразованиям</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695325" cy="390525"/>
            <wp:effectExtent l="0" t="0" r="9525" b="9525"/>
            <wp:docPr id="16" name="Изображение 107"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07" descr="IMG_362"/>
                    <pic:cNvPicPr>
                      <a:picLocks noChangeAspect="1"/>
                    </pic:cNvPicPr>
                  </pic:nvPicPr>
                  <pic:blipFill>
                    <a:blip r:embed="rId106"/>
                    <a:stretch>
                      <a:fillRect/>
                    </a:stretch>
                  </pic:blipFill>
                  <pic:spPr>
                    <a:xfrm>
                      <a:off x="0" y="0"/>
                      <a:ext cx="695325" cy="390525"/>
                    </a:xfrm>
                    <a:prstGeom prst="rect">
                      <a:avLst/>
                    </a:prstGeom>
                    <a:noFill/>
                    <a:ln w="9525">
                      <a:noFill/>
                    </a:ln>
                  </pic:spPr>
                </pic:pic>
              </a:graphicData>
            </a:graphic>
          </wp:inline>
        </w:drawing>
      </w:r>
      <w:bookmarkStart w:id="106" w:name="Object178"/>
      <w:bookmarkEnd w:id="106"/>
      <w:r>
        <w:rPr>
          <w:rFonts w:hint="default" w:ascii="Arial" w:hAnsi="Arial" w:cs="Arial"/>
          <w:i w:val="0"/>
          <w:iCs w:val="0"/>
          <w:caps w:val="0"/>
          <w:color w:val="000000"/>
          <w:spacing w:val="0"/>
          <w:sz w:val="24"/>
          <w:szCs w:val="24"/>
        </w:rPr>
        <w:t>,</w:t>
      </w:r>
      <w:r>
        <w:rPr>
          <w:rFonts w:hint="default" w:ascii="Arial" w:hAnsi="Arial" w:cs="Arial"/>
          <w:i w:val="0"/>
          <w:iCs w:val="0"/>
          <w:caps w:val="0"/>
          <w:color w:val="000000"/>
          <w:spacing w:val="0"/>
          <w:sz w:val="24"/>
          <w:szCs w:val="24"/>
          <w:bdr w:val="none" w:color="auto" w:sz="0" w:space="0"/>
        </w:rPr>
        <w:drawing>
          <wp:inline distT="0" distB="0" distL="114300" distR="114300">
            <wp:extent cx="1438275" cy="428625"/>
            <wp:effectExtent l="0" t="0" r="9525" b="9525"/>
            <wp:docPr id="2" name="Изображение 108"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08" descr="IMG_363"/>
                    <pic:cNvPicPr>
                      <a:picLocks noChangeAspect="1"/>
                    </pic:cNvPicPr>
                  </pic:nvPicPr>
                  <pic:blipFill>
                    <a:blip r:embed="rId107"/>
                    <a:stretch>
                      <a:fillRect/>
                    </a:stretch>
                  </pic:blipFill>
                  <pic:spPr>
                    <a:xfrm>
                      <a:off x="0" y="0"/>
                      <a:ext cx="1438275" cy="428625"/>
                    </a:xfrm>
                    <a:prstGeom prst="rect">
                      <a:avLst/>
                    </a:prstGeom>
                    <a:noFill/>
                    <a:ln w="9525">
                      <a:noFill/>
                    </a:ln>
                  </pic:spPr>
                </pic:pic>
              </a:graphicData>
            </a:graphic>
          </wp:inline>
        </w:drawing>
      </w:r>
      <w:bookmarkStart w:id="107" w:name="Object179"/>
      <w:bookmarkEnd w:id="107"/>
      <w:r>
        <w:rPr>
          <w:rFonts w:hint="default" w:ascii="Arial" w:hAnsi="Arial" w:cs="Arial"/>
          <w:i w:val="0"/>
          <w:iCs w:val="0"/>
          <w:caps w:val="0"/>
          <w:color w:val="000000"/>
          <w:spacing w:val="0"/>
          <w:sz w:val="24"/>
          <w:szCs w:val="24"/>
        </w:rPr>
        <w:t>,</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где номинальное значение ЭДС:</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1495425" cy="200025"/>
            <wp:effectExtent l="0" t="0" r="9525" b="9525"/>
            <wp:docPr id="3" name="Изображение 10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09" descr="IMG_364"/>
                    <pic:cNvPicPr>
                      <a:picLocks noChangeAspect="1"/>
                    </pic:cNvPicPr>
                  </pic:nvPicPr>
                  <pic:blipFill>
                    <a:blip r:embed="rId108"/>
                    <a:stretch>
                      <a:fillRect/>
                    </a:stretch>
                  </pic:blipFill>
                  <pic:spPr>
                    <a:xfrm>
                      <a:off x="0" y="0"/>
                      <a:ext cx="1495425" cy="200025"/>
                    </a:xfrm>
                    <a:prstGeom prst="rect">
                      <a:avLst/>
                    </a:prstGeom>
                    <a:noFill/>
                    <a:ln w="9525">
                      <a:noFill/>
                    </a:ln>
                  </pic:spPr>
                </pic:pic>
              </a:graphicData>
            </a:graphic>
          </wp:inline>
        </w:drawing>
      </w:r>
      <w:bookmarkStart w:id="108" w:name="Object180"/>
      <w:bookmarkEnd w:id="108"/>
      <w:r>
        <w:rPr>
          <w:rFonts w:hint="default" w:ascii="Arial" w:hAnsi="Arial" w:cs="Arial"/>
          <w:i w:val="0"/>
          <w:iCs w:val="0"/>
          <w:caps w:val="0"/>
          <w:color w:val="000000"/>
          <w:spacing w:val="0"/>
          <w:sz w:val="24"/>
          <w:szCs w:val="24"/>
        </w:rPr>
        <w:t>В</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и проводимость якорной цепи </w:t>
      </w:r>
      <w:r>
        <w:rPr>
          <w:rFonts w:hint="default" w:ascii="Arial" w:hAnsi="Arial" w:cs="Arial"/>
          <w:i w:val="0"/>
          <w:iCs w:val="0"/>
          <w:caps w:val="0"/>
          <w:color w:val="000000"/>
          <w:spacing w:val="0"/>
          <w:sz w:val="24"/>
          <w:szCs w:val="24"/>
          <w:bdr w:val="none" w:color="auto" w:sz="0" w:space="0"/>
        </w:rPr>
        <w:drawing>
          <wp:inline distT="0" distB="0" distL="114300" distR="114300">
            <wp:extent cx="714375" cy="390525"/>
            <wp:effectExtent l="0" t="0" r="9525" b="9525"/>
            <wp:docPr id="1" name="Изображение 110"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10" descr="IMG_365"/>
                    <pic:cNvPicPr>
                      <a:picLocks noChangeAspect="1"/>
                    </pic:cNvPicPr>
                  </pic:nvPicPr>
                  <pic:blipFill>
                    <a:blip r:embed="rId109"/>
                    <a:stretch>
                      <a:fillRect/>
                    </a:stretch>
                  </pic:blipFill>
                  <pic:spPr>
                    <a:xfrm>
                      <a:off x="0" y="0"/>
                      <a:ext cx="714375" cy="390525"/>
                    </a:xfrm>
                    <a:prstGeom prst="rect">
                      <a:avLst/>
                    </a:prstGeom>
                    <a:noFill/>
                    <a:ln w="9525">
                      <a:noFill/>
                    </a:ln>
                  </pic:spPr>
                </pic:pic>
              </a:graphicData>
            </a:graphic>
          </wp:inline>
        </w:drawing>
      </w:r>
      <w:bookmarkStart w:id="109" w:name="Object181"/>
      <w:bookmarkEnd w:id="109"/>
      <w:r>
        <w:rPr>
          <w:rFonts w:hint="default" w:ascii="Arial" w:hAnsi="Arial" w:cs="Arial"/>
          <w:i w:val="0"/>
          <w:iCs w:val="0"/>
          <w:caps w:val="0"/>
          <w:color w:val="000000"/>
          <w:spacing w:val="0"/>
          <w:sz w:val="24"/>
          <w:szCs w:val="24"/>
        </w:rPr>
        <w:t>Ом</w:t>
      </w:r>
      <w:r>
        <w:rPr>
          <w:rFonts w:hint="default" w:ascii="Arial" w:hAnsi="Arial" w:cs="Arial"/>
          <w:i w:val="0"/>
          <w:iCs w:val="0"/>
          <w:caps w:val="0"/>
          <w:color w:val="000000"/>
          <w:spacing w:val="0"/>
          <w:sz w:val="24"/>
          <w:szCs w:val="24"/>
          <w:vertAlign w:val="superscript"/>
        </w:rPr>
        <w:t>-1</w:t>
      </w:r>
      <w:r>
        <w:rPr>
          <w:rFonts w:hint="default" w:ascii="Arial" w:hAnsi="Arial" w:cs="Arial"/>
          <w:i w:val="0"/>
          <w:iCs w:val="0"/>
          <w:caps w:val="0"/>
          <w:color w:val="000000"/>
          <w:spacing w:val="0"/>
          <w:sz w:val="24"/>
          <w:szCs w:val="24"/>
        </w:rPr>
        <w:t>.</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В соответствии с полученными выражениями ток якоря равен нулю при:</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1228725" cy="428625"/>
            <wp:effectExtent l="0" t="0" r="9525" b="9525"/>
            <wp:docPr id="8" name="Изображение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111" descr="IMG_366"/>
                    <pic:cNvPicPr>
                      <a:picLocks noChangeAspect="1"/>
                    </pic:cNvPicPr>
                  </pic:nvPicPr>
                  <pic:blipFill>
                    <a:blip r:embed="rId110"/>
                    <a:stretch>
                      <a:fillRect/>
                    </a:stretch>
                  </pic:blipFill>
                  <pic:spPr>
                    <a:xfrm>
                      <a:off x="0" y="0"/>
                      <a:ext cx="1228725" cy="428625"/>
                    </a:xfrm>
                    <a:prstGeom prst="rect">
                      <a:avLst/>
                    </a:prstGeom>
                    <a:noFill/>
                    <a:ln w="9525">
                      <a:noFill/>
                    </a:ln>
                  </pic:spPr>
                </pic:pic>
              </a:graphicData>
            </a:graphic>
          </wp:inline>
        </w:drawing>
      </w:r>
      <w:bookmarkStart w:id="110" w:name="Object182"/>
      <w:bookmarkEnd w:id="110"/>
      <w:r>
        <w:rPr>
          <w:rFonts w:hint="default" w:ascii="Arial" w:hAnsi="Arial" w:cs="Arial"/>
          <w:i w:val="0"/>
          <w:iCs w:val="0"/>
          <w:caps w:val="0"/>
          <w:color w:val="000000"/>
          <w:spacing w:val="0"/>
          <w:sz w:val="24"/>
          <w:szCs w:val="24"/>
        </w:rPr>
        <w:t>.</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По универсальной магнитной характеристике это соответствует значен</w:t>
      </w:r>
      <w:bookmarkStart w:id="115" w:name="_GoBack"/>
      <w:bookmarkEnd w:id="115"/>
      <w:r>
        <w:rPr>
          <w:rFonts w:hint="default" w:ascii="Arial" w:hAnsi="Arial" w:cs="Arial"/>
          <w:i w:val="0"/>
          <w:iCs w:val="0"/>
          <w:caps w:val="0"/>
          <w:color w:val="000000"/>
          <w:spacing w:val="0"/>
          <w:sz w:val="24"/>
          <w:szCs w:val="24"/>
        </w:rPr>
        <w:t>ию аргумента </w:t>
      </w:r>
      <w:r>
        <w:rPr>
          <w:rFonts w:hint="default" w:ascii="Arial" w:hAnsi="Arial" w:cs="Arial"/>
          <w:i w:val="0"/>
          <w:iCs w:val="0"/>
          <w:caps w:val="0"/>
          <w:color w:val="000000"/>
          <w:spacing w:val="0"/>
          <w:sz w:val="24"/>
          <w:szCs w:val="24"/>
          <w:bdr w:val="none" w:color="auto" w:sz="0" w:space="0"/>
        </w:rPr>
        <w:drawing>
          <wp:inline distT="0" distB="0" distL="114300" distR="114300">
            <wp:extent cx="666750" cy="200025"/>
            <wp:effectExtent l="0" t="0" r="0" b="9525"/>
            <wp:docPr id="17" name="Изображение 112"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12" descr="IMG_367"/>
                    <pic:cNvPicPr>
                      <a:picLocks noChangeAspect="1"/>
                    </pic:cNvPicPr>
                  </pic:nvPicPr>
                  <pic:blipFill>
                    <a:blip r:embed="rId111"/>
                    <a:stretch>
                      <a:fillRect/>
                    </a:stretch>
                  </pic:blipFill>
                  <pic:spPr>
                    <a:xfrm>
                      <a:off x="0" y="0"/>
                      <a:ext cx="666750" cy="200025"/>
                    </a:xfrm>
                    <a:prstGeom prst="rect">
                      <a:avLst/>
                    </a:prstGeom>
                    <a:noFill/>
                    <a:ln w="9525">
                      <a:noFill/>
                    </a:ln>
                  </pic:spPr>
                </pic:pic>
              </a:graphicData>
            </a:graphic>
          </wp:inline>
        </w:drawing>
      </w:r>
      <w:bookmarkStart w:id="111" w:name="Object183"/>
      <w:bookmarkEnd w:id="111"/>
      <w:r>
        <w:rPr>
          <w:rFonts w:hint="default" w:ascii="Arial" w:hAnsi="Arial" w:cs="Arial"/>
          <w:i w:val="0"/>
          <w:iCs w:val="0"/>
          <w:caps w:val="0"/>
          <w:color w:val="000000"/>
          <w:spacing w:val="0"/>
          <w:sz w:val="24"/>
          <w:szCs w:val="24"/>
        </w:rPr>
        <w:t>или напряжению</w:t>
      </w:r>
      <w:r>
        <w:rPr>
          <w:rFonts w:hint="default" w:ascii="Arial" w:hAnsi="Arial" w:cs="Arial"/>
          <w:i w:val="0"/>
          <w:iCs w:val="0"/>
          <w:caps w:val="0"/>
          <w:color w:val="000000"/>
          <w:spacing w:val="0"/>
          <w:sz w:val="24"/>
          <w:szCs w:val="24"/>
          <w:bdr w:val="none" w:color="auto" w:sz="0" w:space="0"/>
        </w:rPr>
        <w:drawing>
          <wp:inline distT="0" distB="0" distL="114300" distR="114300">
            <wp:extent cx="571500" cy="171450"/>
            <wp:effectExtent l="0" t="0" r="0" b="0"/>
            <wp:docPr id="19" name="Изображение 11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13" descr="IMG_368"/>
                    <pic:cNvPicPr>
                      <a:picLocks noChangeAspect="1"/>
                    </pic:cNvPicPr>
                  </pic:nvPicPr>
                  <pic:blipFill>
                    <a:blip r:embed="rId112"/>
                    <a:stretch>
                      <a:fillRect/>
                    </a:stretch>
                  </pic:blipFill>
                  <pic:spPr>
                    <a:xfrm>
                      <a:off x="0" y="0"/>
                      <a:ext cx="571500" cy="171450"/>
                    </a:xfrm>
                    <a:prstGeom prst="rect">
                      <a:avLst/>
                    </a:prstGeom>
                    <a:noFill/>
                    <a:ln w="9525">
                      <a:noFill/>
                    </a:ln>
                  </pic:spPr>
                </pic:pic>
              </a:graphicData>
            </a:graphic>
          </wp:inline>
        </w:drawing>
      </w:r>
      <w:bookmarkStart w:id="112" w:name="Object184"/>
      <w:bookmarkEnd w:id="112"/>
      <w:r>
        <w:rPr>
          <w:rFonts w:hint="default" w:ascii="Arial" w:hAnsi="Arial" w:cs="Arial"/>
          <w:i w:val="0"/>
          <w:iCs w:val="0"/>
          <w:caps w:val="0"/>
          <w:color w:val="000000"/>
          <w:spacing w:val="0"/>
          <w:sz w:val="24"/>
          <w:szCs w:val="24"/>
        </w:rPr>
        <w:t>В.</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При коротком замыкании, т.е. при напряжении, равном нулю, ток</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1495425" cy="428625"/>
            <wp:effectExtent l="0" t="0" r="9525" b="9525"/>
            <wp:docPr id="5" name="Изображение 114"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114" descr="IMG_369"/>
                    <pic:cNvPicPr>
                      <a:picLocks noChangeAspect="1"/>
                    </pic:cNvPicPr>
                  </pic:nvPicPr>
                  <pic:blipFill>
                    <a:blip r:embed="rId113"/>
                    <a:stretch>
                      <a:fillRect/>
                    </a:stretch>
                  </pic:blipFill>
                  <pic:spPr>
                    <a:xfrm>
                      <a:off x="0" y="0"/>
                      <a:ext cx="1495425" cy="428625"/>
                    </a:xfrm>
                    <a:prstGeom prst="rect">
                      <a:avLst/>
                    </a:prstGeom>
                    <a:noFill/>
                    <a:ln w="9525">
                      <a:noFill/>
                    </a:ln>
                  </pic:spPr>
                </pic:pic>
              </a:graphicData>
            </a:graphic>
          </wp:inline>
        </w:drawing>
      </w:r>
      <w:bookmarkStart w:id="113" w:name="Object185"/>
      <w:bookmarkEnd w:id="113"/>
      <w:r>
        <w:rPr>
          <w:rFonts w:hint="default" w:ascii="Arial" w:hAnsi="Arial" w:cs="Arial"/>
          <w:i w:val="0"/>
          <w:iCs w:val="0"/>
          <w:caps w:val="0"/>
          <w:color w:val="000000"/>
          <w:spacing w:val="0"/>
          <w:sz w:val="24"/>
          <w:szCs w:val="24"/>
        </w:rPr>
        <w:t>А.</w:t>
      </w:r>
    </w:p>
    <w:p>
      <w:pPr>
        <w:pStyle w:val="5"/>
        <w:keepNext w:val="0"/>
        <w:keepLines w:val="0"/>
        <w:widowControl/>
        <w:suppressLineNumbers w:val="0"/>
        <w:pBdr>
          <w:right w:val="none" w:color="auto" w:sz="0" w:space="0"/>
        </w:pBdr>
        <w:ind w:left="0" w:firstLine="0"/>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График внешней характеристики генератора приведен на рисунке.</w:t>
      </w:r>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bdr w:val="none" w:color="auto" w:sz="0" w:space="0"/>
        </w:rPr>
        <w:drawing>
          <wp:inline distT="0" distB="0" distL="114300" distR="114300">
            <wp:extent cx="2647950" cy="1971675"/>
            <wp:effectExtent l="0" t="0" r="0" b="9525"/>
            <wp:docPr id="7" name="Изображение 115"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115" descr="IMG_370"/>
                    <pic:cNvPicPr>
                      <a:picLocks noChangeAspect="1"/>
                    </pic:cNvPicPr>
                  </pic:nvPicPr>
                  <pic:blipFill>
                    <a:blip r:embed="rId114"/>
                    <a:stretch>
                      <a:fillRect/>
                    </a:stretch>
                  </pic:blipFill>
                  <pic:spPr>
                    <a:xfrm>
                      <a:off x="0" y="0"/>
                      <a:ext cx="2647950" cy="1971675"/>
                    </a:xfrm>
                    <a:prstGeom prst="rect">
                      <a:avLst/>
                    </a:prstGeom>
                    <a:noFill/>
                    <a:ln w="9525">
                      <a:noFill/>
                    </a:ln>
                  </pic:spPr>
                </pic:pic>
              </a:graphicData>
            </a:graphic>
          </wp:inline>
        </w:drawing>
      </w:r>
      <w:bookmarkStart w:id="114" w:name="Object186"/>
      <w:bookmarkEnd w:id="114"/>
    </w:p>
    <w:p>
      <w:pPr>
        <w:pStyle w:val="5"/>
        <w:keepNext w:val="0"/>
        <w:keepLines w:val="0"/>
        <w:widowControl/>
        <w:suppressLineNumbers w:val="0"/>
        <w:pBdr>
          <w:right w:val="none" w:color="auto" w:sz="0" w:space="0"/>
        </w:pBdr>
        <w:ind w:left="0" w:firstLine="0"/>
        <w:jc w:val="center"/>
        <w:rPr>
          <w:rFonts w:hint="default" w:ascii="Arial" w:hAnsi="Arial" w:cs="Arial"/>
          <w:i w:val="0"/>
          <w:iCs w:val="0"/>
          <w:caps w:val="0"/>
          <w:color w:val="000000"/>
          <w:spacing w:val="0"/>
          <w:sz w:val="24"/>
          <w:szCs w:val="24"/>
        </w:rPr>
      </w:pPr>
      <w:r>
        <w:rPr>
          <w:rFonts w:hint="default" w:ascii="Arial" w:hAnsi="Arial" w:cs="Arial"/>
          <w:i w:val="0"/>
          <w:iCs w:val="0"/>
          <w:caps w:val="0"/>
          <w:color w:val="000000"/>
          <w:spacing w:val="0"/>
          <w:sz w:val="24"/>
          <w:szCs w:val="24"/>
        </w:rPr>
        <w:t>Рис.6.14. График внешней характеристики генератора.</w:t>
      </w:r>
    </w:p>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42AF9D"/>
    <w:multiLevelType w:val="multilevel"/>
    <w:tmpl w:val="2142AF9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47468C4A"/>
    <w:multiLevelType w:val="multilevel"/>
    <w:tmpl w:val="47468C4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5F0A0B74"/>
    <w:multiLevelType w:val="multilevel"/>
    <w:tmpl w:val="5F0A0B7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00875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2"/>
    <w:next w:val="1"/>
    <w:semiHidden/>
    <w:unhideWhenUsed/>
    <w:qFormat/>
    <w:uiPriority w:val="0"/>
    <w:pPr>
      <w:spacing w:before="0" w:beforeAutospacing="1" w:after="0" w:afterAutospacing="1"/>
      <w:jc w:val="left"/>
    </w:pPr>
    <w:rPr>
      <w:rFonts w:hint="eastAsia" w:ascii="SimSun" w:hAnsi="SimSun" w:eastAsia="SimSun" w:cs="SimSun"/>
      <w:b/>
      <w:bCs/>
      <w:i/>
      <w:iCs/>
      <w:kern w:val="0"/>
      <w:sz w:val="36"/>
      <w:szCs w:val="36"/>
      <w:lang w:val="en-US" w:eastAsia="zh-CN" w:bidi="ar"/>
    </w:rPr>
  </w:style>
  <w:style w:type="character" w:default="1" w:styleId="3">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5">
    <w:name w:val="Normal (Web)"/>
    <w:uiPriority w:val="0"/>
    <w:pPr>
      <w:spacing w:before="0" w:beforeAutospacing="1" w:after="0" w:afterAutospacing="1"/>
      <w:ind w:left="0" w:right="0"/>
      <w:jc w:val="left"/>
    </w:pPr>
    <w:rPr>
      <w:kern w:val="0"/>
      <w:sz w:val="24"/>
      <w:szCs w:val="24"/>
      <w:lang w:val="en-US" w:eastAsia="zh-CN" w:bidi="ar"/>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6" Type="http://schemas.openxmlformats.org/officeDocument/2006/relationships/fontTable" Target="fontTable.xml"/><Relationship Id="rId115" Type="http://schemas.openxmlformats.org/officeDocument/2006/relationships/numbering" Target="numbering.xml"/><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Office_11.2.0.11417_F1E327BC-269C-435d-A152-05C5408002CA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2022-12-02T09:41:45Z</dcterms:created>
  <dc:creator>пиолрилт</dc:creator>
  <cp:lastModifiedBy>User</cp:lastModifiedBy>
  <dcterms:modified xsi:type="dcterms:W3CDTF">2022-12-02T09:42:25Z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1049-11.2.0.11417</vt:lpwstr>
  </property>
  <property fmtid="{D5CDD505-2E9C-101B-9397-08002B2CF9AE}" pid="3" name="ICV">
    <vt:lpwstr>55FE31BDEBA24BBE922E29A1EBE98716</vt:lpwstr>
  </property>
</Properties>
</file>