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48F" w:rsidRPr="00705AB9" w:rsidRDefault="00705AB9" w:rsidP="003026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05AB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05AB9">
        <w:rPr>
          <w:rFonts w:ascii="Times New Roman" w:hAnsi="Times New Roman" w:cs="Times New Roman"/>
          <w:b/>
          <w:sz w:val="28"/>
          <w:szCs w:val="28"/>
        </w:rPr>
        <w:t>Тема: «</w:t>
      </w:r>
      <w:r w:rsidR="003026E4" w:rsidRPr="00705AB9">
        <w:rPr>
          <w:rFonts w:ascii="Times New Roman" w:hAnsi="Times New Roman" w:cs="Times New Roman"/>
          <w:b/>
          <w:sz w:val="28"/>
          <w:szCs w:val="28"/>
        </w:rPr>
        <w:t xml:space="preserve"> Страны Востока в XVI — XVIII вв.</w:t>
      </w:r>
      <w:r w:rsidRPr="00705AB9">
        <w:rPr>
          <w:rFonts w:ascii="Times New Roman" w:hAnsi="Times New Roman" w:cs="Times New Roman"/>
          <w:b/>
          <w:sz w:val="28"/>
          <w:szCs w:val="28"/>
        </w:rPr>
        <w:t>»</w:t>
      </w:r>
    </w:p>
    <w:p w:rsidR="003026E4" w:rsidRDefault="003026E4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26E4">
        <w:rPr>
          <w:rFonts w:ascii="Times New Roman" w:hAnsi="Times New Roman" w:cs="Times New Roman"/>
          <w:b/>
          <w:i/>
          <w:sz w:val="26"/>
          <w:szCs w:val="26"/>
        </w:rPr>
        <w:t>Османские завоевания</w:t>
      </w:r>
      <w:r w:rsidRPr="003026E4">
        <w:rPr>
          <w:rFonts w:ascii="Times New Roman" w:hAnsi="Times New Roman" w:cs="Times New Roman"/>
          <w:sz w:val="26"/>
          <w:szCs w:val="26"/>
        </w:rPr>
        <w:t xml:space="preserve">. XVI век в истории Османской империи характеризовался непрерывными войнами на Западе и на Востоке. В начале XVI </w:t>
      </w:r>
      <w:proofErr w:type="gramStart"/>
      <w:r w:rsidRPr="003026E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026E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026E4">
        <w:rPr>
          <w:rFonts w:ascii="Times New Roman" w:hAnsi="Times New Roman" w:cs="Times New Roman"/>
          <w:sz w:val="26"/>
          <w:szCs w:val="26"/>
        </w:rPr>
        <w:t>главными</w:t>
      </w:r>
      <w:proofErr w:type="gramEnd"/>
      <w:r w:rsidRPr="003026E4">
        <w:rPr>
          <w:rFonts w:ascii="Times New Roman" w:hAnsi="Times New Roman" w:cs="Times New Roman"/>
          <w:sz w:val="26"/>
          <w:szCs w:val="26"/>
        </w:rPr>
        <w:t xml:space="preserve"> объектами завоевательной политики турок были Иран, Армения, Курдистан и арабские страны. В 1514 г. турецкое войско нанесло поражение Ирану. В ходе последующих войн турки захватили Восточную Армению, Курдис</w:t>
      </w:r>
      <w:r>
        <w:rPr>
          <w:rFonts w:ascii="Times New Roman" w:hAnsi="Times New Roman" w:cs="Times New Roman"/>
          <w:sz w:val="26"/>
          <w:szCs w:val="26"/>
        </w:rPr>
        <w:t>тан, Месопотамию и Египет. В за</w:t>
      </w:r>
      <w:r w:rsidRPr="003026E4">
        <w:rPr>
          <w:rFonts w:ascii="Times New Roman" w:hAnsi="Times New Roman" w:cs="Times New Roman"/>
          <w:sz w:val="26"/>
          <w:szCs w:val="26"/>
        </w:rPr>
        <w:t>висимость от султана попали территории Северной Африки от Египта до Марокко.</w:t>
      </w:r>
    </w:p>
    <w:p w:rsidR="003026E4" w:rsidRDefault="003026E4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26E4">
        <w:rPr>
          <w:rFonts w:ascii="Times New Roman" w:hAnsi="Times New Roman" w:cs="Times New Roman"/>
          <w:sz w:val="26"/>
          <w:szCs w:val="26"/>
        </w:rPr>
        <w:t>Своего  наибольшего  мог</w:t>
      </w:r>
      <w:r>
        <w:rPr>
          <w:rFonts w:ascii="Times New Roman" w:hAnsi="Times New Roman" w:cs="Times New Roman"/>
          <w:sz w:val="26"/>
          <w:szCs w:val="26"/>
        </w:rPr>
        <w:t>ущества  Османская  империя  до</w:t>
      </w:r>
      <w:r w:rsidRPr="003026E4">
        <w:rPr>
          <w:rFonts w:ascii="Times New Roman" w:hAnsi="Times New Roman" w:cs="Times New Roman"/>
          <w:sz w:val="26"/>
          <w:szCs w:val="26"/>
        </w:rPr>
        <w:t xml:space="preserve">стигла к середине XVI </w:t>
      </w:r>
      <w:proofErr w:type="gramStart"/>
      <w:r w:rsidRPr="003026E4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3026E4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3026E4">
        <w:rPr>
          <w:rFonts w:ascii="Times New Roman" w:hAnsi="Times New Roman" w:cs="Times New Roman"/>
          <w:sz w:val="26"/>
          <w:szCs w:val="26"/>
        </w:rPr>
        <w:t>при</w:t>
      </w:r>
      <w:proofErr w:type="gramEnd"/>
      <w:r w:rsidRPr="003026E4">
        <w:rPr>
          <w:rFonts w:ascii="Times New Roman" w:hAnsi="Times New Roman" w:cs="Times New Roman"/>
          <w:sz w:val="26"/>
          <w:szCs w:val="26"/>
        </w:rPr>
        <w:t xml:space="preserve"> султане </w:t>
      </w:r>
      <w:r w:rsidRPr="003026E4">
        <w:rPr>
          <w:rFonts w:ascii="Times New Roman" w:hAnsi="Times New Roman" w:cs="Times New Roman"/>
          <w:b/>
          <w:i/>
          <w:sz w:val="26"/>
          <w:szCs w:val="26"/>
        </w:rPr>
        <w:t>Сулеймане II Законодателе</w:t>
      </w:r>
      <w:r w:rsidRPr="003026E4">
        <w:rPr>
          <w:rFonts w:ascii="Times New Roman" w:hAnsi="Times New Roman" w:cs="Times New Roman"/>
          <w:sz w:val="26"/>
          <w:szCs w:val="26"/>
        </w:rPr>
        <w:t xml:space="preserve"> (1520 —1566). Европейцы дали ему прозвищ</w:t>
      </w:r>
      <w:r>
        <w:rPr>
          <w:rFonts w:ascii="Times New Roman" w:hAnsi="Times New Roman" w:cs="Times New Roman"/>
          <w:sz w:val="26"/>
          <w:szCs w:val="26"/>
        </w:rPr>
        <w:t xml:space="preserve">е </w:t>
      </w:r>
      <w:proofErr w:type="gramStart"/>
      <w:r w:rsidRPr="003026E4">
        <w:rPr>
          <w:rFonts w:ascii="Times New Roman" w:hAnsi="Times New Roman" w:cs="Times New Roman"/>
          <w:b/>
          <w:i/>
          <w:sz w:val="26"/>
          <w:szCs w:val="26"/>
        </w:rPr>
        <w:t>Великолепный</w:t>
      </w:r>
      <w:proofErr w:type="gramEnd"/>
      <w:r w:rsidRPr="003026E4">
        <w:rPr>
          <w:rFonts w:ascii="Times New Roman" w:hAnsi="Times New Roman" w:cs="Times New Roman"/>
          <w:sz w:val="26"/>
          <w:szCs w:val="26"/>
        </w:rPr>
        <w:t xml:space="preserve"> за многочисленные победы и роскошь дворам. В 1521 г. турки захватили Белград, а затем предпринял</w:t>
      </w:r>
      <w:r>
        <w:rPr>
          <w:rFonts w:ascii="Times New Roman" w:hAnsi="Times New Roman" w:cs="Times New Roman"/>
          <w:sz w:val="26"/>
          <w:szCs w:val="26"/>
        </w:rPr>
        <w:t>и пять</w:t>
      </w:r>
      <w:r w:rsidRPr="003026E4">
        <w:rPr>
          <w:rFonts w:ascii="Times New Roman" w:hAnsi="Times New Roman" w:cs="Times New Roman"/>
          <w:sz w:val="26"/>
          <w:szCs w:val="26"/>
        </w:rPr>
        <w:t xml:space="preserve"> походов  против  Венгрии.  Правд</w:t>
      </w:r>
      <w:r>
        <w:rPr>
          <w:rFonts w:ascii="Times New Roman" w:hAnsi="Times New Roman" w:cs="Times New Roman"/>
          <w:sz w:val="26"/>
          <w:szCs w:val="26"/>
        </w:rPr>
        <w:t>а,  в  1529  г.  они  потерпели</w:t>
      </w:r>
      <w:r w:rsidRPr="003026E4">
        <w:rPr>
          <w:rFonts w:ascii="Times New Roman" w:hAnsi="Times New Roman" w:cs="Times New Roman"/>
          <w:sz w:val="26"/>
          <w:szCs w:val="26"/>
        </w:rPr>
        <w:t xml:space="preserve"> неудачу под Веной, но Южна</w:t>
      </w:r>
      <w:r>
        <w:rPr>
          <w:rFonts w:ascii="Times New Roman" w:hAnsi="Times New Roman" w:cs="Times New Roman"/>
          <w:sz w:val="26"/>
          <w:szCs w:val="26"/>
        </w:rPr>
        <w:t>я Венгрия осталась под их гос</w:t>
      </w:r>
      <w:r w:rsidRPr="003026E4">
        <w:rPr>
          <w:rFonts w:ascii="Times New Roman" w:hAnsi="Times New Roman" w:cs="Times New Roman"/>
          <w:sz w:val="26"/>
          <w:szCs w:val="26"/>
        </w:rPr>
        <w:t>подством. Вскоре и Центральная Венгрия была завоевана турками. Сулейман Великолепн</w:t>
      </w:r>
      <w:r>
        <w:rPr>
          <w:rFonts w:ascii="Times New Roman" w:hAnsi="Times New Roman" w:cs="Times New Roman"/>
          <w:sz w:val="26"/>
          <w:szCs w:val="26"/>
        </w:rPr>
        <w:t>ый захватил Ирак, остров Родос,</w:t>
      </w:r>
      <w:r w:rsidRPr="003026E4">
        <w:rPr>
          <w:rFonts w:ascii="Times New Roman" w:hAnsi="Times New Roman" w:cs="Times New Roman"/>
          <w:sz w:val="26"/>
          <w:szCs w:val="26"/>
        </w:rPr>
        <w:t xml:space="preserve"> совершал опустошительные н</w:t>
      </w:r>
      <w:r>
        <w:rPr>
          <w:rFonts w:ascii="Times New Roman" w:hAnsi="Times New Roman" w:cs="Times New Roman"/>
          <w:sz w:val="26"/>
          <w:szCs w:val="26"/>
        </w:rPr>
        <w:t>ашествия на Закавказье. В за</w:t>
      </w:r>
      <w:r w:rsidRPr="003026E4">
        <w:rPr>
          <w:rFonts w:ascii="Times New Roman" w:hAnsi="Times New Roman" w:cs="Times New Roman"/>
          <w:sz w:val="26"/>
          <w:szCs w:val="26"/>
        </w:rPr>
        <w:t>висимости от Турции нах</w:t>
      </w:r>
      <w:r>
        <w:rPr>
          <w:rFonts w:ascii="Times New Roman" w:hAnsi="Times New Roman" w:cs="Times New Roman"/>
          <w:sz w:val="26"/>
          <w:szCs w:val="26"/>
        </w:rPr>
        <w:t>одились Трансильвания, Молдавия</w:t>
      </w:r>
      <w:r w:rsidRPr="003026E4">
        <w:rPr>
          <w:rFonts w:ascii="Times New Roman" w:hAnsi="Times New Roman" w:cs="Times New Roman"/>
          <w:sz w:val="26"/>
          <w:szCs w:val="26"/>
        </w:rPr>
        <w:t xml:space="preserve"> Валахия, Крымское ханство.</w:t>
      </w:r>
    </w:p>
    <w:p w:rsidR="003026E4" w:rsidRDefault="003026E4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026E4">
        <w:rPr>
          <w:rFonts w:ascii="Times New Roman" w:hAnsi="Times New Roman" w:cs="Times New Roman"/>
          <w:sz w:val="26"/>
          <w:szCs w:val="26"/>
        </w:rPr>
        <w:t>Однако уже в середине XV</w:t>
      </w:r>
      <w:r>
        <w:rPr>
          <w:rFonts w:ascii="Times New Roman" w:hAnsi="Times New Roman" w:cs="Times New Roman"/>
          <w:sz w:val="26"/>
          <w:szCs w:val="26"/>
        </w:rPr>
        <w:t>I в. османы стали терпеть пер</w:t>
      </w:r>
      <w:r w:rsidRPr="003026E4">
        <w:rPr>
          <w:rFonts w:ascii="Times New Roman" w:hAnsi="Times New Roman" w:cs="Times New Roman"/>
          <w:sz w:val="26"/>
          <w:szCs w:val="26"/>
        </w:rPr>
        <w:t>вые поражения от европейцев</w:t>
      </w:r>
      <w:r>
        <w:rPr>
          <w:rFonts w:ascii="Times New Roman" w:hAnsi="Times New Roman" w:cs="Times New Roman"/>
          <w:sz w:val="26"/>
          <w:szCs w:val="26"/>
        </w:rPr>
        <w:t>. В 1569 г. неудачей закончил</w:t>
      </w:r>
      <w:r w:rsidRPr="003026E4">
        <w:rPr>
          <w:rFonts w:ascii="Times New Roman" w:hAnsi="Times New Roman" w:cs="Times New Roman"/>
          <w:sz w:val="26"/>
          <w:szCs w:val="26"/>
        </w:rPr>
        <w:t>ся большой поход против Росси</w:t>
      </w:r>
      <w:r>
        <w:rPr>
          <w:rFonts w:ascii="Times New Roman" w:hAnsi="Times New Roman" w:cs="Times New Roman"/>
          <w:sz w:val="26"/>
          <w:szCs w:val="26"/>
        </w:rPr>
        <w:t xml:space="preserve">и. В 1571 г. </w:t>
      </w:r>
      <w:proofErr w:type="spellStart"/>
      <w:r>
        <w:rPr>
          <w:rFonts w:ascii="Times New Roman" w:hAnsi="Times New Roman" w:cs="Times New Roman"/>
          <w:sz w:val="26"/>
          <w:szCs w:val="26"/>
        </w:rPr>
        <w:t>испано-венециано-</w:t>
      </w:r>
      <w:r w:rsidRPr="003026E4">
        <w:rPr>
          <w:rFonts w:ascii="Times New Roman" w:hAnsi="Times New Roman" w:cs="Times New Roman"/>
          <w:sz w:val="26"/>
          <w:szCs w:val="26"/>
        </w:rPr>
        <w:t>мальтийский</w:t>
      </w:r>
      <w:proofErr w:type="spellEnd"/>
      <w:r w:rsidRPr="003026E4">
        <w:rPr>
          <w:rFonts w:ascii="Times New Roman" w:hAnsi="Times New Roman" w:cs="Times New Roman"/>
          <w:sz w:val="26"/>
          <w:szCs w:val="26"/>
        </w:rPr>
        <w:t xml:space="preserve"> флот под к</w:t>
      </w:r>
      <w:r>
        <w:rPr>
          <w:rFonts w:ascii="Times New Roman" w:hAnsi="Times New Roman" w:cs="Times New Roman"/>
          <w:sz w:val="26"/>
          <w:szCs w:val="26"/>
        </w:rPr>
        <w:t>омандованием Дона Хуана Австрий</w:t>
      </w:r>
      <w:r w:rsidRPr="003026E4">
        <w:rPr>
          <w:rFonts w:ascii="Times New Roman" w:hAnsi="Times New Roman" w:cs="Times New Roman"/>
          <w:sz w:val="26"/>
          <w:szCs w:val="26"/>
        </w:rPr>
        <w:t xml:space="preserve">ского разгромил турецкий флот при </w:t>
      </w:r>
      <w:proofErr w:type="spellStart"/>
      <w:r w:rsidRPr="003026E4">
        <w:rPr>
          <w:rFonts w:ascii="Times New Roman" w:hAnsi="Times New Roman" w:cs="Times New Roman"/>
          <w:i/>
          <w:sz w:val="26"/>
          <w:szCs w:val="26"/>
        </w:rPr>
        <w:t>Лепанто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у берегов Гре</w:t>
      </w:r>
      <w:r w:rsidRPr="003026E4">
        <w:rPr>
          <w:rFonts w:ascii="Times New Roman" w:hAnsi="Times New Roman" w:cs="Times New Roman"/>
          <w:sz w:val="26"/>
          <w:szCs w:val="26"/>
        </w:rPr>
        <w:t xml:space="preserve">ции. Однако османская экспансия продолжалась. В XVII </w:t>
      </w:r>
      <w:proofErr w:type="spellStart"/>
      <w:r w:rsidRPr="003026E4">
        <w:rPr>
          <w:rFonts w:ascii="Times New Roman" w:hAnsi="Times New Roman" w:cs="Times New Roman"/>
          <w:sz w:val="26"/>
          <w:szCs w:val="26"/>
        </w:rPr>
        <w:t>в,|</w:t>
      </w:r>
      <w:proofErr w:type="spellEnd"/>
      <w:r w:rsidRPr="003026E4">
        <w:rPr>
          <w:rFonts w:ascii="Times New Roman" w:hAnsi="Times New Roman" w:cs="Times New Roman"/>
          <w:sz w:val="26"/>
          <w:szCs w:val="26"/>
        </w:rPr>
        <w:t xml:space="preserve"> османы захватили у венецианцев Крит. </w:t>
      </w:r>
      <w:r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:rsidR="003026E4" w:rsidRDefault="003026E4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026E4">
        <w:rPr>
          <w:rFonts w:ascii="Times New Roman" w:hAnsi="Times New Roman" w:cs="Times New Roman"/>
          <w:sz w:val="26"/>
          <w:szCs w:val="26"/>
        </w:rPr>
        <w:t xml:space="preserve">В конце XVII в. основным </w:t>
      </w:r>
      <w:r>
        <w:rPr>
          <w:rFonts w:ascii="Times New Roman" w:hAnsi="Times New Roman" w:cs="Times New Roman"/>
          <w:sz w:val="26"/>
          <w:szCs w:val="26"/>
        </w:rPr>
        <w:t>объектом османской угрозы ста</w:t>
      </w:r>
      <w:r w:rsidRPr="003026E4">
        <w:rPr>
          <w:rFonts w:ascii="Times New Roman" w:hAnsi="Times New Roman" w:cs="Times New Roman"/>
          <w:sz w:val="26"/>
          <w:szCs w:val="26"/>
        </w:rPr>
        <w:t>ла Украина.</w:t>
      </w:r>
      <w:proofErr w:type="gramEnd"/>
      <w:r w:rsidRPr="003026E4">
        <w:rPr>
          <w:rFonts w:ascii="Times New Roman" w:hAnsi="Times New Roman" w:cs="Times New Roman"/>
          <w:sz w:val="26"/>
          <w:szCs w:val="26"/>
        </w:rPr>
        <w:t xml:space="preserve"> Польский коро</w:t>
      </w:r>
      <w:r>
        <w:rPr>
          <w:rFonts w:ascii="Times New Roman" w:hAnsi="Times New Roman" w:cs="Times New Roman"/>
          <w:sz w:val="26"/>
          <w:szCs w:val="26"/>
        </w:rPr>
        <w:t>ль уступил туркам часть Украи</w:t>
      </w:r>
      <w:r w:rsidRPr="003026E4">
        <w:rPr>
          <w:rFonts w:ascii="Times New Roman" w:hAnsi="Times New Roman" w:cs="Times New Roman"/>
          <w:sz w:val="26"/>
          <w:szCs w:val="26"/>
        </w:rPr>
        <w:t>ны. Но здесь турки встретили решител</w:t>
      </w:r>
      <w:r>
        <w:rPr>
          <w:rFonts w:ascii="Times New Roman" w:hAnsi="Times New Roman" w:cs="Times New Roman"/>
          <w:sz w:val="26"/>
          <w:szCs w:val="26"/>
        </w:rPr>
        <w:t>ьный отпор со стороны! России. В 1681</w:t>
      </w:r>
      <w:r w:rsidRPr="003026E4">
        <w:rPr>
          <w:rFonts w:ascii="Times New Roman" w:hAnsi="Times New Roman" w:cs="Times New Roman"/>
          <w:sz w:val="26"/>
          <w:szCs w:val="26"/>
        </w:rPr>
        <w:t xml:space="preserve"> г.  был  заключен </w:t>
      </w:r>
      <w:r w:rsidRPr="003026E4">
        <w:rPr>
          <w:rFonts w:ascii="Times New Roman" w:hAnsi="Times New Roman" w:cs="Times New Roman"/>
          <w:b/>
          <w:i/>
          <w:sz w:val="26"/>
          <w:szCs w:val="26"/>
        </w:rPr>
        <w:t>Бахчисарайский  договор</w:t>
      </w:r>
      <w:r w:rsidRPr="003026E4">
        <w:rPr>
          <w:rFonts w:ascii="Times New Roman" w:hAnsi="Times New Roman" w:cs="Times New Roman"/>
          <w:sz w:val="26"/>
          <w:szCs w:val="26"/>
        </w:rPr>
        <w:t xml:space="preserve"> (см. § 29). После этого Турция начала военные действия против Австрии. В 1683 г. турец</w:t>
      </w:r>
      <w:r>
        <w:rPr>
          <w:rFonts w:ascii="Times New Roman" w:hAnsi="Times New Roman" w:cs="Times New Roman"/>
          <w:sz w:val="26"/>
          <w:szCs w:val="26"/>
        </w:rPr>
        <w:t>кая армия осадила Вену, но была</w:t>
      </w:r>
      <w:r w:rsidRPr="003026E4">
        <w:rPr>
          <w:rFonts w:ascii="Times New Roman" w:hAnsi="Times New Roman" w:cs="Times New Roman"/>
          <w:sz w:val="26"/>
          <w:szCs w:val="26"/>
        </w:rPr>
        <w:t xml:space="preserve"> разгромлена польским королем </w:t>
      </w:r>
      <w:r w:rsidRPr="003026E4">
        <w:rPr>
          <w:rFonts w:ascii="Times New Roman" w:hAnsi="Times New Roman" w:cs="Times New Roman"/>
          <w:b/>
          <w:i/>
          <w:sz w:val="26"/>
          <w:szCs w:val="26"/>
        </w:rPr>
        <w:t xml:space="preserve">Яном </w:t>
      </w:r>
      <w:proofErr w:type="spellStart"/>
      <w:r w:rsidRPr="003026E4">
        <w:rPr>
          <w:rFonts w:ascii="Times New Roman" w:hAnsi="Times New Roman" w:cs="Times New Roman"/>
          <w:b/>
          <w:i/>
          <w:sz w:val="26"/>
          <w:szCs w:val="26"/>
        </w:rPr>
        <w:t>Собеским</w:t>
      </w:r>
      <w:proofErr w:type="spellEnd"/>
      <w:r w:rsidRPr="003026E4">
        <w:rPr>
          <w:rFonts w:ascii="Times New Roman" w:hAnsi="Times New Roman" w:cs="Times New Roman"/>
          <w:sz w:val="26"/>
          <w:szCs w:val="26"/>
        </w:rPr>
        <w:t>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sz w:val="26"/>
          <w:szCs w:val="26"/>
        </w:rPr>
        <w:t xml:space="preserve">В 1684 г. была создана </w:t>
      </w:r>
      <w:r w:rsidRPr="00DE2AFF">
        <w:rPr>
          <w:rFonts w:ascii="Times New Roman" w:hAnsi="Times New Roman" w:cs="Times New Roman"/>
          <w:b/>
          <w:i/>
          <w:sz w:val="26"/>
          <w:szCs w:val="26"/>
        </w:rPr>
        <w:t>Священная лига</w:t>
      </w:r>
      <w:r w:rsidRPr="00DE2AFF">
        <w:rPr>
          <w:rFonts w:ascii="Times New Roman" w:hAnsi="Times New Roman" w:cs="Times New Roman"/>
          <w:sz w:val="26"/>
          <w:szCs w:val="26"/>
        </w:rPr>
        <w:t xml:space="preserve"> — </w:t>
      </w:r>
      <w:proofErr w:type="spellStart"/>
      <w:r w:rsidRPr="00DE2AFF">
        <w:rPr>
          <w:rFonts w:ascii="Times New Roman" w:hAnsi="Times New Roman" w:cs="Times New Roman"/>
          <w:sz w:val="26"/>
          <w:szCs w:val="26"/>
        </w:rPr>
        <w:t>антиосманская</w:t>
      </w:r>
      <w:proofErr w:type="spellEnd"/>
      <w:r w:rsidRPr="00DE2AFF">
        <w:rPr>
          <w:rFonts w:ascii="Times New Roman" w:hAnsi="Times New Roman" w:cs="Times New Roman"/>
          <w:sz w:val="26"/>
          <w:szCs w:val="26"/>
        </w:rPr>
        <w:t xml:space="preserve"> коалиция,  в  которую  вошли  Австрия,  Польша,  Венеция  и позже Россия. Дейст</w:t>
      </w:r>
      <w:r>
        <w:rPr>
          <w:rFonts w:ascii="Times New Roman" w:hAnsi="Times New Roman" w:cs="Times New Roman"/>
          <w:sz w:val="26"/>
          <w:szCs w:val="26"/>
        </w:rPr>
        <w:t>вия союзников оказались успешны</w:t>
      </w:r>
      <w:r w:rsidRPr="00DE2AFF">
        <w:rPr>
          <w:rFonts w:ascii="Times New Roman" w:hAnsi="Times New Roman" w:cs="Times New Roman"/>
          <w:sz w:val="26"/>
          <w:szCs w:val="26"/>
        </w:rPr>
        <w:t xml:space="preserve"> турецкие  войска  были  вынуждены  оставить  Белград  и  почти всю  Южную Грецию. В 1696 г. Петр I взял крепость Азов, а  в  следующем  году  авст</w:t>
      </w:r>
      <w:r>
        <w:rPr>
          <w:rFonts w:ascii="Times New Roman" w:hAnsi="Times New Roman" w:cs="Times New Roman"/>
          <w:sz w:val="26"/>
          <w:szCs w:val="26"/>
        </w:rPr>
        <w:t xml:space="preserve">рийский  полководец </w:t>
      </w:r>
      <w:r w:rsidRPr="00DE2AFF">
        <w:rPr>
          <w:rFonts w:ascii="Times New Roman" w:hAnsi="Times New Roman" w:cs="Times New Roman"/>
          <w:b/>
          <w:i/>
          <w:sz w:val="26"/>
          <w:szCs w:val="26"/>
        </w:rPr>
        <w:t>Евгений  Савойский</w:t>
      </w:r>
      <w:r w:rsidRPr="00DE2AFF">
        <w:rPr>
          <w:rFonts w:ascii="Times New Roman" w:hAnsi="Times New Roman" w:cs="Times New Roman"/>
          <w:sz w:val="26"/>
          <w:szCs w:val="26"/>
        </w:rPr>
        <w:t xml:space="preserve">  разгромил  турецкую  армию  в  битве  при Зенте. В 1698 —1699 гг. были з</w:t>
      </w:r>
      <w:r>
        <w:rPr>
          <w:rFonts w:ascii="Times New Roman" w:hAnsi="Times New Roman" w:cs="Times New Roman"/>
          <w:sz w:val="26"/>
          <w:szCs w:val="26"/>
        </w:rPr>
        <w:t>аключены мирные договоры, по ко</w:t>
      </w:r>
      <w:r w:rsidRPr="00DE2AFF">
        <w:rPr>
          <w:rFonts w:ascii="Times New Roman" w:hAnsi="Times New Roman" w:cs="Times New Roman"/>
          <w:sz w:val="26"/>
          <w:szCs w:val="26"/>
        </w:rPr>
        <w:t>торым Австрия получила б</w:t>
      </w:r>
      <w:r>
        <w:rPr>
          <w:rFonts w:ascii="Times New Roman" w:hAnsi="Times New Roman" w:cs="Times New Roman"/>
          <w:sz w:val="26"/>
          <w:szCs w:val="26"/>
        </w:rPr>
        <w:t>ольшую часть Венгрии, Трансиль</w:t>
      </w:r>
      <w:r w:rsidRPr="00DE2AFF">
        <w:rPr>
          <w:rFonts w:ascii="Times New Roman" w:hAnsi="Times New Roman" w:cs="Times New Roman"/>
          <w:sz w:val="26"/>
          <w:szCs w:val="26"/>
        </w:rPr>
        <w:t>ванию,  Хорватию  и  почти  всю  Словению;  Польша  вернула Правобережную Украину; Венеция приобрела ряд островов в Эгейском море и полуостров Пелопоннес в Греции (потом был отвоеван турками назад).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sz w:val="26"/>
          <w:szCs w:val="26"/>
        </w:rPr>
        <w:t xml:space="preserve">В XVIII </w:t>
      </w:r>
      <w:proofErr w:type="gramStart"/>
      <w:r w:rsidRPr="00DE2AF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E2AF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E2AF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E2AFF">
        <w:rPr>
          <w:rFonts w:ascii="Times New Roman" w:hAnsi="Times New Roman" w:cs="Times New Roman"/>
          <w:sz w:val="26"/>
          <w:szCs w:val="26"/>
        </w:rPr>
        <w:t xml:space="preserve"> ходе ряда русско-турецких и австро-турецких войн Османская империя потеряла еще ряд территорий в Европе.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b/>
          <w:i/>
          <w:sz w:val="26"/>
          <w:szCs w:val="26"/>
        </w:rPr>
        <w:lastRenderedPageBreak/>
        <w:t>Упадок  Османской  империи</w:t>
      </w:r>
      <w:r w:rsidRPr="00DE2AFF">
        <w:rPr>
          <w:rFonts w:ascii="Times New Roman" w:hAnsi="Times New Roman" w:cs="Times New Roman"/>
          <w:sz w:val="26"/>
          <w:szCs w:val="26"/>
        </w:rPr>
        <w:t>.  Завоевания  турок-османов сопровождались разорением городов и сел, разграблением материальных и культурных ценностей, обращением в рабство людей.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sz w:val="26"/>
          <w:szCs w:val="26"/>
        </w:rPr>
        <w:t xml:space="preserve">Вся  территория  Османской  империи  была  разделена  на </w:t>
      </w:r>
      <w:r w:rsidRPr="00DE2AFF">
        <w:rPr>
          <w:rFonts w:ascii="Times New Roman" w:hAnsi="Times New Roman" w:cs="Times New Roman"/>
          <w:b/>
          <w:i/>
          <w:sz w:val="26"/>
          <w:szCs w:val="26"/>
        </w:rPr>
        <w:t>провинции</w:t>
      </w:r>
      <w:r w:rsidRPr="00DE2AFF">
        <w:rPr>
          <w:rFonts w:ascii="Times New Roman" w:hAnsi="Times New Roman" w:cs="Times New Roman"/>
          <w:sz w:val="26"/>
          <w:szCs w:val="26"/>
        </w:rPr>
        <w:t xml:space="preserve">, или </w:t>
      </w:r>
      <w:r w:rsidRPr="00DE2AFF">
        <w:rPr>
          <w:rFonts w:ascii="Times New Roman" w:hAnsi="Times New Roman" w:cs="Times New Roman"/>
          <w:b/>
          <w:i/>
          <w:sz w:val="26"/>
          <w:szCs w:val="26"/>
        </w:rPr>
        <w:t>наместничества</w:t>
      </w:r>
      <w:r w:rsidRPr="00DE2AFF">
        <w:rPr>
          <w:rFonts w:ascii="Times New Roman" w:hAnsi="Times New Roman" w:cs="Times New Roman"/>
          <w:sz w:val="26"/>
          <w:szCs w:val="26"/>
        </w:rPr>
        <w:t>. В случае войны наместники обязаны были лично принять командование войсками. Основную  военную  силу  империи  представляло  ополчение, поставляемое каждой областью.</w:t>
      </w:r>
    </w:p>
    <w:p w:rsidR="003026E4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sz w:val="26"/>
          <w:szCs w:val="26"/>
        </w:rPr>
        <w:t xml:space="preserve">Важной военной силой </w:t>
      </w:r>
      <w:r>
        <w:rPr>
          <w:rFonts w:ascii="Times New Roman" w:hAnsi="Times New Roman" w:cs="Times New Roman"/>
          <w:sz w:val="26"/>
          <w:szCs w:val="26"/>
        </w:rPr>
        <w:t xml:space="preserve">в Османском войске являлись </w:t>
      </w:r>
      <w:r w:rsidRPr="00DE2AFF">
        <w:rPr>
          <w:rFonts w:ascii="Times New Roman" w:hAnsi="Times New Roman" w:cs="Times New Roman"/>
          <w:i/>
          <w:sz w:val="26"/>
          <w:szCs w:val="26"/>
        </w:rPr>
        <w:t>янычары</w:t>
      </w:r>
      <w:r w:rsidRPr="00DE2AFF">
        <w:rPr>
          <w:rFonts w:ascii="Times New Roman" w:hAnsi="Times New Roman" w:cs="Times New Roman"/>
          <w:sz w:val="26"/>
          <w:szCs w:val="26"/>
        </w:rPr>
        <w:t>, получавшие жалованье от государства. Войско комплектовалось из христианских юношей, которых в раннем возрасте отбирали от родителей, насильно обращали в ислам, а затем воспитывали в турецких семьях и военных училищах.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sz w:val="26"/>
          <w:szCs w:val="26"/>
        </w:rPr>
        <w:t>С XVIII в. явственно обозначилось отставание Османской империи от стран Европы. Господство турецких су</w:t>
      </w:r>
      <w:r>
        <w:rPr>
          <w:rFonts w:ascii="Times New Roman" w:hAnsi="Times New Roman" w:cs="Times New Roman"/>
          <w:sz w:val="26"/>
          <w:szCs w:val="26"/>
        </w:rPr>
        <w:t xml:space="preserve">лтанов </w:t>
      </w:r>
      <w:proofErr w:type="spellStart"/>
      <w:r>
        <w:rPr>
          <w:rFonts w:ascii="Times New Roman" w:hAnsi="Times New Roman" w:cs="Times New Roman"/>
          <w:sz w:val="26"/>
          <w:szCs w:val="26"/>
        </w:rPr>
        <w:t>по</w:t>
      </w:r>
      <w:r w:rsidRPr="00DE2AFF">
        <w:rPr>
          <w:rFonts w:ascii="Times New Roman" w:hAnsi="Times New Roman" w:cs="Times New Roman"/>
          <w:sz w:val="26"/>
          <w:szCs w:val="26"/>
        </w:rPr>
        <w:t>прежнему</w:t>
      </w:r>
      <w:proofErr w:type="spellEnd"/>
      <w:r w:rsidRPr="00DE2AFF">
        <w:rPr>
          <w:rFonts w:ascii="Times New Roman" w:hAnsi="Times New Roman" w:cs="Times New Roman"/>
          <w:sz w:val="26"/>
          <w:szCs w:val="26"/>
        </w:rPr>
        <w:t xml:space="preserve"> поддерживалось благодаря военной силе. Внутренние связи между провинциями оставались непрочными из-за различий в социально-экономической и религиозной жизни. В очень трудных условиях находились христиане, налоги с них постоянно повышались.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sz w:val="26"/>
          <w:szCs w:val="26"/>
        </w:rPr>
        <w:t xml:space="preserve">Широкое  развитие  получила </w:t>
      </w:r>
      <w:r w:rsidRPr="00DE2AFF">
        <w:rPr>
          <w:rFonts w:ascii="Times New Roman" w:hAnsi="Times New Roman" w:cs="Times New Roman"/>
          <w:b/>
          <w:i/>
          <w:sz w:val="26"/>
          <w:szCs w:val="26"/>
        </w:rPr>
        <w:t>откупная  система</w:t>
      </w:r>
      <w:r w:rsidRPr="00DE2AFF">
        <w:rPr>
          <w:rFonts w:ascii="Times New Roman" w:hAnsi="Times New Roman" w:cs="Times New Roman"/>
          <w:sz w:val="26"/>
          <w:szCs w:val="26"/>
        </w:rPr>
        <w:t>.  Отдав казне деньги, откупщик собирал затем подати с населения в свою пользу, что сопровождалось насилиями и открытым грабежом.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sz w:val="26"/>
          <w:szCs w:val="26"/>
        </w:rPr>
        <w:t xml:space="preserve">Во внешней политике проявлением упадка Османской империи  стал  так  называемый </w:t>
      </w:r>
      <w:r w:rsidRPr="00DE2AFF">
        <w:rPr>
          <w:rFonts w:ascii="Times New Roman" w:hAnsi="Times New Roman" w:cs="Times New Roman"/>
          <w:b/>
          <w:i/>
          <w:sz w:val="26"/>
          <w:szCs w:val="26"/>
        </w:rPr>
        <w:t>режим  капитуляций</w:t>
      </w:r>
      <w:r w:rsidRPr="00DE2AFF">
        <w:rPr>
          <w:rFonts w:ascii="Times New Roman" w:hAnsi="Times New Roman" w:cs="Times New Roman"/>
          <w:sz w:val="26"/>
          <w:szCs w:val="26"/>
        </w:rPr>
        <w:t>.  Капитуляции представляли собой договоры Турции с европейскими странами, по которым европейцы получали односторонние льготы в Османской империи, в частности в торговле.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b/>
          <w:i/>
          <w:sz w:val="26"/>
          <w:szCs w:val="26"/>
        </w:rPr>
        <w:t>Маньчжурское завоевание Китая</w:t>
      </w:r>
      <w:r w:rsidRPr="00DE2AF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E2AFF">
        <w:rPr>
          <w:rFonts w:ascii="Times New Roman" w:hAnsi="Times New Roman" w:cs="Times New Roman"/>
          <w:sz w:val="26"/>
          <w:szCs w:val="26"/>
        </w:rPr>
        <w:t>Племена маньчжуров,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2AFF">
        <w:rPr>
          <w:rFonts w:ascii="Times New Roman" w:hAnsi="Times New Roman" w:cs="Times New Roman"/>
          <w:sz w:val="26"/>
          <w:szCs w:val="26"/>
        </w:rPr>
        <w:t>живших  у  северо-восточных  границ  Китая,  в  конце  XVI  в. объединились в устроенное по китайс</w:t>
      </w:r>
      <w:r>
        <w:rPr>
          <w:rFonts w:ascii="Times New Roman" w:hAnsi="Times New Roman" w:cs="Times New Roman"/>
          <w:sz w:val="26"/>
          <w:szCs w:val="26"/>
        </w:rPr>
        <w:t>кому образцу государ</w:t>
      </w:r>
      <w:r w:rsidRPr="00DE2AFF">
        <w:rPr>
          <w:rFonts w:ascii="Times New Roman" w:hAnsi="Times New Roman" w:cs="Times New Roman"/>
          <w:sz w:val="26"/>
          <w:szCs w:val="26"/>
        </w:rPr>
        <w:t xml:space="preserve">ство </w:t>
      </w:r>
      <w:proofErr w:type="spellStart"/>
      <w:r w:rsidRPr="00DE2AFF">
        <w:rPr>
          <w:rFonts w:ascii="Times New Roman" w:hAnsi="Times New Roman" w:cs="Times New Roman"/>
          <w:b/>
          <w:i/>
          <w:sz w:val="26"/>
          <w:szCs w:val="26"/>
        </w:rPr>
        <w:t>Цин</w:t>
      </w:r>
      <w:proofErr w:type="spellEnd"/>
      <w:r w:rsidRPr="00DE2AFF">
        <w:rPr>
          <w:rFonts w:ascii="Times New Roman" w:hAnsi="Times New Roman" w:cs="Times New Roman"/>
          <w:sz w:val="26"/>
          <w:szCs w:val="26"/>
        </w:rPr>
        <w:t xml:space="preserve"> («Чистое»).</w:t>
      </w:r>
      <w:proofErr w:type="gramEnd"/>
      <w:r w:rsidRPr="00DE2AFF">
        <w:rPr>
          <w:rFonts w:ascii="Times New Roman" w:hAnsi="Times New Roman" w:cs="Times New Roman"/>
          <w:sz w:val="26"/>
          <w:szCs w:val="26"/>
        </w:rPr>
        <w:t xml:space="preserve"> Оно о</w:t>
      </w:r>
      <w:r>
        <w:rPr>
          <w:rFonts w:ascii="Times New Roman" w:hAnsi="Times New Roman" w:cs="Times New Roman"/>
          <w:sz w:val="26"/>
          <w:szCs w:val="26"/>
        </w:rPr>
        <w:t>пиралось на мощное войско, боль</w:t>
      </w:r>
      <w:r w:rsidRPr="00DE2AFF">
        <w:rPr>
          <w:rFonts w:ascii="Times New Roman" w:hAnsi="Times New Roman" w:cs="Times New Roman"/>
          <w:sz w:val="26"/>
          <w:szCs w:val="26"/>
        </w:rPr>
        <w:t>шую часть которого сост</w:t>
      </w:r>
      <w:r>
        <w:rPr>
          <w:rFonts w:ascii="Times New Roman" w:hAnsi="Times New Roman" w:cs="Times New Roman"/>
          <w:sz w:val="26"/>
          <w:szCs w:val="26"/>
        </w:rPr>
        <w:t>авляла конница. Маньчжуры посто</w:t>
      </w:r>
      <w:r w:rsidRPr="00DE2AFF">
        <w:rPr>
          <w:rFonts w:ascii="Times New Roman" w:hAnsi="Times New Roman" w:cs="Times New Roman"/>
          <w:sz w:val="26"/>
          <w:szCs w:val="26"/>
        </w:rPr>
        <w:t>янно совершали набеги на Китай, где правила династия Мин.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DE2AFF">
        <w:rPr>
          <w:rFonts w:ascii="Times New Roman" w:hAnsi="Times New Roman" w:cs="Times New Roman"/>
          <w:sz w:val="26"/>
          <w:szCs w:val="26"/>
        </w:rPr>
        <w:t>В 1644 г. они заключили договор с начальником китайских войск, охранявших подступы к Великой Китайской стене, и вместе с ним начали завоевание Китая.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sz w:val="26"/>
          <w:szCs w:val="26"/>
        </w:rPr>
        <w:t>В решающей битве сказалось превосходство маньчжурской конницы. Весной 1645 г. основные силы сопротивления были разгромлены. К 1683 г. Китай был полностью захвачен маньчжурами.</w:t>
      </w:r>
    </w:p>
    <w:p w:rsidR="00742B3E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E2AFF">
        <w:rPr>
          <w:rFonts w:ascii="Times New Roman" w:hAnsi="Times New Roman" w:cs="Times New Roman"/>
          <w:sz w:val="26"/>
          <w:szCs w:val="26"/>
        </w:rPr>
        <w:t xml:space="preserve">Население Китая при династии </w:t>
      </w:r>
      <w:proofErr w:type="spellStart"/>
      <w:r w:rsidRPr="00DE2AFF">
        <w:rPr>
          <w:rFonts w:ascii="Times New Roman" w:hAnsi="Times New Roman" w:cs="Times New Roman"/>
          <w:sz w:val="26"/>
          <w:szCs w:val="26"/>
        </w:rPr>
        <w:t>Цин</w:t>
      </w:r>
      <w:proofErr w:type="spellEnd"/>
      <w:r w:rsidRPr="00DE2AFF">
        <w:rPr>
          <w:rFonts w:ascii="Times New Roman" w:hAnsi="Times New Roman" w:cs="Times New Roman"/>
          <w:sz w:val="26"/>
          <w:szCs w:val="26"/>
        </w:rPr>
        <w:t xml:space="preserve"> разделялось на </w:t>
      </w:r>
      <w:r w:rsidR="00742B3E" w:rsidRPr="00DE2AFF">
        <w:rPr>
          <w:rFonts w:ascii="Times New Roman" w:hAnsi="Times New Roman" w:cs="Times New Roman"/>
          <w:sz w:val="26"/>
          <w:szCs w:val="26"/>
        </w:rPr>
        <w:t>сословия</w:t>
      </w:r>
      <w:r w:rsidRPr="00DE2AFF">
        <w:rPr>
          <w:rFonts w:ascii="Times New Roman" w:hAnsi="Times New Roman" w:cs="Times New Roman"/>
          <w:sz w:val="26"/>
          <w:szCs w:val="26"/>
        </w:rPr>
        <w:t xml:space="preserve"> маньчжуров, земледел</w:t>
      </w:r>
      <w:r w:rsidR="00742B3E">
        <w:rPr>
          <w:rFonts w:ascii="Times New Roman" w:hAnsi="Times New Roman" w:cs="Times New Roman"/>
          <w:sz w:val="26"/>
          <w:szCs w:val="26"/>
        </w:rPr>
        <w:t>ьцев, образованных землевладель</w:t>
      </w:r>
      <w:r w:rsidRPr="00DE2AFF">
        <w:rPr>
          <w:rFonts w:ascii="Times New Roman" w:hAnsi="Times New Roman" w:cs="Times New Roman"/>
          <w:sz w:val="26"/>
          <w:szCs w:val="26"/>
        </w:rPr>
        <w:t>цев (</w:t>
      </w:r>
      <w:proofErr w:type="spellStart"/>
      <w:r w:rsidRPr="00DE2AFF">
        <w:rPr>
          <w:rFonts w:ascii="Times New Roman" w:hAnsi="Times New Roman" w:cs="Times New Roman"/>
          <w:i/>
          <w:sz w:val="26"/>
          <w:szCs w:val="26"/>
        </w:rPr>
        <w:t>шэныпи</w:t>
      </w:r>
      <w:proofErr w:type="spellEnd"/>
      <w:r w:rsidRPr="00DE2AFF">
        <w:rPr>
          <w:rFonts w:ascii="Times New Roman" w:hAnsi="Times New Roman" w:cs="Times New Roman"/>
          <w:sz w:val="26"/>
          <w:szCs w:val="26"/>
        </w:rPr>
        <w:t xml:space="preserve">), ремесленников и торговцев. </w:t>
      </w:r>
      <w:r w:rsidR="00742B3E" w:rsidRPr="00DE2AFF">
        <w:rPr>
          <w:rFonts w:ascii="Times New Roman" w:hAnsi="Times New Roman" w:cs="Times New Roman"/>
          <w:sz w:val="26"/>
          <w:szCs w:val="26"/>
        </w:rPr>
        <w:t>Привилегированную</w:t>
      </w:r>
      <w:r w:rsidRPr="00DE2AFF">
        <w:rPr>
          <w:rFonts w:ascii="Times New Roman" w:hAnsi="Times New Roman" w:cs="Times New Roman"/>
          <w:sz w:val="26"/>
          <w:szCs w:val="26"/>
        </w:rPr>
        <w:t xml:space="preserve"> часть составляли маньчжуры. Они практически не </w:t>
      </w:r>
      <w:r w:rsidR="00742B3E" w:rsidRPr="00DE2AFF">
        <w:rPr>
          <w:rFonts w:ascii="Times New Roman" w:hAnsi="Times New Roman" w:cs="Times New Roman"/>
          <w:sz w:val="26"/>
          <w:szCs w:val="26"/>
        </w:rPr>
        <w:t>имели</w:t>
      </w:r>
      <w:r w:rsidRPr="00DE2AFF">
        <w:rPr>
          <w:rFonts w:ascii="Times New Roman" w:hAnsi="Times New Roman" w:cs="Times New Roman"/>
          <w:sz w:val="26"/>
          <w:szCs w:val="26"/>
        </w:rPr>
        <w:t xml:space="preserve"> отношений с китайцами, браки между ними были </w:t>
      </w:r>
      <w:r w:rsidR="00742B3E" w:rsidRPr="00DE2AFF">
        <w:rPr>
          <w:rFonts w:ascii="Times New Roman" w:hAnsi="Times New Roman" w:cs="Times New Roman"/>
          <w:sz w:val="26"/>
          <w:szCs w:val="26"/>
        </w:rPr>
        <w:t>запрещены</w:t>
      </w:r>
      <w:r w:rsidRPr="00DE2AFF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DE2AFF">
        <w:rPr>
          <w:rFonts w:ascii="Times New Roman" w:hAnsi="Times New Roman" w:cs="Times New Roman"/>
          <w:sz w:val="26"/>
          <w:szCs w:val="26"/>
        </w:rPr>
        <w:t>Шэныпи</w:t>
      </w:r>
      <w:proofErr w:type="spellEnd"/>
      <w:r w:rsidRPr="00DE2AFF">
        <w:rPr>
          <w:rFonts w:ascii="Times New Roman" w:hAnsi="Times New Roman" w:cs="Times New Roman"/>
          <w:sz w:val="26"/>
          <w:szCs w:val="26"/>
        </w:rPr>
        <w:t xml:space="preserve"> в некоторых случаях обладали чиновничьими рангами.</w:t>
      </w:r>
    </w:p>
    <w:p w:rsidR="00DE2AFF" w:rsidRDefault="00DE2AFF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2B3E">
        <w:rPr>
          <w:rFonts w:ascii="Times New Roman" w:hAnsi="Times New Roman" w:cs="Times New Roman"/>
          <w:b/>
          <w:i/>
          <w:sz w:val="26"/>
          <w:szCs w:val="26"/>
        </w:rPr>
        <w:t>Проникновение  европейцев  в  Китай</w:t>
      </w:r>
      <w:r w:rsidRPr="00DE2AFF">
        <w:rPr>
          <w:rFonts w:ascii="Times New Roman" w:hAnsi="Times New Roman" w:cs="Times New Roman"/>
          <w:sz w:val="26"/>
          <w:szCs w:val="26"/>
        </w:rPr>
        <w:t xml:space="preserve">.  Проникновение  </w:t>
      </w:r>
      <w:r w:rsidR="00742B3E" w:rsidRPr="00DE2AFF">
        <w:rPr>
          <w:rFonts w:ascii="Times New Roman" w:hAnsi="Times New Roman" w:cs="Times New Roman"/>
          <w:sz w:val="26"/>
          <w:szCs w:val="26"/>
        </w:rPr>
        <w:t>европейцев</w:t>
      </w:r>
      <w:r w:rsidRPr="00DE2AFF">
        <w:rPr>
          <w:rFonts w:ascii="Times New Roman" w:hAnsi="Times New Roman" w:cs="Times New Roman"/>
          <w:sz w:val="26"/>
          <w:szCs w:val="26"/>
        </w:rPr>
        <w:t xml:space="preserve"> в Китай началось еще до маньчжурского </w:t>
      </w:r>
      <w:r w:rsidR="00742B3E" w:rsidRPr="00DE2AFF">
        <w:rPr>
          <w:rFonts w:ascii="Times New Roman" w:hAnsi="Times New Roman" w:cs="Times New Roman"/>
          <w:sz w:val="26"/>
          <w:szCs w:val="26"/>
        </w:rPr>
        <w:t>завоевания</w:t>
      </w:r>
      <w:r w:rsidRPr="00DE2AFF">
        <w:rPr>
          <w:rFonts w:ascii="Times New Roman" w:hAnsi="Times New Roman" w:cs="Times New Roman"/>
          <w:sz w:val="26"/>
          <w:szCs w:val="26"/>
        </w:rPr>
        <w:t xml:space="preserve">. В XVI </w:t>
      </w:r>
      <w:proofErr w:type="gramStart"/>
      <w:r w:rsidRPr="00DE2AF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E2AFF">
        <w:rPr>
          <w:rFonts w:ascii="Times New Roman" w:hAnsi="Times New Roman" w:cs="Times New Roman"/>
          <w:sz w:val="26"/>
          <w:szCs w:val="26"/>
        </w:rPr>
        <w:t xml:space="preserve">. </w:t>
      </w:r>
      <w:proofErr w:type="gramStart"/>
      <w:r w:rsidRPr="00DE2AFF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DE2AFF">
        <w:rPr>
          <w:rFonts w:ascii="Times New Roman" w:hAnsi="Times New Roman" w:cs="Times New Roman"/>
          <w:sz w:val="26"/>
          <w:szCs w:val="26"/>
        </w:rPr>
        <w:t xml:space="preserve"> установлени</w:t>
      </w:r>
      <w:r w:rsidR="00742B3E">
        <w:rPr>
          <w:rFonts w:ascii="Times New Roman" w:hAnsi="Times New Roman" w:cs="Times New Roman"/>
          <w:sz w:val="26"/>
          <w:szCs w:val="26"/>
        </w:rPr>
        <w:t>и контактов с Китаем первенство</w:t>
      </w:r>
      <w:r w:rsidRPr="00DE2AFF">
        <w:rPr>
          <w:rFonts w:ascii="Times New Roman" w:hAnsi="Times New Roman" w:cs="Times New Roman"/>
          <w:sz w:val="26"/>
          <w:szCs w:val="26"/>
        </w:rPr>
        <w:t xml:space="preserve">вали  португальцы.  В  1537  г.  они  получили  разрешение  на строительство  складов  на  побережье  для  хранения  товаров. Так </w:t>
      </w:r>
      <w:r w:rsidRPr="00DE2AFF">
        <w:rPr>
          <w:rFonts w:ascii="Times New Roman" w:hAnsi="Times New Roman" w:cs="Times New Roman"/>
          <w:sz w:val="26"/>
          <w:szCs w:val="26"/>
        </w:rPr>
        <w:lastRenderedPageBreak/>
        <w:t xml:space="preserve">возникло португальское колониальное владение </w:t>
      </w:r>
      <w:r w:rsidRPr="00742B3E">
        <w:rPr>
          <w:rFonts w:ascii="Times New Roman" w:hAnsi="Times New Roman" w:cs="Times New Roman"/>
          <w:b/>
          <w:i/>
          <w:sz w:val="26"/>
          <w:szCs w:val="26"/>
        </w:rPr>
        <w:t>Макао</w:t>
      </w:r>
      <w:r w:rsidRPr="00DE2AFF">
        <w:rPr>
          <w:rFonts w:ascii="Times New Roman" w:hAnsi="Times New Roman" w:cs="Times New Roman"/>
          <w:sz w:val="26"/>
          <w:szCs w:val="26"/>
        </w:rPr>
        <w:t>,</w:t>
      </w:r>
      <w:r w:rsidR="00742B3E">
        <w:rPr>
          <w:rFonts w:ascii="Times New Roman" w:hAnsi="Times New Roman" w:cs="Times New Roman"/>
          <w:sz w:val="26"/>
          <w:szCs w:val="26"/>
        </w:rPr>
        <w:t xml:space="preserve"> </w:t>
      </w:r>
      <w:r w:rsidRPr="00DE2AFF">
        <w:rPr>
          <w:rFonts w:ascii="Times New Roman" w:hAnsi="Times New Roman" w:cs="Times New Roman"/>
          <w:sz w:val="26"/>
          <w:szCs w:val="26"/>
        </w:rPr>
        <w:t xml:space="preserve">которое играло роль важного пункта иностранной торговли. В XVII в. португальцев потеснили голландцы, </w:t>
      </w:r>
      <w:r w:rsidR="00742B3E" w:rsidRPr="00DE2AFF">
        <w:rPr>
          <w:rFonts w:ascii="Times New Roman" w:hAnsi="Times New Roman" w:cs="Times New Roman"/>
          <w:sz w:val="26"/>
          <w:szCs w:val="26"/>
        </w:rPr>
        <w:t>обосновавшиеся</w:t>
      </w:r>
      <w:r w:rsidRPr="00DE2AFF">
        <w:rPr>
          <w:rFonts w:ascii="Times New Roman" w:hAnsi="Times New Roman" w:cs="Times New Roman"/>
          <w:sz w:val="26"/>
          <w:szCs w:val="26"/>
        </w:rPr>
        <w:t xml:space="preserve"> на </w:t>
      </w:r>
      <w:r w:rsidRPr="00742B3E">
        <w:rPr>
          <w:rFonts w:ascii="Times New Roman" w:hAnsi="Times New Roman" w:cs="Times New Roman"/>
          <w:b/>
          <w:i/>
          <w:sz w:val="26"/>
          <w:szCs w:val="26"/>
        </w:rPr>
        <w:t>Тайване</w:t>
      </w:r>
      <w:r w:rsidRPr="00DE2AFF">
        <w:rPr>
          <w:rFonts w:ascii="Times New Roman" w:hAnsi="Times New Roman" w:cs="Times New Roman"/>
          <w:sz w:val="26"/>
          <w:szCs w:val="26"/>
        </w:rPr>
        <w:t>. Они обло</w:t>
      </w:r>
      <w:r w:rsidR="00742B3E">
        <w:rPr>
          <w:rFonts w:ascii="Times New Roman" w:hAnsi="Times New Roman" w:cs="Times New Roman"/>
          <w:sz w:val="26"/>
          <w:szCs w:val="26"/>
        </w:rPr>
        <w:t xml:space="preserve">жили население острова тяжелыми </w:t>
      </w:r>
      <w:r w:rsidRPr="00DE2AFF">
        <w:rPr>
          <w:rFonts w:ascii="Times New Roman" w:hAnsi="Times New Roman" w:cs="Times New Roman"/>
          <w:sz w:val="26"/>
          <w:szCs w:val="26"/>
        </w:rPr>
        <w:t xml:space="preserve">налогами, что вызвало сопротивление, и голландцы с </w:t>
      </w:r>
      <w:r w:rsidR="00742B3E" w:rsidRPr="00DE2AFF">
        <w:rPr>
          <w:rFonts w:ascii="Times New Roman" w:hAnsi="Times New Roman" w:cs="Times New Roman"/>
          <w:sz w:val="26"/>
          <w:szCs w:val="26"/>
        </w:rPr>
        <w:t>Тайваня</w:t>
      </w:r>
      <w:r w:rsidRPr="00DE2AFF">
        <w:rPr>
          <w:rFonts w:ascii="Times New Roman" w:hAnsi="Times New Roman" w:cs="Times New Roman"/>
          <w:sz w:val="26"/>
          <w:szCs w:val="26"/>
        </w:rPr>
        <w:t xml:space="preserve"> были изгнаны. Однако голландцы помогали маньчжурам завоевывать Китай и позже установили хорошие отношения с новыми правителями страны. Позже голландцев потеснили англичане.</w:t>
      </w:r>
    </w:p>
    <w:p w:rsidR="00742B3E" w:rsidRDefault="00742B3E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2B3E">
        <w:rPr>
          <w:rFonts w:ascii="Times New Roman" w:hAnsi="Times New Roman" w:cs="Times New Roman"/>
          <w:sz w:val="26"/>
          <w:szCs w:val="26"/>
        </w:rPr>
        <w:t xml:space="preserve">К концу XVII в. </w:t>
      </w:r>
      <w:proofErr w:type="spellStart"/>
      <w:r w:rsidRPr="00742B3E">
        <w:rPr>
          <w:rFonts w:ascii="Times New Roman" w:hAnsi="Times New Roman" w:cs="Times New Roman"/>
          <w:sz w:val="26"/>
          <w:szCs w:val="26"/>
        </w:rPr>
        <w:t>цинское</w:t>
      </w:r>
      <w:proofErr w:type="spellEnd"/>
      <w:r w:rsidRPr="00742B3E">
        <w:rPr>
          <w:rFonts w:ascii="Times New Roman" w:hAnsi="Times New Roman" w:cs="Times New Roman"/>
          <w:sz w:val="26"/>
          <w:szCs w:val="26"/>
        </w:rPr>
        <w:t xml:space="preserve"> правительство решило «закрыть» Китай. В страну запретили въезд иностранцев, самим китайцам  не  разрешалось  покидать  страну  под  страхом  смерти. С закрытием Китая европейцы имели доступ только в порт Гуанчжоу.</w:t>
      </w:r>
    </w:p>
    <w:p w:rsidR="00742B3E" w:rsidRDefault="00742B3E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742B3E">
        <w:rPr>
          <w:rFonts w:ascii="Times New Roman" w:hAnsi="Times New Roman" w:cs="Times New Roman"/>
          <w:sz w:val="26"/>
          <w:szCs w:val="26"/>
        </w:rPr>
        <w:t>Цинские</w:t>
      </w:r>
      <w:proofErr w:type="spellEnd"/>
      <w:r w:rsidRPr="00742B3E">
        <w:rPr>
          <w:rFonts w:ascii="Times New Roman" w:hAnsi="Times New Roman" w:cs="Times New Roman"/>
          <w:sz w:val="26"/>
          <w:szCs w:val="26"/>
        </w:rPr>
        <w:t xml:space="preserve"> правители счит</w:t>
      </w:r>
      <w:r>
        <w:rPr>
          <w:rFonts w:ascii="Times New Roman" w:hAnsi="Times New Roman" w:cs="Times New Roman"/>
          <w:sz w:val="26"/>
          <w:szCs w:val="26"/>
        </w:rPr>
        <w:t xml:space="preserve">али, что </w:t>
      </w:r>
      <w:r w:rsidRPr="00742B3E">
        <w:rPr>
          <w:rFonts w:ascii="Times New Roman" w:hAnsi="Times New Roman" w:cs="Times New Roman"/>
          <w:b/>
          <w:i/>
          <w:sz w:val="26"/>
          <w:szCs w:val="26"/>
        </w:rPr>
        <w:t>политика изоляции</w:t>
      </w:r>
      <w:r>
        <w:rPr>
          <w:rFonts w:ascii="Times New Roman" w:hAnsi="Times New Roman" w:cs="Times New Roman"/>
          <w:sz w:val="26"/>
          <w:szCs w:val="26"/>
        </w:rPr>
        <w:t xml:space="preserve"> укре</w:t>
      </w:r>
      <w:r w:rsidRPr="00742B3E">
        <w:rPr>
          <w:rFonts w:ascii="Times New Roman" w:hAnsi="Times New Roman" w:cs="Times New Roman"/>
          <w:sz w:val="26"/>
          <w:szCs w:val="26"/>
        </w:rPr>
        <w:t>пит их власть. Она действительно отсрочила вторжение колонизаторов, но в то же время тормозила развитие страны,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742B3E">
        <w:rPr>
          <w:rFonts w:ascii="Times New Roman" w:hAnsi="Times New Roman" w:cs="Times New Roman"/>
          <w:sz w:val="26"/>
          <w:szCs w:val="26"/>
        </w:rPr>
        <w:t>ухудшила положение населения, особенно тех, кто занимался ремеслом и торговлей.</w:t>
      </w:r>
    </w:p>
    <w:p w:rsidR="00742B3E" w:rsidRDefault="00742B3E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742B3E">
        <w:rPr>
          <w:rFonts w:ascii="Times New Roman" w:hAnsi="Times New Roman" w:cs="Times New Roman"/>
          <w:sz w:val="26"/>
          <w:szCs w:val="26"/>
        </w:rPr>
        <w:t xml:space="preserve">По пути «закрытия» пошла в XVII </w:t>
      </w:r>
      <w:proofErr w:type="gramStart"/>
      <w:r w:rsidRPr="00742B3E">
        <w:rPr>
          <w:rFonts w:ascii="Times New Roman" w:hAnsi="Times New Roman" w:cs="Times New Roman"/>
          <w:sz w:val="26"/>
          <w:szCs w:val="26"/>
        </w:rPr>
        <w:t>в</w:t>
      </w:r>
      <w:proofErr w:type="gramEnd"/>
      <w:r w:rsidRPr="00742B3E">
        <w:rPr>
          <w:rFonts w:ascii="Times New Roman" w:hAnsi="Times New Roman" w:cs="Times New Roman"/>
          <w:sz w:val="26"/>
          <w:szCs w:val="26"/>
        </w:rPr>
        <w:t xml:space="preserve">. и </w:t>
      </w:r>
      <w:proofErr w:type="gramStart"/>
      <w:r w:rsidRPr="00742B3E">
        <w:rPr>
          <w:rFonts w:ascii="Times New Roman" w:hAnsi="Times New Roman" w:cs="Times New Roman"/>
          <w:sz w:val="26"/>
          <w:szCs w:val="26"/>
        </w:rPr>
        <w:t>Япония</w:t>
      </w:r>
      <w:proofErr w:type="gramEnd"/>
      <w:r w:rsidRPr="00742B3E">
        <w:rPr>
          <w:rFonts w:ascii="Times New Roman" w:hAnsi="Times New Roman" w:cs="Times New Roman"/>
          <w:sz w:val="26"/>
          <w:szCs w:val="26"/>
        </w:rPr>
        <w:t xml:space="preserve">, где установилась власть </w:t>
      </w:r>
      <w:proofErr w:type="spellStart"/>
      <w:r w:rsidRPr="00742B3E">
        <w:rPr>
          <w:rFonts w:ascii="Times New Roman" w:hAnsi="Times New Roman" w:cs="Times New Roman"/>
          <w:sz w:val="26"/>
          <w:szCs w:val="26"/>
        </w:rPr>
        <w:t>сёгунов</w:t>
      </w:r>
      <w:proofErr w:type="spellEnd"/>
      <w:r w:rsidRPr="00742B3E">
        <w:rPr>
          <w:rFonts w:ascii="Times New Roman" w:hAnsi="Times New Roman" w:cs="Times New Roman"/>
          <w:sz w:val="26"/>
          <w:szCs w:val="26"/>
        </w:rPr>
        <w:t xml:space="preserve"> из рода </w:t>
      </w:r>
      <w:proofErr w:type="spellStart"/>
      <w:r w:rsidRPr="00742B3E">
        <w:rPr>
          <w:rFonts w:ascii="Times New Roman" w:hAnsi="Times New Roman" w:cs="Times New Roman"/>
          <w:b/>
          <w:i/>
          <w:sz w:val="26"/>
          <w:szCs w:val="26"/>
        </w:rPr>
        <w:t>Токугавы</w:t>
      </w:r>
      <w:proofErr w:type="spellEnd"/>
      <w:r w:rsidRPr="00742B3E">
        <w:rPr>
          <w:rFonts w:ascii="Times New Roman" w:hAnsi="Times New Roman" w:cs="Times New Roman"/>
          <w:sz w:val="26"/>
          <w:szCs w:val="26"/>
        </w:rPr>
        <w:t>.</w:t>
      </w:r>
    </w:p>
    <w:p w:rsidR="00742B3E" w:rsidRDefault="00742B3E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42B3E" w:rsidRDefault="00742B3E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42B3E" w:rsidRPr="00742B3E" w:rsidRDefault="00742B3E" w:rsidP="003026E4">
      <w:pPr>
        <w:spacing w:line="240" w:lineRule="auto"/>
        <w:ind w:firstLine="708"/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742B3E">
        <w:rPr>
          <w:rFonts w:ascii="Times New Roman" w:hAnsi="Times New Roman" w:cs="Times New Roman"/>
          <w:b/>
          <w:i/>
          <w:sz w:val="26"/>
          <w:szCs w:val="26"/>
        </w:rPr>
        <w:t>ВОПРОСЫ И ЗАДАНИЯ</w:t>
      </w:r>
    </w:p>
    <w:p w:rsidR="00742B3E" w:rsidRDefault="00742B3E" w:rsidP="003026E4">
      <w:pPr>
        <w:spacing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742B3E" w:rsidRDefault="00742B3E" w:rsidP="00742B3E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42B3E">
        <w:rPr>
          <w:rFonts w:ascii="Times New Roman" w:hAnsi="Times New Roman" w:cs="Times New Roman"/>
          <w:sz w:val="26"/>
          <w:szCs w:val="26"/>
        </w:rPr>
        <w:t>1.  Расскажите об османских завоеваниях. Как европейские страны боролись с османской агрессией?</w:t>
      </w:r>
    </w:p>
    <w:p w:rsidR="00742B3E" w:rsidRDefault="00742B3E" w:rsidP="00742B3E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42B3E">
        <w:rPr>
          <w:rFonts w:ascii="Times New Roman" w:hAnsi="Times New Roman" w:cs="Times New Roman"/>
          <w:sz w:val="26"/>
          <w:szCs w:val="26"/>
        </w:rPr>
        <w:t>2.  В чем состояли особенности государственного устройства и внутренней жизни Османской империи?</w:t>
      </w:r>
    </w:p>
    <w:p w:rsidR="00742B3E" w:rsidRDefault="00742B3E" w:rsidP="00742B3E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42B3E">
        <w:rPr>
          <w:rFonts w:ascii="Times New Roman" w:hAnsi="Times New Roman" w:cs="Times New Roman"/>
          <w:sz w:val="26"/>
          <w:szCs w:val="26"/>
        </w:rPr>
        <w:t>3.  Как Китай был завоеван маньчжурами? Как завоеватели организовали управление страной?</w:t>
      </w:r>
    </w:p>
    <w:p w:rsidR="00742B3E" w:rsidRDefault="00742B3E" w:rsidP="00742B3E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42B3E">
        <w:rPr>
          <w:rFonts w:ascii="Times New Roman" w:hAnsi="Times New Roman" w:cs="Times New Roman"/>
          <w:sz w:val="26"/>
          <w:szCs w:val="26"/>
        </w:rPr>
        <w:t xml:space="preserve">4.  В чем состояли </w:t>
      </w:r>
      <w:proofErr w:type="gramStart"/>
      <w:r w:rsidRPr="00742B3E">
        <w:rPr>
          <w:rFonts w:ascii="Times New Roman" w:hAnsi="Times New Roman" w:cs="Times New Roman"/>
          <w:sz w:val="26"/>
          <w:szCs w:val="26"/>
        </w:rPr>
        <w:t>причины</w:t>
      </w:r>
      <w:proofErr w:type="gramEnd"/>
      <w:r w:rsidRPr="00742B3E">
        <w:rPr>
          <w:rFonts w:ascii="Times New Roman" w:hAnsi="Times New Roman" w:cs="Times New Roman"/>
          <w:sz w:val="26"/>
          <w:szCs w:val="26"/>
        </w:rPr>
        <w:t xml:space="preserve"> и </w:t>
      </w:r>
      <w:proofErr w:type="gramStart"/>
      <w:r w:rsidRPr="00742B3E">
        <w:rPr>
          <w:rFonts w:ascii="Times New Roman" w:hAnsi="Times New Roman" w:cs="Times New Roman"/>
          <w:sz w:val="26"/>
          <w:szCs w:val="26"/>
        </w:rPr>
        <w:t>каковы</w:t>
      </w:r>
      <w:proofErr w:type="gramEnd"/>
      <w:r w:rsidRPr="00742B3E">
        <w:rPr>
          <w:rFonts w:ascii="Times New Roman" w:hAnsi="Times New Roman" w:cs="Times New Roman"/>
          <w:sz w:val="26"/>
          <w:szCs w:val="26"/>
        </w:rPr>
        <w:t xml:space="preserve"> были последствия «закрытия» Китая?</w:t>
      </w:r>
    </w:p>
    <w:p w:rsidR="00742B3E" w:rsidRPr="003026E4" w:rsidRDefault="00742B3E" w:rsidP="00742B3E">
      <w:pPr>
        <w:spacing w:line="240" w:lineRule="auto"/>
        <w:ind w:firstLine="708"/>
        <w:rPr>
          <w:rFonts w:ascii="Times New Roman" w:hAnsi="Times New Roman" w:cs="Times New Roman"/>
          <w:sz w:val="26"/>
          <w:szCs w:val="26"/>
        </w:rPr>
      </w:pPr>
      <w:r w:rsidRPr="00742B3E">
        <w:rPr>
          <w:rFonts w:ascii="Times New Roman" w:hAnsi="Times New Roman" w:cs="Times New Roman"/>
          <w:sz w:val="26"/>
          <w:szCs w:val="26"/>
        </w:rPr>
        <w:t>5.  Сравните развитие Османско</w:t>
      </w:r>
      <w:r>
        <w:rPr>
          <w:rFonts w:ascii="Times New Roman" w:hAnsi="Times New Roman" w:cs="Times New Roman"/>
          <w:sz w:val="26"/>
          <w:szCs w:val="26"/>
        </w:rPr>
        <w:t>й империи и Китая в начале Ново</w:t>
      </w:r>
      <w:r w:rsidRPr="00742B3E">
        <w:rPr>
          <w:rFonts w:ascii="Times New Roman" w:hAnsi="Times New Roman" w:cs="Times New Roman"/>
          <w:sz w:val="26"/>
          <w:szCs w:val="26"/>
        </w:rPr>
        <w:t>го времени. Почему происходит ослабление обоих держав?</w:t>
      </w:r>
    </w:p>
    <w:sectPr w:rsidR="00742B3E" w:rsidRPr="003026E4" w:rsidSect="005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3026E4"/>
    <w:rsid w:val="00014936"/>
    <w:rsid w:val="003026E4"/>
    <w:rsid w:val="005A048F"/>
    <w:rsid w:val="00705AB9"/>
    <w:rsid w:val="00742B3E"/>
    <w:rsid w:val="00DE2A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2AF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3</Pages>
  <Words>1056</Words>
  <Characters>6023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Вадим</cp:lastModifiedBy>
  <cp:revision>4</cp:revision>
  <cp:lastPrinted>2017-09-09T19:44:00Z</cp:lastPrinted>
  <dcterms:created xsi:type="dcterms:W3CDTF">2017-09-09T19:16:00Z</dcterms:created>
  <dcterms:modified xsi:type="dcterms:W3CDTF">2023-01-11T16:07:00Z</dcterms:modified>
</cp:coreProperties>
</file>