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firstLine="567"/>
        <w:jc w:val="center"/>
        <w:rPr>
          <w:rFonts w:eastAsia="Calibri"/>
          <w:sz w:val="28"/>
          <w:szCs w:val="28"/>
        </w:rPr>
      </w:pPr>
      <w:r>
        <w:rPr>
          <w:rFonts w:eastAsia="Calibri"/>
          <w:sz w:val="28"/>
          <w:szCs w:val="28"/>
        </w:rPr>
        <w:t xml:space="preserve"> </w:t>
      </w:r>
    </w:p>
    <w:p>
      <w:pPr>
        <w:ind w:firstLine="567"/>
        <w:jc w:val="center"/>
        <w:rPr>
          <w:rFonts w:eastAsia="Calibri"/>
          <w:b/>
          <w:sz w:val="28"/>
          <w:szCs w:val="28"/>
        </w:rPr>
      </w:pPr>
    </w:p>
    <w:p>
      <w:pPr>
        <w:ind w:firstLine="567"/>
        <w:jc w:val="center"/>
        <w:rPr>
          <w:rFonts w:eastAsia="Calibri"/>
          <w:b/>
          <w:sz w:val="28"/>
          <w:szCs w:val="28"/>
        </w:rPr>
      </w:pPr>
      <w:r>
        <w:rPr>
          <w:rFonts w:eastAsia="Calibri"/>
          <w:b/>
          <w:sz w:val="28"/>
          <w:szCs w:val="28"/>
        </w:rPr>
        <w:t>ТЕХНОЛОГИЧЕСКАЯ КАРТА</w:t>
      </w:r>
    </w:p>
    <w:p>
      <w:pPr>
        <w:ind w:firstLine="567"/>
        <w:jc w:val="center"/>
        <w:rPr>
          <w:rFonts w:eastAsia="Calibri"/>
          <w:b/>
          <w:sz w:val="28"/>
          <w:szCs w:val="28"/>
          <w:u w:val="single"/>
        </w:rPr>
      </w:pPr>
      <w:r>
        <w:rPr>
          <w:rFonts w:eastAsia="Calibri"/>
          <w:b/>
          <w:sz w:val="28"/>
          <w:szCs w:val="28"/>
        </w:rPr>
        <w:t xml:space="preserve"> </w:t>
      </w:r>
    </w:p>
    <w:p>
      <w:pPr>
        <w:ind w:firstLine="567"/>
        <w:rPr>
          <w:sz w:val="28"/>
          <w:szCs w:val="28"/>
        </w:rPr>
      </w:pPr>
      <w:r>
        <w:rPr>
          <w:rFonts w:eastAsia="Calibri"/>
          <w:b/>
          <w:bCs/>
          <w:sz w:val="28"/>
          <w:szCs w:val="28"/>
        </w:rPr>
        <w:t>Учебная дисциплина:</w:t>
      </w:r>
      <w:r>
        <w:rPr>
          <w:rFonts w:eastAsia="Calibri"/>
          <w:sz w:val="28"/>
          <w:szCs w:val="28"/>
        </w:rPr>
        <w:t xml:space="preserve"> </w:t>
      </w:r>
      <w:r>
        <w:rPr>
          <w:sz w:val="28"/>
          <w:szCs w:val="28"/>
        </w:rPr>
        <w:t>Обществознание</w:t>
      </w:r>
    </w:p>
    <w:p>
      <w:pPr>
        <w:ind w:firstLine="567"/>
        <w:rPr>
          <w:rFonts w:eastAsia="Calibri"/>
          <w:b/>
          <w:sz w:val="28"/>
          <w:szCs w:val="28"/>
        </w:rPr>
      </w:pPr>
    </w:p>
    <w:p>
      <w:pPr>
        <w:ind w:firstLine="567"/>
        <w:rPr>
          <w:b/>
          <w:color w:val="000000"/>
          <w:shd w:val="clear" w:color="auto" w:fill="FFFFFF"/>
          <w:lang w:bidi="en-US"/>
        </w:rPr>
      </w:pPr>
      <w:r>
        <w:rPr>
          <w:rFonts w:eastAsia="Calibri"/>
          <w:b/>
          <w:sz w:val="28"/>
          <w:szCs w:val="28"/>
        </w:rPr>
        <w:t xml:space="preserve">Тема: </w:t>
      </w:r>
      <w:r>
        <w:rPr>
          <w:rFonts w:eastAsia="Calibri"/>
          <w:sz w:val="28"/>
          <w:szCs w:val="28"/>
          <w:u w:val="single"/>
        </w:rPr>
        <w:t xml:space="preserve">Практическое занятие №1 </w:t>
      </w:r>
      <w:r>
        <w:rPr>
          <w:b/>
          <w:color w:val="000000"/>
          <w:shd w:val="clear" w:color="auto" w:fill="FFFFFF"/>
          <w:lang w:bidi="en-US"/>
        </w:rPr>
        <w:t>МНОГОВАРИАНТНОСТЬ РАЗВИТИЯ ОБЩЕСТВА.</w:t>
      </w:r>
    </w:p>
    <w:p>
      <w:pPr>
        <w:ind w:firstLine="567"/>
        <w:rPr>
          <w:rFonts w:eastAsia="Calibri"/>
          <w:b/>
          <w:sz w:val="28"/>
          <w:szCs w:val="28"/>
        </w:rPr>
      </w:pPr>
      <w:r>
        <w:rPr>
          <w:rFonts w:eastAsia="Calibri"/>
          <w:b/>
          <w:sz w:val="28"/>
          <w:szCs w:val="28"/>
        </w:rPr>
        <w:t xml:space="preserve">Цели занятия: </w:t>
      </w:r>
    </w:p>
    <w:p>
      <w:pPr>
        <w:ind w:firstLine="567"/>
        <w:rPr>
          <w:rFonts w:eastAsia="Calibri"/>
          <w:b/>
          <w:sz w:val="28"/>
          <w:szCs w:val="28"/>
        </w:rPr>
      </w:pPr>
      <w:r>
        <w:rPr>
          <w:rFonts w:eastAsia="Calibri"/>
          <w:b/>
          <w:sz w:val="28"/>
          <w:szCs w:val="28"/>
        </w:rPr>
        <w:t>Образовательные (учебные):</w:t>
      </w:r>
    </w:p>
    <w:p>
      <w:pPr>
        <w:ind w:firstLine="567"/>
        <w:jc w:val="both"/>
        <w:rPr>
          <w:sz w:val="28"/>
          <w:szCs w:val="28"/>
        </w:rPr>
      </w:pPr>
      <w:r>
        <w:rPr>
          <w:rFonts w:eastAsia="Calibri"/>
          <w:sz w:val="28"/>
          <w:szCs w:val="28"/>
        </w:rPr>
        <w:t xml:space="preserve">- </w:t>
      </w:r>
      <w:r>
        <w:rPr>
          <w:sz w:val="28"/>
          <w:szCs w:val="28"/>
        </w:rPr>
        <w:t xml:space="preserve">закрепить представления о </w:t>
      </w:r>
      <w:proofErr w:type="spellStart"/>
      <w:r>
        <w:rPr>
          <w:sz w:val="28"/>
          <w:szCs w:val="28"/>
        </w:rPr>
        <w:t>многовариантности</w:t>
      </w:r>
      <w:proofErr w:type="spellEnd"/>
      <w:r>
        <w:rPr>
          <w:sz w:val="28"/>
          <w:szCs w:val="28"/>
        </w:rPr>
        <w:t xml:space="preserve"> общественного развития и его направлениях; изучить перспективы развития специальности и основных направлениях </w:t>
      </w:r>
      <w:proofErr w:type="spellStart"/>
      <w:r>
        <w:rPr>
          <w:sz w:val="28"/>
          <w:szCs w:val="28"/>
        </w:rPr>
        <w:t>цифровизации</w:t>
      </w:r>
      <w:proofErr w:type="spellEnd"/>
      <w:r>
        <w:rPr>
          <w:sz w:val="28"/>
          <w:szCs w:val="28"/>
        </w:rPr>
        <w:t xml:space="preserve"> профессиональной деятельности медсестры/медбрата; </w:t>
      </w:r>
    </w:p>
    <w:p>
      <w:pPr>
        <w:ind w:firstLine="567"/>
        <w:jc w:val="both"/>
        <w:rPr>
          <w:rFonts w:eastAsia="Calibri"/>
          <w:b/>
          <w:sz w:val="28"/>
          <w:szCs w:val="28"/>
        </w:rPr>
      </w:pPr>
      <w:r>
        <w:rPr>
          <w:rFonts w:eastAsia="Calibri"/>
          <w:b/>
          <w:sz w:val="28"/>
          <w:szCs w:val="28"/>
        </w:rPr>
        <w:t>Воспитательные:</w:t>
      </w:r>
    </w:p>
    <w:p>
      <w:pPr>
        <w:ind w:firstLine="567"/>
        <w:jc w:val="both"/>
        <w:rPr>
          <w:rFonts w:eastAsia="Calibri"/>
          <w:sz w:val="28"/>
          <w:szCs w:val="28"/>
        </w:rPr>
      </w:pPr>
      <w:r>
        <w:rPr>
          <w:rFonts w:eastAsia="Calibri"/>
          <w:sz w:val="28"/>
          <w:szCs w:val="28"/>
        </w:rPr>
        <w:t>- продолжить формировать осознанный выбор сферы профессиональной деятельности с учетом личных жизненных планов, потребностей своей семьи, российского общества;</w:t>
      </w:r>
    </w:p>
    <w:p>
      <w:pPr>
        <w:ind w:firstLine="567"/>
        <w:jc w:val="both"/>
        <w:rPr>
          <w:rFonts w:eastAsia="Calibri"/>
          <w:sz w:val="28"/>
          <w:szCs w:val="28"/>
        </w:rPr>
      </w:pPr>
      <w:r>
        <w:rPr>
          <w:rFonts w:eastAsia="Calibri"/>
          <w:sz w:val="28"/>
          <w:szCs w:val="28"/>
        </w:rPr>
        <w:t>- ориентация на профессиональные достижения, активация познавательного интересы с учетом своих способностей, образовательного и профессионального маршрута, выбранной квалификации.</w:t>
      </w:r>
    </w:p>
    <w:p>
      <w:pPr>
        <w:ind w:firstLine="567"/>
        <w:jc w:val="both"/>
        <w:rPr>
          <w:rFonts w:eastAsia="Calibri"/>
          <w:b/>
          <w:sz w:val="28"/>
          <w:szCs w:val="28"/>
        </w:rPr>
      </w:pPr>
      <w:r>
        <w:rPr>
          <w:rFonts w:eastAsia="Calibri"/>
          <w:b/>
          <w:sz w:val="28"/>
          <w:szCs w:val="28"/>
        </w:rPr>
        <w:t>Развивающие:</w:t>
      </w:r>
    </w:p>
    <w:p>
      <w:pPr>
        <w:ind w:firstLine="567"/>
        <w:jc w:val="both"/>
        <w:rPr>
          <w:rFonts w:eastAsia="Calibri"/>
          <w:sz w:val="28"/>
          <w:szCs w:val="28"/>
        </w:rPr>
      </w:pPr>
      <w:r>
        <w:rPr>
          <w:rFonts w:eastAsia="Calibri"/>
          <w:sz w:val="28"/>
          <w:szCs w:val="28"/>
        </w:rPr>
        <w:t>- развивать умения самостоятельно выстраивать причинно-следственные связи, делать выводы, группировать социальные явления, аргументировано отвечать на поставленные вопросы;</w:t>
      </w:r>
    </w:p>
    <w:p>
      <w:pPr>
        <w:ind w:firstLine="567"/>
        <w:jc w:val="both"/>
        <w:rPr>
          <w:rFonts w:eastAsia="Calibri"/>
          <w:sz w:val="28"/>
          <w:szCs w:val="28"/>
        </w:rPr>
      </w:pPr>
      <w:r>
        <w:rPr>
          <w:rFonts w:eastAsia="Calibri"/>
          <w:sz w:val="28"/>
          <w:szCs w:val="28"/>
        </w:rPr>
        <w:t>- усложнить и обогатить словарный запас речи; усилить ее коммуникативные свойства.</w:t>
      </w:r>
    </w:p>
    <w:p>
      <w:pPr>
        <w:ind w:firstLine="567"/>
        <w:jc w:val="both"/>
        <w:rPr>
          <w:rFonts w:eastAsia="Calibri"/>
          <w:bCs/>
          <w:sz w:val="28"/>
          <w:szCs w:val="28"/>
        </w:rPr>
      </w:pPr>
      <w:r>
        <w:rPr>
          <w:rFonts w:eastAsia="Calibri"/>
          <w:b/>
          <w:sz w:val="28"/>
          <w:szCs w:val="28"/>
        </w:rPr>
        <w:t xml:space="preserve">Тип занятия: </w:t>
      </w:r>
      <w:proofErr w:type="spellStart"/>
      <w:proofErr w:type="gramStart"/>
      <w:r>
        <w:rPr>
          <w:rFonts w:eastAsia="Calibri"/>
          <w:bCs/>
          <w:sz w:val="28"/>
          <w:szCs w:val="28"/>
        </w:rPr>
        <w:t>урок-практическое</w:t>
      </w:r>
      <w:proofErr w:type="spellEnd"/>
      <w:proofErr w:type="gramEnd"/>
      <w:r>
        <w:rPr>
          <w:rFonts w:eastAsia="Calibri"/>
          <w:bCs/>
          <w:sz w:val="28"/>
          <w:szCs w:val="28"/>
        </w:rPr>
        <w:t xml:space="preserve"> занятие.</w:t>
      </w:r>
    </w:p>
    <w:p>
      <w:pPr>
        <w:ind w:firstLine="567"/>
        <w:rPr>
          <w:rFonts w:eastAsia="Calibri"/>
          <w:b/>
          <w:sz w:val="28"/>
          <w:szCs w:val="28"/>
        </w:rPr>
      </w:pPr>
      <w:r>
        <w:rPr>
          <w:rFonts w:eastAsia="Calibri"/>
          <w:b/>
          <w:sz w:val="28"/>
          <w:szCs w:val="28"/>
        </w:rPr>
        <w:t>Образовательные технологии:</w:t>
      </w:r>
    </w:p>
    <w:p>
      <w:pPr>
        <w:ind w:firstLine="567"/>
        <w:rPr>
          <w:sz w:val="28"/>
          <w:szCs w:val="28"/>
        </w:rPr>
      </w:pPr>
      <w:r>
        <w:rPr>
          <w:sz w:val="28"/>
          <w:szCs w:val="28"/>
        </w:rPr>
        <w:t xml:space="preserve">- </w:t>
      </w:r>
      <w:proofErr w:type="spellStart"/>
      <w:r>
        <w:rPr>
          <w:sz w:val="28"/>
          <w:szCs w:val="28"/>
        </w:rPr>
        <w:t>здоровьесберегающая</w:t>
      </w:r>
      <w:proofErr w:type="spellEnd"/>
      <w:r>
        <w:rPr>
          <w:sz w:val="28"/>
          <w:szCs w:val="28"/>
        </w:rPr>
        <w:t xml:space="preserve"> технология;</w:t>
      </w:r>
    </w:p>
    <w:p>
      <w:pPr>
        <w:ind w:firstLine="567"/>
        <w:rPr>
          <w:sz w:val="28"/>
          <w:szCs w:val="28"/>
        </w:rPr>
      </w:pPr>
      <w:r>
        <w:rPr>
          <w:sz w:val="28"/>
          <w:szCs w:val="28"/>
        </w:rPr>
        <w:t>- информационно-коммуникационная технология;</w:t>
      </w:r>
    </w:p>
    <w:p>
      <w:pPr>
        <w:ind w:firstLine="567"/>
        <w:rPr>
          <w:rFonts w:eastAsia="Calibri"/>
          <w:sz w:val="28"/>
          <w:szCs w:val="28"/>
        </w:rPr>
      </w:pPr>
      <w:r>
        <w:rPr>
          <w:rFonts w:eastAsia="Calibri"/>
          <w:b/>
          <w:sz w:val="28"/>
          <w:szCs w:val="28"/>
        </w:rPr>
        <w:t>Методы и приемы обучения:</w:t>
      </w:r>
    </w:p>
    <w:p>
      <w:pPr>
        <w:ind w:firstLine="567"/>
        <w:rPr>
          <w:rFonts w:eastAsia="Calibri"/>
          <w:sz w:val="28"/>
          <w:szCs w:val="28"/>
        </w:rPr>
      </w:pPr>
      <w:r>
        <w:rPr>
          <w:rFonts w:eastAsia="Calibri"/>
          <w:sz w:val="28"/>
          <w:szCs w:val="28"/>
        </w:rPr>
        <w:t>- информационный;</w:t>
      </w:r>
    </w:p>
    <w:p>
      <w:pPr>
        <w:ind w:firstLine="567"/>
        <w:rPr>
          <w:rFonts w:eastAsia="Calibri"/>
          <w:sz w:val="28"/>
          <w:szCs w:val="28"/>
        </w:rPr>
      </w:pPr>
      <w:r>
        <w:rPr>
          <w:rFonts w:eastAsia="Calibri"/>
          <w:sz w:val="28"/>
          <w:szCs w:val="28"/>
        </w:rPr>
        <w:t>- объяснительно-иллюстративный;</w:t>
      </w:r>
    </w:p>
    <w:p>
      <w:pPr>
        <w:ind w:firstLine="567"/>
        <w:rPr>
          <w:rFonts w:eastAsia="Calibri"/>
          <w:sz w:val="28"/>
          <w:szCs w:val="28"/>
        </w:rPr>
      </w:pPr>
      <w:r>
        <w:rPr>
          <w:rFonts w:eastAsia="Calibri"/>
          <w:sz w:val="28"/>
          <w:szCs w:val="28"/>
        </w:rPr>
        <w:t>- частично-поисковый.</w:t>
      </w:r>
    </w:p>
    <w:p>
      <w:pPr>
        <w:autoSpaceDE w:val="0"/>
        <w:autoSpaceDN w:val="0"/>
        <w:adjustRightInd w:val="0"/>
        <w:ind w:left="567"/>
        <w:jc w:val="both"/>
        <w:rPr>
          <w:b/>
          <w:sz w:val="28"/>
          <w:szCs w:val="28"/>
        </w:rPr>
      </w:pPr>
      <w:r>
        <w:rPr>
          <w:rFonts w:eastAsia="Calibri"/>
          <w:b/>
          <w:sz w:val="28"/>
          <w:szCs w:val="28"/>
        </w:rPr>
        <w:t xml:space="preserve">Средства обучения: </w:t>
      </w:r>
    </w:p>
    <w:p>
      <w:pPr>
        <w:autoSpaceDE w:val="0"/>
        <w:autoSpaceDN w:val="0"/>
        <w:adjustRightInd w:val="0"/>
        <w:ind w:firstLine="567"/>
        <w:jc w:val="both"/>
        <w:rPr>
          <w:b/>
          <w:sz w:val="28"/>
          <w:szCs w:val="28"/>
        </w:rPr>
      </w:pPr>
      <w:r>
        <w:rPr>
          <w:sz w:val="28"/>
          <w:szCs w:val="28"/>
        </w:rPr>
        <w:t>- учебный материал</w:t>
      </w:r>
    </w:p>
    <w:p>
      <w:pPr>
        <w:ind w:firstLine="567"/>
        <w:jc w:val="both"/>
        <w:rPr>
          <w:sz w:val="28"/>
          <w:szCs w:val="28"/>
        </w:rPr>
      </w:pPr>
      <w:r>
        <w:rPr>
          <w:b/>
          <w:sz w:val="28"/>
          <w:szCs w:val="28"/>
        </w:rPr>
        <w:t xml:space="preserve">- </w:t>
      </w:r>
      <w:r>
        <w:rPr>
          <w:sz w:val="28"/>
          <w:szCs w:val="28"/>
        </w:rPr>
        <w:t>технические средства обучения</w:t>
      </w:r>
      <w:r>
        <w:rPr>
          <w:b/>
          <w:sz w:val="28"/>
          <w:szCs w:val="28"/>
        </w:rPr>
        <w:t xml:space="preserve">: </w:t>
      </w:r>
      <w:r>
        <w:rPr>
          <w:sz w:val="28"/>
          <w:szCs w:val="28"/>
        </w:rPr>
        <w:t>ноутбук;</w:t>
      </w:r>
    </w:p>
    <w:p>
      <w:pPr>
        <w:ind w:firstLine="567"/>
        <w:jc w:val="both"/>
        <w:rPr>
          <w:sz w:val="28"/>
          <w:szCs w:val="28"/>
        </w:rPr>
      </w:pPr>
      <w:r>
        <w:rPr>
          <w:b/>
          <w:sz w:val="28"/>
          <w:szCs w:val="28"/>
        </w:rPr>
        <w:t xml:space="preserve">- </w:t>
      </w:r>
      <w:r>
        <w:rPr>
          <w:sz w:val="28"/>
          <w:szCs w:val="28"/>
        </w:rPr>
        <w:t>электронные ресурсы (мультимедийные презентации, Интернет - ресурсы и другие).</w:t>
      </w:r>
    </w:p>
    <w:p>
      <w:pPr>
        <w:ind w:firstLine="567"/>
        <w:jc w:val="both"/>
        <w:rPr>
          <w:rFonts w:eastAsia="Calibri"/>
          <w:b/>
          <w:sz w:val="28"/>
          <w:szCs w:val="28"/>
        </w:rPr>
      </w:pPr>
    </w:p>
    <w:p>
      <w:pPr>
        <w:ind w:firstLine="567"/>
        <w:jc w:val="center"/>
        <w:rPr>
          <w:rFonts w:eastAsia="Calibri"/>
          <w:b/>
          <w:sz w:val="28"/>
          <w:szCs w:val="28"/>
        </w:rPr>
      </w:pPr>
      <w:r>
        <w:rPr>
          <w:rFonts w:eastAsia="Calibri"/>
          <w:b/>
          <w:sz w:val="28"/>
          <w:szCs w:val="28"/>
        </w:rPr>
        <w:t>Интеграционные связи: (</w:t>
      </w:r>
      <w:proofErr w:type="spellStart"/>
      <w:r>
        <w:rPr>
          <w:rFonts w:eastAsia="Calibri"/>
          <w:b/>
          <w:sz w:val="28"/>
          <w:szCs w:val="28"/>
        </w:rPr>
        <w:t>внутридисциплинарные</w:t>
      </w:r>
      <w:proofErr w:type="spellEnd"/>
      <w:r>
        <w:rPr>
          <w:rFonts w:eastAsia="Calibri"/>
          <w:b/>
          <w:sz w:val="28"/>
          <w:szCs w:val="28"/>
        </w:rPr>
        <w:t>, связь с учебными дисциплинами)</w:t>
      </w:r>
    </w:p>
    <w:tbl>
      <w:tblPr>
        <w:tblStyle w:val="1"/>
        <w:tblW w:w="10461" w:type="dxa"/>
        <w:tblInd w:w="137" w:type="dxa"/>
        <w:tblLook w:val="04A0"/>
      </w:tblPr>
      <w:tblGrid>
        <w:gridCol w:w="3969"/>
        <w:gridCol w:w="3260"/>
        <w:gridCol w:w="3232"/>
      </w:tblGrid>
      <w:tr>
        <w:trPr>
          <w:trHeight w:val="410"/>
        </w:trPr>
        <w:tc>
          <w:tcPr>
            <w:tcW w:w="10461" w:type="dxa"/>
            <w:gridSpan w:val="3"/>
            <w:tcBorders>
              <w:top w:val="single" w:sz="4" w:space="0" w:color="auto"/>
              <w:left w:val="single" w:sz="4" w:space="0" w:color="auto"/>
              <w:bottom w:val="single" w:sz="4" w:space="0" w:color="auto"/>
              <w:right w:val="single" w:sz="4" w:space="0" w:color="auto"/>
            </w:tcBorders>
            <w:hideMark/>
          </w:tcPr>
          <w:p>
            <w:pPr>
              <w:jc w:val="center"/>
              <w:rPr>
                <w:sz w:val="28"/>
                <w:szCs w:val="28"/>
              </w:rPr>
            </w:pPr>
            <w:proofErr w:type="spellStart"/>
            <w:r>
              <w:rPr>
                <w:sz w:val="28"/>
                <w:szCs w:val="28"/>
              </w:rPr>
              <w:t>Внутрипредметные</w:t>
            </w:r>
            <w:proofErr w:type="spellEnd"/>
            <w:r>
              <w:rPr>
                <w:sz w:val="28"/>
                <w:szCs w:val="28"/>
              </w:rPr>
              <w:t xml:space="preserve"> связи</w:t>
            </w:r>
          </w:p>
        </w:tc>
      </w:tr>
      <w:tr>
        <w:trPr>
          <w:trHeight w:val="365"/>
        </w:trPr>
        <w:tc>
          <w:tcPr>
            <w:tcW w:w="10461" w:type="dxa"/>
            <w:gridSpan w:val="3"/>
            <w:tcBorders>
              <w:top w:val="single" w:sz="4" w:space="0" w:color="auto"/>
              <w:left w:val="single" w:sz="4" w:space="0" w:color="auto"/>
              <w:bottom w:val="single" w:sz="4" w:space="0" w:color="auto"/>
              <w:right w:val="single" w:sz="4" w:space="0" w:color="auto"/>
            </w:tcBorders>
            <w:hideMark/>
          </w:tcPr>
          <w:p>
            <w:pPr>
              <w:jc w:val="center"/>
              <w:rPr>
                <w:sz w:val="28"/>
                <w:szCs w:val="28"/>
              </w:rPr>
            </w:pPr>
            <w:r>
              <w:rPr>
                <w:b/>
                <w:bCs/>
                <w:sz w:val="28"/>
                <w:szCs w:val="28"/>
              </w:rPr>
              <w:t>БД.07 Обществознание</w:t>
            </w:r>
          </w:p>
        </w:tc>
      </w:tr>
      <w:tr>
        <w:trPr>
          <w:trHeight w:val="904"/>
        </w:trPr>
        <w:tc>
          <w:tcPr>
            <w:tcW w:w="3969" w:type="dxa"/>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 xml:space="preserve">Тема 1.1. </w:t>
            </w:r>
          </w:p>
          <w:p>
            <w:pPr>
              <w:jc w:val="center"/>
              <w:rPr>
                <w:sz w:val="28"/>
                <w:szCs w:val="28"/>
              </w:rPr>
            </w:pPr>
            <w:r>
              <w:rPr>
                <w:sz w:val="28"/>
                <w:szCs w:val="28"/>
              </w:rPr>
              <w:t xml:space="preserve">Общество и </w:t>
            </w:r>
          </w:p>
          <w:p>
            <w:pPr>
              <w:jc w:val="center"/>
              <w:rPr>
                <w:sz w:val="28"/>
                <w:szCs w:val="28"/>
              </w:rPr>
            </w:pPr>
            <w:r>
              <w:rPr>
                <w:sz w:val="28"/>
                <w:szCs w:val="28"/>
              </w:rPr>
              <w:t>общественные отношения. Развитие общества</w:t>
            </w:r>
          </w:p>
        </w:tc>
        <w:tc>
          <w:tcPr>
            <w:tcW w:w="3260" w:type="dxa"/>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 xml:space="preserve">Тема 3.1. </w:t>
            </w:r>
          </w:p>
          <w:p>
            <w:pPr>
              <w:jc w:val="center"/>
              <w:rPr>
                <w:sz w:val="28"/>
                <w:szCs w:val="28"/>
              </w:rPr>
            </w:pPr>
            <w:r>
              <w:rPr>
                <w:sz w:val="28"/>
                <w:szCs w:val="28"/>
              </w:rPr>
              <w:t>Экономика - основа жизнедеятельности общества.</w:t>
            </w:r>
          </w:p>
        </w:tc>
        <w:tc>
          <w:tcPr>
            <w:tcW w:w="3232" w:type="dxa"/>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 xml:space="preserve">Тема 2.1. </w:t>
            </w:r>
          </w:p>
          <w:p>
            <w:pPr>
              <w:jc w:val="center"/>
              <w:rPr>
                <w:sz w:val="28"/>
                <w:szCs w:val="28"/>
              </w:rPr>
            </w:pPr>
            <w:r>
              <w:rPr>
                <w:sz w:val="28"/>
                <w:szCs w:val="28"/>
              </w:rPr>
              <w:t>Духовная культура личности и общества</w:t>
            </w:r>
          </w:p>
        </w:tc>
      </w:tr>
    </w:tbl>
    <w:p>
      <w:pPr>
        <w:ind w:firstLine="567"/>
        <w:contextualSpacing/>
        <w:rPr>
          <w:rFonts w:eastAsia="Calibri"/>
          <w:sz w:val="28"/>
          <w:szCs w:val="28"/>
        </w:rPr>
      </w:pPr>
    </w:p>
    <w:p>
      <w:pPr>
        <w:ind w:firstLine="567"/>
        <w:contextualSpacing/>
        <w:rPr>
          <w:rFonts w:eastAsia="Calibri"/>
          <w:sz w:val="28"/>
          <w:szCs w:val="28"/>
        </w:rPr>
      </w:pPr>
    </w:p>
    <w:tbl>
      <w:tblPr>
        <w:tblStyle w:val="1"/>
        <w:tblW w:w="10490" w:type="dxa"/>
        <w:tblInd w:w="137" w:type="dxa"/>
        <w:tblLook w:val="04A0"/>
      </w:tblPr>
      <w:tblGrid>
        <w:gridCol w:w="1935"/>
        <w:gridCol w:w="2034"/>
        <w:gridCol w:w="2752"/>
        <w:gridCol w:w="3769"/>
      </w:tblGrid>
      <w:tr>
        <w:tc>
          <w:tcPr>
            <w:tcW w:w="10490" w:type="dxa"/>
            <w:gridSpan w:val="4"/>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proofErr w:type="spellStart"/>
            <w:r>
              <w:rPr>
                <w:sz w:val="28"/>
                <w:szCs w:val="28"/>
              </w:rPr>
              <w:t>Межпредметные</w:t>
            </w:r>
            <w:proofErr w:type="spellEnd"/>
            <w:r>
              <w:rPr>
                <w:sz w:val="28"/>
                <w:szCs w:val="28"/>
              </w:rPr>
              <w:t xml:space="preserve"> связи</w:t>
            </w:r>
          </w:p>
        </w:tc>
      </w:tr>
      <w:tr>
        <w:tc>
          <w:tcPr>
            <w:tcW w:w="10490" w:type="dxa"/>
            <w:gridSpan w:val="4"/>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r>
              <w:rPr>
                <w:b/>
                <w:bCs/>
                <w:sz w:val="28"/>
                <w:szCs w:val="28"/>
              </w:rPr>
              <w:t>БД.07 Обществознание</w:t>
            </w:r>
          </w:p>
        </w:tc>
      </w:tr>
      <w:tr>
        <w:tc>
          <w:tcPr>
            <w:tcW w:w="1935" w:type="dxa"/>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r>
              <w:rPr>
                <w:sz w:val="28"/>
                <w:szCs w:val="28"/>
              </w:rPr>
              <w:t>История</w:t>
            </w:r>
          </w:p>
        </w:tc>
        <w:tc>
          <w:tcPr>
            <w:tcW w:w="2034" w:type="dxa"/>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r>
              <w:rPr>
                <w:sz w:val="28"/>
                <w:szCs w:val="28"/>
              </w:rPr>
              <w:t xml:space="preserve">География </w:t>
            </w:r>
          </w:p>
        </w:tc>
        <w:tc>
          <w:tcPr>
            <w:tcW w:w="2752" w:type="dxa"/>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r>
              <w:rPr>
                <w:sz w:val="28"/>
                <w:szCs w:val="28"/>
              </w:rPr>
              <w:t>Россия – моя история</w:t>
            </w:r>
          </w:p>
        </w:tc>
        <w:tc>
          <w:tcPr>
            <w:tcW w:w="3769" w:type="dxa"/>
            <w:tcBorders>
              <w:top w:val="single" w:sz="4" w:space="0" w:color="auto"/>
              <w:left w:val="single" w:sz="4" w:space="0" w:color="auto"/>
              <w:bottom w:val="single" w:sz="4" w:space="0" w:color="auto"/>
              <w:right w:val="single" w:sz="4" w:space="0" w:color="auto"/>
            </w:tcBorders>
            <w:hideMark/>
          </w:tcPr>
          <w:p>
            <w:pPr>
              <w:contextualSpacing/>
              <w:jc w:val="center"/>
              <w:rPr>
                <w:sz w:val="28"/>
                <w:szCs w:val="28"/>
              </w:rPr>
            </w:pPr>
            <w:r>
              <w:rPr>
                <w:sz w:val="28"/>
                <w:szCs w:val="28"/>
              </w:rPr>
              <w:t>Информатика</w:t>
            </w:r>
          </w:p>
        </w:tc>
      </w:tr>
    </w:tbl>
    <w:p>
      <w:pPr>
        <w:rPr>
          <w:rFonts w:eastAsia="Calibri"/>
          <w:b/>
          <w:sz w:val="28"/>
          <w:szCs w:val="28"/>
        </w:rPr>
      </w:pPr>
    </w:p>
    <w:p>
      <w:pPr>
        <w:spacing w:after="160" w:line="259" w:lineRule="auto"/>
        <w:rPr>
          <w:rFonts w:eastAsia="Calibri"/>
          <w:b/>
          <w:sz w:val="28"/>
          <w:szCs w:val="28"/>
        </w:rPr>
      </w:pPr>
      <w:r>
        <w:rPr>
          <w:rFonts w:eastAsia="Calibri"/>
          <w:b/>
          <w:sz w:val="28"/>
          <w:szCs w:val="28"/>
        </w:rPr>
        <w:br w:type="page"/>
      </w:r>
    </w:p>
    <w:p>
      <w:pPr>
        <w:jc w:val="center"/>
        <w:rPr>
          <w:rFonts w:eastAsia="Calibri"/>
          <w:b/>
          <w:sz w:val="28"/>
          <w:szCs w:val="28"/>
        </w:rPr>
      </w:pPr>
      <w:r>
        <w:rPr>
          <w:rFonts w:eastAsia="Calibri"/>
          <w:b/>
          <w:sz w:val="28"/>
          <w:szCs w:val="28"/>
        </w:rPr>
        <w:lastRenderedPageBreak/>
        <w:t>Хронологическая карта занятия</w:t>
      </w:r>
    </w:p>
    <w:tbl>
      <w:tblPr>
        <w:tblStyle w:val="1"/>
        <w:tblW w:w="4929" w:type="pct"/>
        <w:tblInd w:w="137" w:type="dxa"/>
        <w:tblLook w:val="04A0"/>
      </w:tblPr>
      <w:tblGrid>
        <w:gridCol w:w="1079"/>
        <w:gridCol w:w="7852"/>
        <w:gridCol w:w="1902"/>
      </w:tblGrid>
      <w:tr>
        <w:trPr>
          <w:trHeight w:val="411"/>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w:t>
            </w:r>
          </w:p>
        </w:tc>
        <w:tc>
          <w:tcPr>
            <w:tcW w:w="3624"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Этапы учебного занятия</w:t>
            </w:r>
          </w:p>
        </w:tc>
        <w:tc>
          <w:tcPr>
            <w:tcW w:w="87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Время (минуты)</w:t>
            </w:r>
          </w:p>
        </w:tc>
      </w:tr>
      <w:tr>
        <w:trPr>
          <w:trHeight w:val="264"/>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1.</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Организационный момент</w:t>
            </w:r>
          </w:p>
        </w:tc>
        <w:tc>
          <w:tcPr>
            <w:tcW w:w="878" w:type="pct"/>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2 мин</w:t>
            </w:r>
          </w:p>
        </w:tc>
      </w:tr>
      <w:tr>
        <w:trPr>
          <w:trHeight w:val="2074"/>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2.</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Вступление, мотивация изучения темы:</w:t>
            </w:r>
          </w:p>
          <w:p>
            <w:pPr>
              <w:rPr>
                <w:sz w:val="28"/>
                <w:szCs w:val="28"/>
              </w:rPr>
            </w:pPr>
            <w:r>
              <w:rPr>
                <w:sz w:val="28"/>
                <w:szCs w:val="28"/>
              </w:rPr>
              <w:t>-формулировка темы, характеристика ее профессиональной значимости, новизны и степени изученности;</w:t>
            </w:r>
          </w:p>
          <w:p>
            <w:pPr>
              <w:rPr>
                <w:sz w:val="28"/>
                <w:szCs w:val="28"/>
              </w:rPr>
            </w:pPr>
            <w:r>
              <w:rPr>
                <w:sz w:val="28"/>
                <w:szCs w:val="28"/>
              </w:rPr>
              <w:t>-постановка целей;</w:t>
            </w:r>
          </w:p>
          <w:p>
            <w:pPr>
              <w:rPr>
                <w:sz w:val="28"/>
                <w:szCs w:val="28"/>
              </w:rPr>
            </w:pPr>
            <w:r>
              <w:rPr>
                <w:sz w:val="28"/>
                <w:szCs w:val="28"/>
              </w:rPr>
              <w:t>-изложение плана занятия, включающего основные вопросы, подлежащие рассмотрению;</w:t>
            </w:r>
          </w:p>
          <w:p>
            <w:pPr>
              <w:rPr>
                <w:sz w:val="28"/>
                <w:szCs w:val="28"/>
              </w:rPr>
            </w:pPr>
            <w:r>
              <w:rPr>
                <w:sz w:val="28"/>
                <w:szCs w:val="28"/>
              </w:rPr>
              <w:t>-характеристика рекомендуемой литературы.</w:t>
            </w:r>
          </w:p>
        </w:tc>
        <w:tc>
          <w:tcPr>
            <w:tcW w:w="878" w:type="pct"/>
            <w:tcBorders>
              <w:top w:val="single" w:sz="4" w:space="0" w:color="auto"/>
              <w:left w:val="single" w:sz="4" w:space="0" w:color="auto"/>
              <w:bottom w:val="single" w:sz="4" w:space="0" w:color="auto"/>
              <w:right w:val="single" w:sz="4" w:space="0" w:color="auto"/>
            </w:tcBorders>
          </w:tcPr>
          <w:p>
            <w:pPr>
              <w:tabs>
                <w:tab w:val="left" w:pos="986"/>
              </w:tabs>
              <w:rPr>
                <w:sz w:val="28"/>
                <w:szCs w:val="28"/>
              </w:rPr>
            </w:pPr>
          </w:p>
          <w:p>
            <w:pPr>
              <w:tabs>
                <w:tab w:val="left" w:pos="986"/>
              </w:tabs>
              <w:rPr>
                <w:sz w:val="28"/>
                <w:szCs w:val="28"/>
              </w:rPr>
            </w:pPr>
          </w:p>
          <w:p>
            <w:pPr>
              <w:tabs>
                <w:tab w:val="left" w:pos="986"/>
              </w:tabs>
              <w:rPr>
                <w:sz w:val="28"/>
                <w:szCs w:val="28"/>
              </w:rPr>
            </w:pPr>
          </w:p>
          <w:p>
            <w:pPr>
              <w:tabs>
                <w:tab w:val="left" w:pos="986"/>
              </w:tabs>
              <w:jc w:val="center"/>
              <w:rPr>
                <w:sz w:val="28"/>
                <w:szCs w:val="28"/>
              </w:rPr>
            </w:pPr>
            <w:r>
              <w:rPr>
                <w:sz w:val="28"/>
                <w:szCs w:val="28"/>
              </w:rPr>
              <w:t>5 мин</w:t>
            </w:r>
          </w:p>
        </w:tc>
      </w:tr>
      <w:tr>
        <w:trPr>
          <w:trHeight w:val="549"/>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3.</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Актуализация имеющихся знаний, ретроспекция (опрос, связь с новым материалом).</w:t>
            </w:r>
          </w:p>
        </w:tc>
        <w:tc>
          <w:tcPr>
            <w:tcW w:w="878" w:type="pct"/>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10 мин</w:t>
            </w:r>
          </w:p>
        </w:tc>
      </w:tr>
      <w:tr>
        <w:trPr>
          <w:trHeight w:val="491"/>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4.</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Основная часть (теоретическая часть, выполнение заданий практической работы)</w:t>
            </w:r>
          </w:p>
        </w:tc>
        <w:tc>
          <w:tcPr>
            <w:tcW w:w="878" w:type="pct"/>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60 мин</w:t>
            </w:r>
          </w:p>
        </w:tc>
      </w:tr>
      <w:tr>
        <w:trPr>
          <w:trHeight w:val="409"/>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5.</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Обобщение и систематизация изученного материала.</w:t>
            </w:r>
          </w:p>
        </w:tc>
        <w:tc>
          <w:tcPr>
            <w:tcW w:w="878" w:type="pct"/>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10 мин</w:t>
            </w:r>
          </w:p>
        </w:tc>
      </w:tr>
      <w:tr>
        <w:trPr>
          <w:trHeight w:val="356"/>
        </w:trPr>
        <w:tc>
          <w:tcPr>
            <w:tcW w:w="498" w:type="pct"/>
            <w:tcBorders>
              <w:top w:val="single" w:sz="4" w:space="0" w:color="auto"/>
              <w:left w:val="single" w:sz="4" w:space="0" w:color="auto"/>
              <w:bottom w:val="single" w:sz="4" w:space="0" w:color="auto"/>
              <w:right w:val="single" w:sz="4" w:space="0" w:color="auto"/>
            </w:tcBorders>
            <w:hideMark/>
          </w:tcPr>
          <w:p>
            <w:pPr>
              <w:jc w:val="center"/>
              <w:rPr>
                <w:b/>
                <w:sz w:val="28"/>
                <w:szCs w:val="28"/>
              </w:rPr>
            </w:pPr>
            <w:r>
              <w:rPr>
                <w:b/>
                <w:sz w:val="28"/>
                <w:szCs w:val="28"/>
              </w:rPr>
              <w:t>6.</w:t>
            </w:r>
          </w:p>
        </w:tc>
        <w:tc>
          <w:tcPr>
            <w:tcW w:w="3624" w:type="pct"/>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Подведение итогов</w:t>
            </w:r>
          </w:p>
        </w:tc>
        <w:tc>
          <w:tcPr>
            <w:tcW w:w="878" w:type="pct"/>
            <w:tcBorders>
              <w:top w:val="single" w:sz="4" w:space="0" w:color="auto"/>
              <w:left w:val="single" w:sz="4" w:space="0" w:color="auto"/>
              <w:bottom w:val="single" w:sz="4" w:space="0" w:color="auto"/>
              <w:right w:val="single" w:sz="4" w:space="0" w:color="auto"/>
            </w:tcBorders>
            <w:hideMark/>
          </w:tcPr>
          <w:p>
            <w:pPr>
              <w:jc w:val="center"/>
              <w:rPr>
                <w:sz w:val="28"/>
                <w:szCs w:val="28"/>
              </w:rPr>
            </w:pPr>
            <w:r>
              <w:rPr>
                <w:sz w:val="28"/>
                <w:szCs w:val="28"/>
              </w:rPr>
              <w:t>3 мин</w:t>
            </w:r>
          </w:p>
        </w:tc>
      </w:tr>
    </w:tbl>
    <w:p>
      <w:pPr>
        <w:shd w:val="clear" w:color="auto" w:fill="FFFFFF"/>
        <w:ind w:right="780" w:firstLine="709"/>
        <w:jc w:val="both"/>
        <w:rPr>
          <w:rFonts w:eastAsia="Calibri"/>
          <w:b/>
          <w:sz w:val="28"/>
          <w:szCs w:val="28"/>
          <w:u w:val="single"/>
        </w:rPr>
      </w:pPr>
    </w:p>
    <w:p>
      <w:pPr>
        <w:shd w:val="clear" w:color="auto" w:fill="FFFFFF"/>
        <w:ind w:right="780" w:firstLine="709"/>
        <w:jc w:val="both"/>
        <w:rPr>
          <w:color w:val="000000"/>
          <w:sz w:val="28"/>
          <w:szCs w:val="28"/>
          <w:u w:val="single"/>
        </w:rPr>
      </w:pPr>
      <w:r>
        <w:rPr>
          <w:rFonts w:eastAsia="Calibri"/>
          <w:b/>
          <w:sz w:val="28"/>
          <w:szCs w:val="28"/>
          <w:u w:val="single"/>
        </w:rPr>
        <w:t>Вступление, мотивация изучения темы:</w:t>
      </w:r>
      <w:r>
        <w:rPr>
          <w:color w:val="000000"/>
          <w:sz w:val="28"/>
          <w:szCs w:val="28"/>
          <w:u w:val="single"/>
        </w:rPr>
        <w:t xml:space="preserve"> </w:t>
      </w:r>
    </w:p>
    <w:p>
      <w:pPr>
        <w:shd w:val="clear" w:color="auto" w:fill="FFFFFF"/>
        <w:ind w:firstLine="709"/>
        <w:jc w:val="both"/>
        <w:rPr>
          <w:color w:val="000000"/>
          <w:sz w:val="28"/>
          <w:szCs w:val="28"/>
        </w:rPr>
      </w:pPr>
      <w:r>
        <w:rPr>
          <w:color w:val="000000"/>
          <w:sz w:val="28"/>
          <w:szCs w:val="28"/>
          <w:u w:val="single"/>
        </w:rPr>
        <w:t>Тема нашего занятия:</w:t>
      </w:r>
      <w:r>
        <w:rPr>
          <w:color w:val="000000"/>
          <w:sz w:val="28"/>
          <w:szCs w:val="28"/>
        </w:rPr>
        <w:t xml:space="preserve"> </w:t>
      </w:r>
      <w:r>
        <w:rPr>
          <w:rFonts w:eastAsia="Calibri"/>
          <w:sz w:val="28"/>
          <w:szCs w:val="28"/>
          <w:u w:val="single"/>
        </w:rPr>
        <w:t>Общество и общественные отношения. Развитие общества.</w:t>
      </w:r>
    </w:p>
    <w:p>
      <w:pPr>
        <w:shd w:val="clear" w:color="auto" w:fill="FFFFFF"/>
        <w:ind w:firstLine="709"/>
        <w:jc w:val="both"/>
        <w:rPr>
          <w:color w:val="000000"/>
          <w:sz w:val="28"/>
          <w:szCs w:val="28"/>
        </w:rPr>
      </w:pPr>
      <w:r>
        <w:rPr>
          <w:color w:val="000000"/>
          <w:sz w:val="28"/>
          <w:szCs w:val="28"/>
          <w:u w:val="single"/>
        </w:rPr>
        <w:t>Цель</w:t>
      </w:r>
      <w:r>
        <w:rPr>
          <w:color w:val="000000"/>
          <w:sz w:val="28"/>
          <w:szCs w:val="28"/>
        </w:rPr>
        <w:t>:</w:t>
      </w:r>
      <w:r>
        <w:rPr>
          <w:sz w:val="28"/>
          <w:szCs w:val="28"/>
        </w:rPr>
        <w:t xml:space="preserve"> закрепить представления о </w:t>
      </w:r>
      <w:proofErr w:type="spellStart"/>
      <w:r>
        <w:rPr>
          <w:sz w:val="28"/>
          <w:szCs w:val="28"/>
        </w:rPr>
        <w:t>многовариантности</w:t>
      </w:r>
      <w:proofErr w:type="spellEnd"/>
      <w:r>
        <w:rPr>
          <w:sz w:val="28"/>
          <w:szCs w:val="28"/>
        </w:rPr>
        <w:t xml:space="preserve"> общественного развития и его направлениях; изучить перспективы развития специальности и основных направлениях </w:t>
      </w:r>
      <w:proofErr w:type="spellStart"/>
      <w:r>
        <w:rPr>
          <w:sz w:val="28"/>
          <w:szCs w:val="28"/>
        </w:rPr>
        <w:t>цифровизации</w:t>
      </w:r>
      <w:proofErr w:type="spellEnd"/>
      <w:r>
        <w:rPr>
          <w:sz w:val="28"/>
          <w:szCs w:val="28"/>
        </w:rPr>
        <w:t xml:space="preserve"> профессиональной деятельности медсестры/медбрата.</w:t>
      </w:r>
    </w:p>
    <w:p>
      <w:pPr>
        <w:shd w:val="clear" w:color="auto" w:fill="FFFFFF"/>
        <w:ind w:firstLine="709"/>
        <w:jc w:val="both"/>
        <w:rPr>
          <w:color w:val="000000"/>
          <w:sz w:val="28"/>
          <w:szCs w:val="28"/>
          <w:u w:val="single"/>
        </w:rPr>
      </w:pPr>
      <w:r>
        <w:rPr>
          <w:color w:val="000000"/>
          <w:sz w:val="28"/>
          <w:szCs w:val="28"/>
          <w:u w:val="single"/>
        </w:rPr>
        <w:t>План работы:</w:t>
      </w:r>
    </w:p>
    <w:p>
      <w:pPr>
        <w:ind w:firstLine="567"/>
        <w:contextualSpacing/>
        <w:jc w:val="both"/>
        <w:rPr>
          <w:color w:val="000000" w:themeColor="text1"/>
          <w:sz w:val="28"/>
          <w:szCs w:val="28"/>
        </w:rPr>
      </w:pPr>
      <w:r>
        <w:rPr>
          <w:sz w:val="28"/>
          <w:szCs w:val="28"/>
        </w:rPr>
        <w:t xml:space="preserve">1. </w:t>
      </w:r>
      <w:r>
        <w:rPr>
          <w:color w:val="000000" w:themeColor="text1"/>
          <w:sz w:val="28"/>
          <w:szCs w:val="28"/>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p>
      <w:pPr>
        <w:ind w:firstLine="567"/>
        <w:jc w:val="both"/>
        <w:rPr>
          <w:rFonts w:eastAsia="Calibri"/>
          <w:b/>
          <w:sz w:val="28"/>
          <w:szCs w:val="28"/>
          <w:u w:val="single"/>
        </w:rPr>
      </w:pPr>
      <w:r>
        <w:rPr>
          <w:i/>
          <w:color w:val="000000" w:themeColor="text1"/>
          <w:sz w:val="28"/>
          <w:szCs w:val="28"/>
        </w:rPr>
        <w:t xml:space="preserve">2. Перспективы развития специальности 34.02.01 Сестринское дело в информационном обществе. Направления </w:t>
      </w:r>
      <w:proofErr w:type="spellStart"/>
      <w:r>
        <w:rPr>
          <w:i/>
          <w:color w:val="000000" w:themeColor="text1"/>
          <w:sz w:val="28"/>
          <w:szCs w:val="28"/>
        </w:rPr>
        <w:t>цифровизации</w:t>
      </w:r>
      <w:proofErr w:type="spellEnd"/>
      <w:r>
        <w:rPr>
          <w:i/>
          <w:color w:val="000000" w:themeColor="text1"/>
          <w:sz w:val="28"/>
          <w:szCs w:val="28"/>
        </w:rPr>
        <w:t xml:space="preserve"> в профессиональной деятельности медицинской сестры/медицинского брата. Роль науки в решении глобальных проблем.</w:t>
      </w:r>
    </w:p>
    <w:p>
      <w:pPr>
        <w:ind w:firstLine="567"/>
        <w:jc w:val="both"/>
        <w:rPr>
          <w:rFonts w:eastAsia="Calibri"/>
          <w:b/>
          <w:sz w:val="28"/>
          <w:szCs w:val="28"/>
          <w:u w:val="single"/>
        </w:rPr>
      </w:pPr>
    </w:p>
    <w:p>
      <w:pPr>
        <w:ind w:firstLine="567"/>
        <w:rPr>
          <w:color w:val="000000"/>
          <w:sz w:val="28"/>
          <w:szCs w:val="28"/>
          <w:u w:val="single"/>
        </w:rPr>
      </w:pPr>
      <w:r>
        <w:rPr>
          <w:rFonts w:eastAsia="Calibri"/>
          <w:b/>
          <w:sz w:val="28"/>
          <w:szCs w:val="28"/>
          <w:u w:val="single"/>
        </w:rPr>
        <w:t>Актуализация имеющихся знаний, ретроспекция</w:t>
      </w:r>
      <w:r>
        <w:rPr>
          <w:rFonts w:eastAsia="Calibri"/>
          <w:sz w:val="28"/>
          <w:szCs w:val="28"/>
          <w:u w:val="single"/>
        </w:rPr>
        <w:t xml:space="preserve">: </w:t>
      </w:r>
    </w:p>
    <w:p>
      <w:pPr>
        <w:ind w:firstLine="567"/>
        <w:jc w:val="both"/>
        <w:rPr>
          <w:color w:val="000000"/>
          <w:sz w:val="28"/>
          <w:szCs w:val="28"/>
        </w:rPr>
      </w:pPr>
      <w:r>
        <w:rPr>
          <w:color w:val="000000"/>
          <w:sz w:val="28"/>
          <w:szCs w:val="28"/>
        </w:rPr>
        <w:t xml:space="preserve">Для устного повторения изученного материала проводится </w:t>
      </w:r>
      <w:r>
        <w:rPr>
          <w:color w:val="000000"/>
          <w:sz w:val="28"/>
          <w:szCs w:val="28"/>
          <w:u w:val="single"/>
        </w:rPr>
        <w:t>фронтальный опрос</w:t>
      </w:r>
      <w:r>
        <w:rPr>
          <w:color w:val="000000"/>
          <w:sz w:val="28"/>
          <w:szCs w:val="28"/>
        </w:rPr>
        <w:t>:</w:t>
      </w:r>
    </w:p>
    <w:p>
      <w:pPr>
        <w:shd w:val="clear" w:color="auto" w:fill="FFFFFF"/>
        <w:ind w:firstLine="567"/>
        <w:jc w:val="both"/>
        <w:rPr>
          <w:bCs/>
          <w:color w:val="000000"/>
          <w:sz w:val="28"/>
          <w:szCs w:val="28"/>
        </w:rPr>
      </w:pPr>
      <w:r>
        <w:rPr>
          <w:bCs/>
          <w:color w:val="000000"/>
          <w:sz w:val="28"/>
          <w:szCs w:val="28"/>
        </w:rPr>
        <w:t xml:space="preserve">1. Что такое общество в узком смысле слова? </w:t>
      </w:r>
    </w:p>
    <w:p>
      <w:pPr>
        <w:shd w:val="clear" w:color="auto" w:fill="FFFFFF"/>
        <w:ind w:firstLine="567"/>
        <w:jc w:val="both"/>
        <w:rPr>
          <w:color w:val="181818"/>
          <w:sz w:val="28"/>
          <w:szCs w:val="28"/>
        </w:rPr>
      </w:pPr>
      <w:r>
        <w:rPr>
          <w:color w:val="000000"/>
          <w:sz w:val="28"/>
          <w:szCs w:val="28"/>
        </w:rPr>
        <w:t xml:space="preserve">2. Что </w:t>
      </w:r>
      <w:r>
        <w:rPr>
          <w:bCs/>
          <w:color w:val="000000"/>
          <w:sz w:val="28"/>
          <w:szCs w:val="28"/>
        </w:rPr>
        <w:t>такое общество в широком смысле слова</w:t>
      </w:r>
      <w:r>
        <w:rPr>
          <w:color w:val="000000"/>
          <w:sz w:val="28"/>
          <w:szCs w:val="28"/>
        </w:rPr>
        <w:t>?</w:t>
      </w:r>
    </w:p>
    <w:p>
      <w:pPr>
        <w:shd w:val="clear" w:color="auto" w:fill="FFFFFF"/>
        <w:ind w:firstLine="567"/>
        <w:jc w:val="both"/>
        <w:rPr>
          <w:color w:val="181818"/>
          <w:sz w:val="28"/>
          <w:szCs w:val="28"/>
        </w:rPr>
      </w:pPr>
      <w:r>
        <w:rPr>
          <w:color w:val="000000"/>
          <w:sz w:val="28"/>
          <w:szCs w:val="28"/>
        </w:rPr>
        <w:t>3. Какие сферы общественной жизни различают?</w:t>
      </w:r>
    </w:p>
    <w:p>
      <w:pPr>
        <w:shd w:val="clear" w:color="auto" w:fill="FFFFFF"/>
        <w:ind w:firstLine="567"/>
        <w:jc w:val="both"/>
        <w:rPr>
          <w:color w:val="000000"/>
          <w:sz w:val="28"/>
          <w:szCs w:val="28"/>
        </w:rPr>
      </w:pPr>
      <w:r>
        <w:rPr>
          <w:color w:val="000000"/>
          <w:sz w:val="28"/>
          <w:szCs w:val="28"/>
        </w:rPr>
        <w:t xml:space="preserve">4. Какие социальные институты соответствуют сферам общественной жизни? </w:t>
      </w:r>
    </w:p>
    <w:p>
      <w:pPr>
        <w:shd w:val="clear" w:color="auto" w:fill="FFFFFF"/>
        <w:ind w:firstLine="567"/>
        <w:jc w:val="both"/>
        <w:rPr>
          <w:color w:val="000000"/>
          <w:sz w:val="28"/>
          <w:szCs w:val="28"/>
        </w:rPr>
      </w:pPr>
      <w:r>
        <w:rPr>
          <w:color w:val="000000"/>
          <w:sz w:val="28"/>
          <w:szCs w:val="28"/>
        </w:rPr>
        <w:t xml:space="preserve">5. Какие три типа общества выделяет У. </w:t>
      </w:r>
      <w:proofErr w:type="spellStart"/>
      <w:r>
        <w:rPr>
          <w:color w:val="000000"/>
          <w:sz w:val="28"/>
          <w:szCs w:val="28"/>
        </w:rPr>
        <w:t>Ростоу</w:t>
      </w:r>
      <w:proofErr w:type="spellEnd"/>
      <w:r>
        <w:rPr>
          <w:color w:val="000000"/>
          <w:sz w:val="28"/>
          <w:szCs w:val="28"/>
        </w:rPr>
        <w:t>?</w:t>
      </w:r>
    </w:p>
    <w:p>
      <w:pPr>
        <w:shd w:val="clear" w:color="auto" w:fill="FFFFFF"/>
        <w:ind w:firstLine="567"/>
        <w:jc w:val="both"/>
        <w:rPr>
          <w:color w:val="000000"/>
          <w:sz w:val="28"/>
          <w:szCs w:val="28"/>
        </w:rPr>
      </w:pPr>
      <w:r>
        <w:rPr>
          <w:color w:val="000000"/>
          <w:sz w:val="28"/>
          <w:szCs w:val="28"/>
        </w:rPr>
        <w:t>6. Охарактеризуйте сферы общественной жизни традиционного общества.</w:t>
      </w:r>
    </w:p>
    <w:p>
      <w:pPr>
        <w:shd w:val="clear" w:color="auto" w:fill="FFFFFF"/>
        <w:ind w:firstLine="567"/>
        <w:jc w:val="both"/>
        <w:rPr>
          <w:color w:val="000000"/>
          <w:sz w:val="28"/>
          <w:szCs w:val="28"/>
        </w:rPr>
      </w:pPr>
      <w:r>
        <w:rPr>
          <w:color w:val="000000"/>
          <w:sz w:val="28"/>
          <w:szCs w:val="28"/>
        </w:rPr>
        <w:t>7. Охарактеризуйте сферы общественной жизни индустриального общества.</w:t>
      </w:r>
    </w:p>
    <w:p>
      <w:pPr>
        <w:shd w:val="clear" w:color="auto" w:fill="FFFFFF"/>
        <w:ind w:firstLine="567"/>
        <w:jc w:val="both"/>
        <w:rPr>
          <w:color w:val="000000"/>
          <w:sz w:val="28"/>
          <w:szCs w:val="28"/>
        </w:rPr>
      </w:pPr>
      <w:r>
        <w:rPr>
          <w:color w:val="000000"/>
          <w:sz w:val="28"/>
          <w:szCs w:val="28"/>
        </w:rPr>
        <w:t>8. Охарактеризуйте сферы общественной жизни постиндустриального общества.</w:t>
      </w:r>
    </w:p>
    <w:p>
      <w:pPr>
        <w:spacing w:line="20" w:lineRule="atLeast"/>
        <w:ind w:firstLine="567"/>
        <w:rPr>
          <w:b/>
          <w:bCs/>
          <w:sz w:val="28"/>
          <w:szCs w:val="28"/>
          <w:u w:val="single"/>
        </w:rPr>
      </w:pPr>
    </w:p>
    <w:p>
      <w:pPr>
        <w:spacing w:after="160" w:line="259" w:lineRule="auto"/>
        <w:rPr>
          <w:b/>
          <w:bCs/>
          <w:sz w:val="28"/>
          <w:szCs w:val="28"/>
          <w:u w:val="single"/>
        </w:rPr>
      </w:pPr>
      <w:r>
        <w:rPr>
          <w:b/>
          <w:bCs/>
          <w:sz w:val="28"/>
          <w:szCs w:val="28"/>
          <w:u w:val="single"/>
        </w:rPr>
        <w:br w:type="page"/>
      </w:r>
    </w:p>
    <w:p>
      <w:pPr>
        <w:spacing w:line="20" w:lineRule="atLeast"/>
        <w:ind w:firstLine="567"/>
        <w:rPr>
          <w:b/>
          <w:bCs/>
          <w:sz w:val="28"/>
          <w:szCs w:val="28"/>
          <w:u w:val="single"/>
        </w:rPr>
      </w:pPr>
      <w:r>
        <w:rPr>
          <w:b/>
          <w:bCs/>
          <w:sz w:val="28"/>
          <w:szCs w:val="28"/>
          <w:u w:val="single"/>
        </w:rPr>
        <w:lastRenderedPageBreak/>
        <w:t>Теоретическая часть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sz w:val="28"/>
          <w:szCs w:val="28"/>
        </w:rPr>
      </w:pPr>
      <w:r>
        <w:rPr>
          <w:sz w:val="28"/>
          <w:szCs w:val="28"/>
        </w:rPr>
        <w:t xml:space="preserve">В настоящее время существует множество социумов (обществ) очень непохожих друг на друга. Все они развивались по-разному. </w:t>
      </w:r>
    </w:p>
    <w:p>
      <w:pPr>
        <w:pStyle w:val="a5"/>
        <w:shd w:val="clear" w:color="auto" w:fill="FFFFFF"/>
        <w:spacing w:before="0" w:beforeAutospacing="0" w:after="0" w:afterAutospacing="0" w:line="20" w:lineRule="atLeast"/>
        <w:ind w:firstLine="567"/>
        <w:jc w:val="both"/>
        <w:rPr>
          <w:sz w:val="28"/>
          <w:szCs w:val="28"/>
        </w:rPr>
      </w:pPr>
      <w:r>
        <w:rPr>
          <w:b/>
          <w:i/>
          <w:sz w:val="28"/>
          <w:szCs w:val="28"/>
        </w:rPr>
        <w:t>Социальные изменения</w:t>
      </w:r>
      <w:r>
        <w:rPr>
          <w:sz w:val="28"/>
          <w:szCs w:val="28"/>
        </w:rPr>
        <w:t xml:space="preserve"> – </w:t>
      </w:r>
      <w:r>
        <w:rPr>
          <w:i/>
          <w:sz w:val="28"/>
          <w:szCs w:val="28"/>
        </w:rPr>
        <w:t>это переход социального объекта и одного состояния в дру</w:t>
      </w:r>
      <w:r>
        <w:rPr>
          <w:sz w:val="28"/>
          <w:szCs w:val="28"/>
        </w:rPr>
        <w:t xml:space="preserve">гое. </w:t>
      </w:r>
    </w:p>
    <w:p>
      <w:pPr>
        <w:pStyle w:val="a5"/>
        <w:shd w:val="clear" w:color="auto" w:fill="FFFFFF"/>
        <w:spacing w:before="0" w:beforeAutospacing="0" w:after="0" w:afterAutospacing="0" w:line="20" w:lineRule="atLeast"/>
        <w:ind w:firstLine="567"/>
        <w:jc w:val="both"/>
        <w:rPr>
          <w:sz w:val="28"/>
          <w:szCs w:val="28"/>
        </w:rPr>
      </w:pPr>
      <w:r>
        <w:rPr>
          <w:sz w:val="28"/>
          <w:szCs w:val="28"/>
        </w:rPr>
        <w:t xml:space="preserve">Они могут быть </w:t>
      </w:r>
      <w:r>
        <w:rPr>
          <w:i/>
          <w:sz w:val="28"/>
          <w:szCs w:val="28"/>
        </w:rPr>
        <w:t>обратимыми</w:t>
      </w:r>
      <w:r>
        <w:rPr>
          <w:sz w:val="28"/>
          <w:szCs w:val="28"/>
        </w:rPr>
        <w:t xml:space="preserve">, т.е. по истечении времени возвращаются к прежнему состоянию, и </w:t>
      </w:r>
      <w:r>
        <w:rPr>
          <w:i/>
          <w:sz w:val="28"/>
          <w:szCs w:val="28"/>
        </w:rPr>
        <w:t>необратимыми</w:t>
      </w:r>
      <w:r>
        <w:rPr>
          <w:sz w:val="28"/>
          <w:szCs w:val="28"/>
        </w:rPr>
        <w:t xml:space="preserve">, т.е. не поддающимися обратному изменению. Разные народы на Земле отличаются в своем развитии друг от друга. Какие-то народы развивались быстрее, какие-то медленнее. В развитии одних преобладали постепенные изменения, а в развитии других они носили скачкообразный характер. В зависимости от этого различают следующие варианты общественного развития: </w:t>
      </w:r>
      <w:r>
        <w:rPr>
          <w:rStyle w:val="a6"/>
          <w:sz w:val="28"/>
          <w:szCs w:val="28"/>
        </w:rPr>
        <w:t>эволюционное</w:t>
      </w:r>
      <w:r>
        <w:rPr>
          <w:sz w:val="28"/>
          <w:szCs w:val="28"/>
        </w:rPr>
        <w:t xml:space="preserve">, </w:t>
      </w:r>
      <w:r>
        <w:rPr>
          <w:rStyle w:val="a6"/>
          <w:sz w:val="28"/>
          <w:szCs w:val="28"/>
        </w:rPr>
        <w:t>революционное и реформаторское.</w:t>
      </w:r>
    </w:p>
    <w:p>
      <w:pPr>
        <w:pStyle w:val="a5"/>
        <w:shd w:val="clear" w:color="auto" w:fill="FFFFFF"/>
        <w:spacing w:before="0" w:beforeAutospacing="0" w:after="0" w:afterAutospacing="0" w:line="20" w:lineRule="atLeast"/>
        <w:ind w:firstLine="567"/>
        <w:jc w:val="both"/>
        <w:rPr>
          <w:sz w:val="28"/>
          <w:szCs w:val="28"/>
        </w:rPr>
      </w:pPr>
      <w:r>
        <w:rPr>
          <w:rStyle w:val="a6"/>
          <w:b/>
          <w:sz w:val="28"/>
          <w:szCs w:val="28"/>
        </w:rPr>
        <w:t>Эволюция</w:t>
      </w:r>
      <w:r>
        <w:rPr>
          <w:b/>
          <w:sz w:val="28"/>
          <w:szCs w:val="28"/>
        </w:rPr>
        <w:t> </w:t>
      </w:r>
      <w:r>
        <w:rPr>
          <w:sz w:val="28"/>
          <w:szCs w:val="28"/>
        </w:rPr>
        <w:t xml:space="preserve">— 1) </w:t>
      </w:r>
      <w:r>
        <w:rPr>
          <w:rStyle w:val="a6"/>
          <w:sz w:val="28"/>
          <w:szCs w:val="28"/>
        </w:rPr>
        <w:t>это постепенные, медленные количественные изменения, которые со временем приводят к переходу в качественно иное состояние; 2) поступательное развитие, изменение элементов природы и социальной системы.</w:t>
      </w:r>
      <w:r>
        <w:rPr>
          <w:sz w:val="28"/>
          <w:szCs w:val="28"/>
        </w:rPr>
        <w:t> </w:t>
      </w:r>
    </w:p>
    <w:p>
      <w:pPr>
        <w:pStyle w:val="a5"/>
        <w:shd w:val="clear" w:color="auto" w:fill="FFFFFF"/>
        <w:spacing w:before="0" w:beforeAutospacing="0" w:after="0" w:afterAutospacing="0" w:line="20" w:lineRule="atLeast"/>
        <w:ind w:firstLine="567"/>
        <w:jc w:val="both"/>
        <w:rPr>
          <w:sz w:val="28"/>
          <w:szCs w:val="28"/>
        </w:rPr>
      </w:pPr>
      <w:r>
        <w:rPr>
          <w:sz w:val="28"/>
          <w:szCs w:val="28"/>
        </w:rPr>
        <w:t>Эволюция жизни на Земле — наиболее яркий пример таких изменений. В развитии общества эволюционные изменения проявились в совершенствовании орудий труда, возникновении новых, более сложных форм взаимодействия людей в разных сферах их жизни.</w:t>
      </w:r>
    </w:p>
    <w:p>
      <w:pPr>
        <w:pStyle w:val="a5"/>
        <w:shd w:val="clear" w:color="auto" w:fill="FFFFFF"/>
        <w:spacing w:before="0" w:beforeAutospacing="0" w:after="0" w:afterAutospacing="0" w:line="20" w:lineRule="atLeast"/>
        <w:ind w:firstLine="567"/>
        <w:jc w:val="both"/>
        <w:rPr>
          <w:sz w:val="28"/>
          <w:szCs w:val="28"/>
        </w:rPr>
      </w:pPr>
      <w:r>
        <w:rPr>
          <w:sz w:val="28"/>
          <w:szCs w:val="28"/>
        </w:rPr>
        <w:t xml:space="preserve">Эволюционные процессы могут привести к усложнению отношений и дифференциации общества, т.е. к </w:t>
      </w:r>
      <w:r>
        <w:rPr>
          <w:b/>
          <w:i/>
          <w:sz w:val="28"/>
          <w:szCs w:val="28"/>
        </w:rPr>
        <w:t xml:space="preserve">прогрессу </w:t>
      </w:r>
      <w:r>
        <w:rPr>
          <w:sz w:val="28"/>
          <w:szCs w:val="28"/>
        </w:rPr>
        <w:t>или наоборот к упадку общественного развития, т.е. к</w:t>
      </w:r>
      <w:r>
        <w:rPr>
          <w:b/>
          <w:i/>
          <w:sz w:val="28"/>
          <w:szCs w:val="28"/>
        </w:rPr>
        <w:t xml:space="preserve"> регрессу</w:t>
      </w:r>
      <w:r>
        <w:rPr>
          <w:sz w:val="28"/>
          <w:szCs w:val="28"/>
        </w:rPr>
        <w:t xml:space="preserve">. </w:t>
      </w:r>
    </w:p>
    <w:p>
      <w:pPr>
        <w:pStyle w:val="a3"/>
        <w:tabs>
          <w:tab w:val="left" w:pos="851"/>
        </w:tabs>
        <w:spacing w:after="0" w:line="20" w:lineRule="atLeast"/>
        <w:ind w:left="0" w:firstLine="567"/>
        <w:jc w:val="both"/>
        <w:rPr>
          <w:sz w:val="28"/>
          <w:szCs w:val="28"/>
        </w:rPr>
      </w:pPr>
      <w:r>
        <w:rPr>
          <w:sz w:val="28"/>
          <w:szCs w:val="28"/>
        </w:rPr>
        <w:t xml:space="preserve">Эволюционные изменения могут быть сознательно организованными, тогда их называют </w:t>
      </w:r>
      <w:r>
        <w:rPr>
          <w:b/>
          <w:i/>
          <w:sz w:val="28"/>
          <w:szCs w:val="28"/>
        </w:rPr>
        <w:t>социальной реформой</w:t>
      </w:r>
      <w:r>
        <w:rPr>
          <w:sz w:val="28"/>
          <w:szCs w:val="28"/>
        </w:rPr>
        <w:t xml:space="preserve">. </w:t>
      </w:r>
    </w:p>
    <w:p>
      <w:pPr>
        <w:pStyle w:val="a3"/>
        <w:tabs>
          <w:tab w:val="left" w:pos="851"/>
        </w:tabs>
        <w:spacing w:after="0" w:line="20" w:lineRule="atLeast"/>
        <w:ind w:left="0" w:firstLine="567"/>
        <w:jc w:val="both"/>
        <w:rPr>
          <w:sz w:val="28"/>
          <w:szCs w:val="28"/>
        </w:rPr>
      </w:pPr>
      <w:r>
        <w:rPr>
          <w:b/>
          <w:i/>
          <w:sz w:val="28"/>
          <w:szCs w:val="28"/>
        </w:rPr>
        <w:t>Реформы</w:t>
      </w:r>
      <w:r>
        <w:rPr>
          <w:sz w:val="28"/>
          <w:szCs w:val="28"/>
        </w:rPr>
        <w:t xml:space="preserve"> – </w:t>
      </w:r>
      <w:r>
        <w:rPr>
          <w:sz w:val="28"/>
          <w:szCs w:val="28"/>
          <w:shd w:val="clear" w:color="auto" w:fill="FFFFFF"/>
        </w:rPr>
        <w:t xml:space="preserve">(от фр. </w:t>
      </w:r>
      <w:proofErr w:type="spellStart"/>
      <w:r>
        <w:rPr>
          <w:sz w:val="28"/>
          <w:szCs w:val="28"/>
          <w:shd w:val="clear" w:color="auto" w:fill="FFFFFF"/>
        </w:rPr>
        <w:t>reforme</w:t>
      </w:r>
      <w:proofErr w:type="spellEnd"/>
      <w:r>
        <w:rPr>
          <w:sz w:val="28"/>
          <w:szCs w:val="28"/>
          <w:shd w:val="clear" w:color="auto" w:fill="FFFFFF"/>
        </w:rPr>
        <w:t xml:space="preserve">, лат. </w:t>
      </w:r>
      <w:proofErr w:type="spellStart"/>
      <w:r>
        <w:rPr>
          <w:sz w:val="28"/>
          <w:szCs w:val="28"/>
          <w:shd w:val="clear" w:color="auto" w:fill="FFFFFF"/>
        </w:rPr>
        <w:t>reformare</w:t>
      </w:r>
      <w:proofErr w:type="spellEnd"/>
      <w:r>
        <w:rPr>
          <w:sz w:val="28"/>
          <w:szCs w:val="28"/>
          <w:shd w:val="clear" w:color="auto" w:fill="FFFFFF"/>
        </w:rPr>
        <w:t xml:space="preserve"> — преобразовывать) – усовершенствование в какой-либо сфере общественной жизни, проводимое органами государственной власти через ряд постепенных преобразований, не затрагивающее фундаментальные основы существующего строя. </w:t>
      </w:r>
      <w:r>
        <w:rPr>
          <w:i/>
          <w:iCs/>
          <w:sz w:val="28"/>
          <w:szCs w:val="28"/>
          <w:bdr w:val="none" w:sz="0" w:space="0" w:color="auto" w:frame="1"/>
        </w:rPr>
        <w:t>Виды реформ</w:t>
      </w:r>
      <w:r>
        <w:rPr>
          <w:sz w:val="28"/>
          <w:szCs w:val="28"/>
        </w:rPr>
        <w:t>:</w:t>
      </w:r>
    </w:p>
    <w:p>
      <w:pPr>
        <w:numPr>
          <w:ilvl w:val="0"/>
          <w:numId w:val="1"/>
        </w:numPr>
        <w:tabs>
          <w:tab w:val="left" w:pos="851"/>
        </w:tabs>
        <w:spacing w:line="20" w:lineRule="atLeast"/>
        <w:ind w:left="0" w:right="225" w:firstLine="567"/>
        <w:jc w:val="both"/>
        <w:textAlignment w:val="baseline"/>
        <w:rPr>
          <w:sz w:val="28"/>
          <w:szCs w:val="28"/>
        </w:rPr>
      </w:pPr>
      <w:r>
        <w:rPr>
          <w:i/>
          <w:sz w:val="28"/>
          <w:szCs w:val="28"/>
          <w:u w:val="single"/>
        </w:rPr>
        <w:t>Прогрессивные</w:t>
      </w:r>
      <w:r>
        <w:rPr>
          <w:sz w:val="28"/>
          <w:szCs w:val="28"/>
        </w:rPr>
        <w:t xml:space="preserve"> (например, реформы 60-70-х гг. XIX в. в России — Великие реформы Александра II).</w:t>
      </w:r>
    </w:p>
    <w:p>
      <w:pPr>
        <w:numPr>
          <w:ilvl w:val="0"/>
          <w:numId w:val="1"/>
        </w:numPr>
        <w:tabs>
          <w:tab w:val="left" w:pos="851"/>
        </w:tabs>
        <w:spacing w:line="20" w:lineRule="atLeast"/>
        <w:ind w:left="0" w:right="225" w:firstLine="567"/>
        <w:jc w:val="both"/>
        <w:textAlignment w:val="baseline"/>
        <w:rPr>
          <w:sz w:val="28"/>
          <w:szCs w:val="28"/>
        </w:rPr>
      </w:pPr>
      <w:r>
        <w:rPr>
          <w:i/>
          <w:sz w:val="28"/>
          <w:szCs w:val="28"/>
          <w:u w:val="single"/>
        </w:rPr>
        <w:t>Регрессивные</w:t>
      </w:r>
      <w:r>
        <w:rPr>
          <w:sz w:val="28"/>
          <w:szCs w:val="28"/>
        </w:rPr>
        <w:t xml:space="preserve"> (реакционные) (например, реформы второй половины 80-х — начала 90-х гг. XIX в. в России — «Контрреформы» Александра III</w:t>
      </w:r>
      <w:r>
        <w:rPr>
          <w:b/>
          <w:bCs/>
          <w:sz w:val="28"/>
          <w:szCs w:val="28"/>
          <w:bdr w:val="none" w:sz="0" w:space="0" w:color="auto" w:frame="1"/>
        </w:rPr>
        <w:t>).</w:t>
      </w:r>
    </w:p>
    <w:p>
      <w:pPr>
        <w:shd w:val="clear" w:color="auto" w:fill="FFFFFF"/>
        <w:tabs>
          <w:tab w:val="left" w:pos="851"/>
        </w:tabs>
        <w:spacing w:line="20" w:lineRule="atLeast"/>
        <w:ind w:firstLine="567"/>
        <w:jc w:val="center"/>
        <w:textAlignment w:val="baseline"/>
        <w:rPr>
          <w:sz w:val="28"/>
          <w:szCs w:val="28"/>
        </w:rPr>
      </w:pPr>
      <w:r>
        <w:rPr>
          <w:i/>
          <w:iCs/>
          <w:sz w:val="28"/>
          <w:szCs w:val="28"/>
          <w:bdr w:val="none" w:sz="0" w:space="0" w:color="auto" w:frame="1"/>
        </w:rPr>
        <w:t>Направления реформ</w:t>
      </w:r>
    </w:p>
    <w:p>
      <w:pPr>
        <w:numPr>
          <w:ilvl w:val="0"/>
          <w:numId w:val="2"/>
        </w:numPr>
        <w:tabs>
          <w:tab w:val="left" w:pos="851"/>
        </w:tabs>
        <w:spacing w:line="20" w:lineRule="atLeast"/>
        <w:ind w:left="0" w:right="225" w:firstLine="567"/>
        <w:jc w:val="both"/>
        <w:textAlignment w:val="baseline"/>
        <w:rPr>
          <w:sz w:val="28"/>
          <w:szCs w:val="28"/>
        </w:rPr>
      </w:pPr>
      <w:r>
        <w:rPr>
          <w:i/>
          <w:sz w:val="28"/>
          <w:szCs w:val="28"/>
          <w:u w:val="single"/>
        </w:rPr>
        <w:t>Социальные</w:t>
      </w:r>
      <w:r>
        <w:rPr>
          <w:sz w:val="28"/>
          <w:szCs w:val="28"/>
        </w:rPr>
        <w:t xml:space="preserve"> – преобразования, изменения, переустройства каких-либо сторон общественной жизни, не уничтожающие основ социальной системы (эти реформы непосредственным образом связаны с людьми)</w:t>
      </w:r>
    </w:p>
    <w:p>
      <w:pPr>
        <w:numPr>
          <w:ilvl w:val="0"/>
          <w:numId w:val="2"/>
        </w:numPr>
        <w:tabs>
          <w:tab w:val="left" w:pos="851"/>
        </w:tabs>
        <w:spacing w:line="20" w:lineRule="atLeast"/>
        <w:ind w:left="0" w:right="225" w:firstLine="567"/>
        <w:jc w:val="both"/>
        <w:textAlignment w:val="baseline"/>
        <w:rPr>
          <w:sz w:val="28"/>
          <w:szCs w:val="28"/>
        </w:rPr>
      </w:pPr>
      <w:r>
        <w:rPr>
          <w:i/>
          <w:sz w:val="28"/>
          <w:szCs w:val="28"/>
          <w:u w:val="single"/>
        </w:rPr>
        <w:t>Политические</w:t>
      </w:r>
      <w:r>
        <w:rPr>
          <w:sz w:val="28"/>
          <w:szCs w:val="28"/>
        </w:rPr>
        <w:t xml:space="preserve"> – изменения в политической сфере общественной жизни (изменения в Конституции, избирательной системе, расширение гражданских прав и т.п.)</w:t>
      </w:r>
    </w:p>
    <w:p>
      <w:pPr>
        <w:numPr>
          <w:ilvl w:val="0"/>
          <w:numId w:val="2"/>
        </w:numPr>
        <w:tabs>
          <w:tab w:val="left" w:pos="851"/>
        </w:tabs>
        <w:spacing w:line="20" w:lineRule="atLeast"/>
        <w:ind w:left="0" w:right="225" w:firstLine="567"/>
        <w:jc w:val="both"/>
        <w:textAlignment w:val="baseline"/>
        <w:rPr>
          <w:sz w:val="28"/>
          <w:szCs w:val="28"/>
        </w:rPr>
      </w:pPr>
      <w:r>
        <w:rPr>
          <w:i/>
          <w:sz w:val="28"/>
          <w:szCs w:val="28"/>
          <w:u w:val="single"/>
        </w:rPr>
        <w:t>Экономические</w:t>
      </w:r>
      <w:r>
        <w:rPr>
          <w:sz w:val="28"/>
          <w:szCs w:val="28"/>
        </w:rPr>
        <w:t xml:space="preserve"> – преобразования хозяйственного механизма: форм, методов, рычагов и организации управления хозяйством страны (приватизация, закон о банкротстве, антимонопольные законы и т.п.)</w:t>
      </w:r>
    </w:p>
    <w:p>
      <w:pPr>
        <w:pStyle w:val="a5"/>
        <w:shd w:val="clear" w:color="auto" w:fill="FFFFFF"/>
        <w:spacing w:before="0" w:beforeAutospacing="0" w:after="0" w:afterAutospacing="0" w:line="20" w:lineRule="atLeast"/>
        <w:ind w:firstLine="567"/>
        <w:jc w:val="both"/>
        <w:rPr>
          <w:i/>
          <w:sz w:val="28"/>
          <w:szCs w:val="28"/>
        </w:rPr>
      </w:pPr>
      <w:r>
        <w:rPr>
          <w:b/>
          <w:i/>
          <w:sz w:val="28"/>
          <w:szCs w:val="28"/>
        </w:rPr>
        <w:t>Революции</w:t>
      </w:r>
      <w:r>
        <w:rPr>
          <w:sz w:val="28"/>
          <w:szCs w:val="28"/>
        </w:rPr>
        <w:t xml:space="preserve"> – (от лат. </w:t>
      </w:r>
      <w:proofErr w:type="spellStart"/>
      <w:r>
        <w:rPr>
          <w:sz w:val="28"/>
          <w:szCs w:val="28"/>
        </w:rPr>
        <w:t>revolutio</w:t>
      </w:r>
      <w:proofErr w:type="spellEnd"/>
      <w:r>
        <w:rPr>
          <w:sz w:val="28"/>
          <w:szCs w:val="28"/>
        </w:rPr>
        <w:t xml:space="preserve"> — поворот, переворот) – </w:t>
      </w:r>
      <w:r>
        <w:rPr>
          <w:i/>
          <w:sz w:val="28"/>
          <w:szCs w:val="28"/>
        </w:rPr>
        <w:t>коренное, качественное изменение в развитии природы, общества, познании, сопряженное с открытым разрывом с предыдущим состоянием.</w:t>
      </w:r>
      <w:r>
        <w:rPr>
          <w:sz w:val="28"/>
          <w:szCs w:val="28"/>
        </w:rPr>
        <w:t xml:space="preserve"> Революция носит скачкообразный характер.</w:t>
      </w:r>
    </w:p>
    <w:p>
      <w:pPr>
        <w:pStyle w:val="a5"/>
        <w:shd w:val="clear" w:color="auto" w:fill="FFFFFF"/>
        <w:spacing w:before="0" w:beforeAutospacing="0" w:after="0" w:afterAutospacing="0" w:line="20" w:lineRule="atLeast"/>
        <w:ind w:firstLine="567"/>
        <w:jc w:val="both"/>
        <w:rPr>
          <w:i/>
          <w:sz w:val="28"/>
          <w:szCs w:val="28"/>
        </w:rPr>
      </w:pPr>
      <w:r>
        <w:rPr>
          <w:b/>
          <w:i/>
          <w:sz w:val="28"/>
          <w:szCs w:val="28"/>
        </w:rPr>
        <w:t xml:space="preserve">Социальная революция </w:t>
      </w:r>
      <w:r>
        <w:rPr>
          <w:sz w:val="28"/>
          <w:szCs w:val="28"/>
        </w:rPr>
        <w:t xml:space="preserve">– </w:t>
      </w:r>
      <w:r>
        <w:rPr>
          <w:i/>
          <w:sz w:val="28"/>
          <w:szCs w:val="28"/>
        </w:rPr>
        <w:t xml:space="preserve">радикальные, коренные социально-экономические и политические изменения, затрагивающие основы существующего социального и государственного строя </w:t>
      </w:r>
      <w:r>
        <w:rPr>
          <w:rStyle w:val="a6"/>
          <w:sz w:val="28"/>
          <w:szCs w:val="28"/>
        </w:rPr>
        <w:t xml:space="preserve">и опирающиеся, как правило, на насилие и принуждение. </w:t>
      </w:r>
      <w:r>
        <w:rPr>
          <w:i/>
          <w:sz w:val="28"/>
          <w:szCs w:val="28"/>
        </w:rPr>
        <w:t> </w:t>
      </w:r>
    </w:p>
    <w:p>
      <w:pPr>
        <w:shd w:val="clear" w:color="auto" w:fill="FFFFFF"/>
        <w:tabs>
          <w:tab w:val="left" w:pos="851"/>
        </w:tabs>
        <w:spacing w:line="20" w:lineRule="atLeast"/>
        <w:ind w:firstLine="567"/>
        <w:jc w:val="center"/>
        <w:textAlignment w:val="baseline"/>
        <w:rPr>
          <w:sz w:val="28"/>
          <w:szCs w:val="28"/>
        </w:rPr>
      </w:pPr>
      <w:r>
        <w:rPr>
          <w:i/>
          <w:iCs/>
          <w:sz w:val="28"/>
          <w:szCs w:val="28"/>
          <w:bdr w:val="none" w:sz="0" w:space="0" w:color="auto" w:frame="1"/>
        </w:rPr>
        <w:lastRenderedPageBreak/>
        <w:t>Виды революций</w:t>
      </w:r>
      <w:r>
        <w:rPr>
          <w:sz w:val="28"/>
          <w:szCs w:val="28"/>
        </w:rPr>
        <w:t>:</w:t>
      </w:r>
    </w:p>
    <w:p>
      <w:pPr>
        <w:numPr>
          <w:ilvl w:val="0"/>
          <w:numId w:val="3"/>
        </w:numPr>
        <w:tabs>
          <w:tab w:val="left" w:pos="851"/>
        </w:tabs>
        <w:spacing w:line="20" w:lineRule="atLeast"/>
        <w:ind w:left="0" w:right="225" w:firstLine="567"/>
        <w:jc w:val="both"/>
        <w:textAlignment w:val="baseline"/>
        <w:rPr>
          <w:sz w:val="28"/>
          <w:szCs w:val="28"/>
        </w:rPr>
      </w:pPr>
      <w:r>
        <w:rPr>
          <w:sz w:val="28"/>
          <w:szCs w:val="28"/>
        </w:rPr>
        <w:t>Долговременные</w:t>
      </w:r>
      <w:r>
        <w:rPr>
          <w:color w:val="000000"/>
          <w:sz w:val="28"/>
          <w:szCs w:val="28"/>
          <w:shd w:val="clear" w:color="auto" w:fill="FFFFFF"/>
        </w:rPr>
        <w:t xml:space="preserve"> </w:t>
      </w:r>
      <w:r>
        <w:rPr>
          <w:rStyle w:val="apple-converted-space"/>
          <w:color w:val="000000"/>
          <w:sz w:val="28"/>
          <w:szCs w:val="28"/>
          <w:shd w:val="clear" w:color="auto" w:fill="FFFFFF"/>
        </w:rPr>
        <w:t> </w:t>
      </w:r>
      <w:r>
        <w:rPr>
          <w:color w:val="000000"/>
          <w:sz w:val="28"/>
          <w:szCs w:val="28"/>
          <w:shd w:val="clear" w:color="auto" w:fill="FFFFFF"/>
        </w:rPr>
        <w:t>имеют глобальное значение, затрагивают процесс развития разных народов</w:t>
      </w:r>
      <w:r>
        <w:rPr>
          <w:sz w:val="28"/>
          <w:szCs w:val="28"/>
        </w:rPr>
        <w:t xml:space="preserve"> (например, неолитическая революция – 3 тыс. лет, которая </w:t>
      </w:r>
      <w:r>
        <w:rPr>
          <w:color w:val="000000"/>
          <w:sz w:val="28"/>
          <w:szCs w:val="28"/>
          <w:shd w:val="clear" w:color="auto" w:fill="FFFFFF"/>
        </w:rPr>
        <w:t>привела к переходу человечества от присваивающей экономики к производящей, т.е. от охоты и собирательства к скотоводству и земледелию</w:t>
      </w:r>
      <w:r>
        <w:rPr>
          <w:sz w:val="28"/>
          <w:szCs w:val="28"/>
        </w:rPr>
        <w:t xml:space="preserve">, промышленная революция  XVII-XVIII вв., </w:t>
      </w:r>
      <w:r>
        <w:rPr>
          <w:color w:val="000000"/>
          <w:sz w:val="28"/>
          <w:szCs w:val="28"/>
          <w:shd w:val="clear" w:color="auto" w:fill="FFFFFF"/>
        </w:rPr>
        <w:t>в результате которой произошел переход от ручного труда к машинному, была проведена механизация производства, позволившая значительно увеличить объем выпускаемой продукции при меньших затратах труда.</w:t>
      </w:r>
      <w:r>
        <w:rPr>
          <w:sz w:val="28"/>
          <w:szCs w:val="28"/>
        </w:rPr>
        <w:t>).</w:t>
      </w:r>
    </w:p>
    <w:p>
      <w:pPr>
        <w:numPr>
          <w:ilvl w:val="0"/>
          <w:numId w:val="3"/>
        </w:numPr>
        <w:tabs>
          <w:tab w:val="left" w:pos="851"/>
        </w:tabs>
        <w:spacing w:line="20" w:lineRule="atLeast"/>
        <w:ind w:left="0" w:right="225" w:firstLine="567"/>
        <w:jc w:val="both"/>
        <w:textAlignment w:val="baseline"/>
        <w:rPr>
          <w:sz w:val="28"/>
          <w:szCs w:val="28"/>
        </w:rPr>
      </w:pPr>
      <w:r>
        <w:rPr>
          <w:sz w:val="28"/>
          <w:szCs w:val="28"/>
        </w:rPr>
        <w:t>Кратковременные - к ним относятся</w:t>
      </w:r>
      <w:r>
        <w:rPr>
          <w:color w:val="000000"/>
          <w:sz w:val="28"/>
          <w:szCs w:val="28"/>
          <w:shd w:val="clear" w:color="auto" w:fill="FFFFFF"/>
        </w:rPr>
        <w:t xml:space="preserve"> социальные революции, т.е. коренные качественные изменения всей общественной жизни, затрагивающие основы социального строя. Такими были буржуазные революции в Англии (XVII в.) и Франции (XVIII в.), социалистическая революция в России (1917 г.).</w:t>
      </w:r>
    </w:p>
    <w:p>
      <w:pPr>
        <w:pStyle w:val="a5"/>
        <w:shd w:val="clear" w:color="auto" w:fill="FFFFFF"/>
        <w:tabs>
          <w:tab w:val="left" w:pos="851"/>
        </w:tabs>
        <w:spacing w:before="0" w:beforeAutospacing="0" w:after="0" w:afterAutospacing="0" w:line="20" w:lineRule="atLeast"/>
        <w:ind w:firstLine="567"/>
        <w:jc w:val="both"/>
        <w:textAlignment w:val="baseline"/>
        <w:rPr>
          <w:b/>
          <w:sz w:val="28"/>
          <w:szCs w:val="28"/>
        </w:rPr>
      </w:pPr>
      <w:r>
        <w:rPr>
          <w:b/>
          <w:sz w:val="28"/>
          <w:szCs w:val="28"/>
        </w:rPr>
        <w:t>Общественное развитие может идти в двух основных направлениях:</w:t>
      </w:r>
    </w:p>
    <w:p>
      <w:pPr>
        <w:pStyle w:val="a5"/>
        <w:shd w:val="clear" w:color="auto" w:fill="FFFFFF"/>
        <w:spacing w:before="0" w:beforeAutospacing="0" w:after="0" w:afterAutospacing="0"/>
        <w:ind w:firstLine="567"/>
        <w:jc w:val="both"/>
        <w:rPr>
          <w:color w:val="000000"/>
          <w:sz w:val="28"/>
          <w:szCs w:val="28"/>
          <w:u w:val="single"/>
        </w:rPr>
      </w:pPr>
      <w:r>
        <w:rPr>
          <w:b/>
          <w:i/>
          <w:color w:val="000000"/>
          <w:sz w:val="28"/>
          <w:szCs w:val="28"/>
          <w:shd w:val="clear" w:color="auto" w:fill="FFFFFF"/>
        </w:rPr>
        <w:t>1) Прогресс</w:t>
      </w:r>
      <w:r>
        <w:rPr>
          <w:color w:val="000000"/>
          <w:sz w:val="28"/>
          <w:szCs w:val="28"/>
          <w:shd w:val="clear" w:color="auto" w:fill="FFFFFF"/>
        </w:rPr>
        <w:t xml:space="preserve"> (от лат. </w:t>
      </w:r>
      <w:proofErr w:type="spellStart"/>
      <w:r>
        <w:rPr>
          <w:color w:val="000000"/>
          <w:sz w:val="28"/>
          <w:szCs w:val="28"/>
          <w:shd w:val="clear" w:color="auto" w:fill="FFFFFF"/>
          <w:lang w:val="en-US"/>
        </w:rPr>
        <w:t>progressus</w:t>
      </w:r>
      <w:proofErr w:type="spellEnd"/>
      <w:r>
        <w:rPr>
          <w:color w:val="000000"/>
          <w:sz w:val="28"/>
          <w:szCs w:val="28"/>
          <w:shd w:val="clear" w:color="auto" w:fill="FFFFFF"/>
        </w:rPr>
        <w:t xml:space="preserve"> — движение вперед) — направление развития, для которого характерны переход от низшего к высшему, от простого к более сложному, движение вперед к более совершенному и передовому. </w:t>
      </w:r>
      <w:r>
        <w:rPr>
          <w:i/>
          <w:color w:val="000000"/>
          <w:sz w:val="28"/>
          <w:szCs w:val="28"/>
          <w:shd w:val="clear" w:color="auto" w:fill="FFFFFF"/>
        </w:rPr>
        <w:t>Социальный прогресс</w:t>
      </w:r>
      <w:r>
        <w:rPr>
          <w:color w:val="000000"/>
          <w:sz w:val="28"/>
          <w:szCs w:val="28"/>
          <w:shd w:val="clear" w:color="auto" w:fill="FFFFFF"/>
        </w:rPr>
        <w:t xml:space="preserve"> — развитие людей, человечества в направлении к лучшему, более совершенному состоянию; совокупность всех поступательных изменений в обществе.</w:t>
      </w:r>
      <w:r>
        <w:rPr>
          <w:rStyle w:val="apple-converted-space"/>
          <w:color w:val="000000"/>
          <w:sz w:val="28"/>
          <w:szCs w:val="28"/>
          <w:shd w:val="clear" w:color="auto" w:fill="FFFFFF"/>
        </w:rPr>
        <w:t> </w:t>
      </w:r>
      <w:r>
        <w:rPr>
          <w:color w:val="000000"/>
          <w:sz w:val="28"/>
          <w:szCs w:val="28"/>
          <w:u w:val="single"/>
        </w:rPr>
        <w:t>Критерии общественного прогресса:</w:t>
      </w:r>
    </w:p>
    <w:p>
      <w:pPr>
        <w:shd w:val="clear" w:color="auto" w:fill="FFFFFF"/>
        <w:ind w:firstLine="567"/>
        <w:jc w:val="both"/>
        <w:rPr>
          <w:color w:val="000000"/>
          <w:sz w:val="28"/>
          <w:szCs w:val="28"/>
        </w:rPr>
      </w:pPr>
      <w:r>
        <w:rPr>
          <w:color w:val="000000"/>
          <w:sz w:val="28"/>
          <w:szCs w:val="28"/>
        </w:rPr>
        <w:t>— развитие производительных сил общества, включая самого человека;</w:t>
      </w:r>
    </w:p>
    <w:p>
      <w:pPr>
        <w:shd w:val="clear" w:color="auto" w:fill="FFFFFF"/>
        <w:ind w:firstLine="567"/>
        <w:jc w:val="both"/>
        <w:rPr>
          <w:color w:val="000000"/>
          <w:sz w:val="28"/>
          <w:szCs w:val="28"/>
        </w:rPr>
      </w:pPr>
      <w:r>
        <w:rPr>
          <w:color w:val="000000"/>
          <w:sz w:val="28"/>
          <w:szCs w:val="28"/>
        </w:rPr>
        <w:t>— прогресс науки й техники;</w:t>
      </w:r>
    </w:p>
    <w:p>
      <w:pPr>
        <w:shd w:val="clear" w:color="auto" w:fill="FFFFFF"/>
        <w:ind w:firstLine="567"/>
        <w:jc w:val="both"/>
        <w:rPr>
          <w:color w:val="000000"/>
          <w:sz w:val="28"/>
          <w:szCs w:val="28"/>
        </w:rPr>
      </w:pPr>
      <w:r>
        <w:rPr>
          <w:color w:val="000000"/>
          <w:sz w:val="28"/>
          <w:szCs w:val="28"/>
        </w:rPr>
        <w:t>— возрастание степени свободы человека, которую общество может предоставлять человеку;</w:t>
      </w:r>
    </w:p>
    <w:p>
      <w:pPr>
        <w:shd w:val="clear" w:color="auto" w:fill="FFFFFF"/>
        <w:ind w:firstLine="567"/>
        <w:jc w:val="both"/>
        <w:rPr>
          <w:color w:val="000000"/>
          <w:sz w:val="28"/>
          <w:szCs w:val="28"/>
        </w:rPr>
      </w:pPr>
      <w:r>
        <w:rPr>
          <w:color w:val="000000"/>
          <w:sz w:val="28"/>
          <w:szCs w:val="28"/>
        </w:rPr>
        <w:t>— уровень образования;</w:t>
      </w:r>
    </w:p>
    <w:p>
      <w:pPr>
        <w:shd w:val="clear" w:color="auto" w:fill="FFFFFF"/>
        <w:ind w:firstLine="567"/>
        <w:jc w:val="both"/>
        <w:rPr>
          <w:color w:val="000000"/>
          <w:sz w:val="28"/>
          <w:szCs w:val="28"/>
        </w:rPr>
      </w:pPr>
      <w:r>
        <w:rPr>
          <w:color w:val="000000"/>
          <w:sz w:val="28"/>
          <w:szCs w:val="28"/>
        </w:rPr>
        <w:t>— состояние здоровья;</w:t>
      </w:r>
    </w:p>
    <w:p>
      <w:pPr>
        <w:shd w:val="clear" w:color="auto" w:fill="FFFFFF"/>
        <w:ind w:firstLine="567"/>
        <w:jc w:val="both"/>
        <w:rPr>
          <w:color w:val="000000"/>
          <w:sz w:val="28"/>
          <w:szCs w:val="28"/>
        </w:rPr>
      </w:pPr>
      <w:r>
        <w:rPr>
          <w:color w:val="000000"/>
          <w:sz w:val="28"/>
          <w:szCs w:val="28"/>
        </w:rPr>
        <w:t>— экологическая обстановка и т. д.</w:t>
      </w:r>
    </w:p>
    <w:p>
      <w:pPr>
        <w:shd w:val="clear" w:color="auto" w:fill="FFFFFF"/>
        <w:ind w:firstLine="567"/>
        <w:jc w:val="both"/>
        <w:rPr>
          <w:color w:val="000000"/>
          <w:sz w:val="28"/>
          <w:szCs w:val="28"/>
        </w:rPr>
      </w:pPr>
      <w:r>
        <w:rPr>
          <w:b/>
          <w:i/>
          <w:color w:val="000000"/>
          <w:sz w:val="28"/>
          <w:szCs w:val="28"/>
        </w:rPr>
        <w:t>2) Регресс</w:t>
      </w:r>
      <w:r>
        <w:rPr>
          <w:color w:val="000000"/>
          <w:sz w:val="28"/>
          <w:szCs w:val="28"/>
        </w:rPr>
        <w:t xml:space="preserve"> (от лат. </w:t>
      </w:r>
      <w:proofErr w:type="spellStart"/>
      <w:r>
        <w:rPr>
          <w:color w:val="000000"/>
          <w:sz w:val="28"/>
          <w:szCs w:val="28"/>
          <w:lang w:val="en-US"/>
        </w:rPr>
        <w:t>regressus</w:t>
      </w:r>
      <w:proofErr w:type="spellEnd"/>
      <w:r>
        <w:rPr>
          <w:color w:val="000000"/>
          <w:sz w:val="28"/>
          <w:szCs w:val="28"/>
        </w:rPr>
        <w:t> — обратное движение) - тип развития, для которого характерны переход от высшего к низшему, попятное движение; деградация общества или отдельных его сторон; утрата обществом способности выполнять те или иные функции. Регресс противоположен прогрессу.</w:t>
      </w:r>
    </w:p>
    <w:p>
      <w:pPr>
        <w:shd w:val="clear" w:color="auto" w:fill="FFFFFF"/>
        <w:ind w:firstLine="567"/>
        <w:jc w:val="both"/>
        <w:rPr>
          <w:color w:val="000000"/>
          <w:sz w:val="28"/>
          <w:szCs w:val="28"/>
        </w:rPr>
      </w:pPr>
      <w:r>
        <w:rPr>
          <w:b/>
          <w:color w:val="000000"/>
          <w:sz w:val="28"/>
          <w:szCs w:val="28"/>
        </w:rPr>
        <w:t>Стагнация</w:t>
      </w:r>
      <w:r>
        <w:rPr>
          <w:color w:val="000000"/>
          <w:sz w:val="28"/>
          <w:szCs w:val="28"/>
        </w:rPr>
        <w:t xml:space="preserve"> — 1) периоды в развитии общества, когда нет явного улучшения, поступательной динамики, но и нет обратного движения; 2) задержка в развитии общества вперед и даже временная остановка. Стагнация — серьезный симптом «заболевания» общества, появления механизмов торможения нового, передового. В это время общество отвергает новое, противится обновлению.</w:t>
      </w:r>
    </w:p>
    <w:p>
      <w:pPr>
        <w:shd w:val="clear" w:color="auto" w:fill="FFFFFF"/>
        <w:ind w:firstLine="567"/>
        <w:jc w:val="both"/>
        <w:rPr>
          <w:color w:val="000000"/>
          <w:sz w:val="28"/>
          <w:szCs w:val="28"/>
        </w:rPr>
      </w:pPr>
      <w:r>
        <w:rPr>
          <w:color w:val="000000"/>
          <w:sz w:val="28"/>
          <w:szCs w:val="28"/>
        </w:rPr>
        <w:t>По отдельности ни прогресс, ни регресс, ни стагнация не существуют. Попеременно сменяя друг друга, переплетаясь, они дополняют картину общественного развития.</w:t>
      </w:r>
    </w:p>
    <w:p>
      <w:pPr>
        <w:ind w:firstLine="567"/>
        <w:rPr>
          <w:rFonts w:ascii="Arial" w:eastAsia="Calibri" w:hAnsi="Arial" w:cs="Arial"/>
          <w:sz w:val="28"/>
          <w:szCs w:val="28"/>
        </w:rPr>
      </w:pPr>
    </w:p>
    <w:p>
      <w:pPr>
        <w:ind w:firstLine="567"/>
        <w:rPr>
          <w:rFonts w:eastAsia="Calibri"/>
          <w:sz w:val="28"/>
          <w:szCs w:val="28"/>
        </w:rPr>
      </w:pPr>
      <w:r>
        <w:rPr>
          <w:rFonts w:eastAsia="Calibri"/>
          <w:sz w:val="28"/>
          <w:szCs w:val="28"/>
        </w:rPr>
        <w:t xml:space="preserve">В целях </w:t>
      </w:r>
      <w:r>
        <w:rPr>
          <w:rFonts w:eastAsia="Calibri"/>
          <w:b/>
          <w:i/>
          <w:sz w:val="28"/>
          <w:szCs w:val="28"/>
        </w:rPr>
        <w:t>первичного закрепления изученного материала</w:t>
      </w:r>
      <w:r>
        <w:rPr>
          <w:rFonts w:eastAsia="Calibri"/>
          <w:sz w:val="28"/>
          <w:szCs w:val="28"/>
        </w:rPr>
        <w:t>, обучающимся предлагается схематично изобразить формы общественного развития и его направления.</w:t>
      </w:r>
    </w:p>
    <w:p>
      <w:pPr>
        <w:ind w:firstLine="567"/>
        <w:rPr>
          <w:rFonts w:eastAsia="Calibri"/>
          <w:sz w:val="28"/>
          <w:szCs w:val="28"/>
        </w:rPr>
      </w:pPr>
    </w:p>
    <w:p>
      <w:pPr>
        <w:spacing w:after="160" w:line="259" w:lineRule="auto"/>
        <w:rPr>
          <w:b/>
          <w:sz w:val="28"/>
          <w:szCs w:val="28"/>
        </w:rPr>
      </w:pPr>
      <w:r>
        <w:rPr>
          <w:b/>
          <w:sz w:val="28"/>
          <w:szCs w:val="28"/>
        </w:rPr>
        <w:br w:type="page"/>
      </w:r>
    </w:p>
    <w:p>
      <w:pPr>
        <w:spacing w:line="20" w:lineRule="atLeast"/>
        <w:ind w:firstLine="567"/>
        <w:jc w:val="center"/>
        <w:rPr>
          <w:b/>
          <w:sz w:val="28"/>
          <w:szCs w:val="28"/>
        </w:rPr>
      </w:pPr>
      <w:r>
        <w:rPr>
          <w:b/>
          <w:sz w:val="28"/>
          <w:szCs w:val="28"/>
        </w:rPr>
        <w:lastRenderedPageBreak/>
        <w:t xml:space="preserve">Особенности современного мира. Процессы глобализации. Антиглобализм, его причины и проявления. </w:t>
      </w:r>
    </w:p>
    <w:p>
      <w:pPr>
        <w:spacing w:line="20" w:lineRule="atLeast"/>
        <w:ind w:firstLine="567"/>
        <w:jc w:val="both"/>
        <w:rPr>
          <w:sz w:val="28"/>
          <w:szCs w:val="28"/>
          <w:shd w:val="clear" w:color="auto" w:fill="FFFFFF"/>
        </w:rPr>
      </w:pPr>
      <w:r>
        <w:rPr>
          <w:sz w:val="28"/>
          <w:szCs w:val="28"/>
          <w:shd w:val="clear" w:color="auto" w:fill="FFFFFF"/>
        </w:rPr>
        <w:t>Термин «</w:t>
      </w:r>
      <w:r>
        <w:rPr>
          <w:b/>
          <w:bCs/>
          <w:sz w:val="28"/>
          <w:szCs w:val="28"/>
          <w:shd w:val="clear" w:color="auto" w:fill="FFFFFF"/>
        </w:rPr>
        <w:t>глобализация</w:t>
      </w:r>
      <w:r>
        <w:rPr>
          <w:sz w:val="28"/>
          <w:szCs w:val="28"/>
          <w:shd w:val="clear" w:color="auto" w:fill="FFFFFF"/>
        </w:rPr>
        <w:t xml:space="preserve">» происходит от латинского слова «глобус», т.е. Земля, земной шар, и означает </w:t>
      </w:r>
      <w:r>
        <w:rPr>
          <w:sz w:val="28"/>
          <w:szCs w:val="28"/>
          <w:u w:val="single"/>
          <w:shd w:val="clear" w:color="auto" w:fill="FFFFFF"/>
        </w:rPr>
        <w:t>общепланетарный характер тех или иных явлений и процессов</w:t>
      </w:r>
      <w:r>
        <w:rPr>
          <w:sz w:val="28"/>
          <w:szCs w:val="28"/>
          <w:shd w:val="clear" w:color="auto" w:fill="FFFFFF"/>
        </w:rPr>
        <w:t xml:space="preserve">. </w:t>
      </w:r>
    </w:p>
    <w:p>
      <w:pPr>
        <w:spacing w:line="20" w:lineRule="atLeast"/>
        <w:ind w:firstLine="567"/>
        <w:jc w:val="both"/>
        <w:rPr>
          <w:bCs/>
          <w:sz w:val="28"/>
          <w:szCs w:val="28"/>
          <w:shd w:val="clear" w:color="auto" w:fill="FFFFFF"/>
        </w:rPr>
      </w:pPr>
      <w:r>
        <w:rPr>
          <w:bCs/>
          <w:sz w:val="28"/>
          <w:szCs w:val="28"/>
          <w:shd w:val="clear" w:color="auto" w:fill="FFFFFF"/>
        </w:rPr>
        <w:t>Черты глобализации:</w:t>
      </w:r>
    </w:p>
    <w:p>
      <w:pPr>
        <w:spacing w:line="20" w:lineRule="atLeast"/>
        <w:ind w:firstLine="567"/>
        <w:jc w:val="both"/>
        <w:rPr>
          <w:bCs/>
          <w:sz w:val="28"/>
          <w:szCs w:val="28"/>
          <w:shd w:val="clear" w:color="auto" w:fill="FFFFFF"/>
        </w:rPr>
      </w:pPr>
      <w:r>
        <w:rPr>
          <w:bCs/>
          <w:sz w:val="28"/>
          <w:szCs w:val="28"/>
          <w:shd w:val="clear" w:color="auto" w:fill="FFFFFF"/>
        </w:rPr>
        <w:t xml:space="preserve">1) интеграция общества, в котором быстро распространяются нововведения, интеллектуальные открытия. </w:t>
      </w:r>
    </w:p>
    <w:p>
      <w:pPr>
        <w:spacing w:line="20" w:lineRule="atLeast"/>
        <w:ind w:firstLine="567"/>
        <w:jc w:val="both"/>
        <w:rPr>
          <w:bCs/>
          <w:sz w:val="28"/>
          <w:szCs w:val="28"/>
          <w:shd w:val="clear" w:color="auto" w:fill="FFFFFF"/>
        </w:rPr>
      </w:pPr>
      <w:r>
        <w:rPr>
          <w:bCs/>
          <w:sz w:val="28"/>
          <w:szCs w:val="28"/>
          <w:shd w:val="clear" w:color="auto" w:fill="FFFFFF"/>
        </w:rPr>
        <w:t xml:space="preserve">2) создание виртуальных сообществ, способных воздействовать на правительства государств вплоть до их смены. </w:t>
      </w:r>
    </w:p>
    <w:p>
      <w:pPr>
        <w:spacing w:line="20" w:lineRule="atLeast"/>
        <w:ind w:firstLine="567"/>
        <w:jc w:val="both"/>
        <w:rPr>
          <w:bCs/>
          <w:sz w:val="28"/>
          <w:szCs w:val="28"/>
          <w:shd w:val="clear" w:color="auto" w:fill="FFFFFF"/>
        </w:rPr>
      </w:pPr>
      <w:r>
        <w:rPr>
          <w:bCs/>
          <w:sz w:val="28"/>
          <w:szCs w:val="28"/>
          <w:shd w:val="clear" w:color="auto" w:fill="FFFFFF"/>
        </w:rPr>
        <w:t xml:space="preserve">3) рост </w:t>
      </w:r>
      <w:proofErr w:type="spellStart"/>
      <w:r>
        <w:rPr>
          <w:bCs/>
          <w:sz w:val="28"/>
          <w:szCs w:val="28"/>
          <w:shd w:val="clear" w:color="auto" w:fill="FFFFFF"/>
        </w:rPr>
        <w:t>киберпреступности</w:t>
      </w:r>
      <w:proofErr w:type="spellEnd"/>
      <w:r>
        <w:rPr>
          <w:bCs/>
          <w:sz w:val="28"/>
          <w:szCs w:val="28"/>
          <w:shd w:val="clear" w:color="auto" w:fill="FFFFFF"/>
        </w:rPr>
        <w:t xml:space="preserve">, создание электронных баз данных с бесконечным количеством информации, что грозит опасностью вмешательства в личную жизнь граждан и контроля над ней. </w:t>
      </w:r>
    </w:p>
    <w:p>
      <w:pPr>
        <w:spacing w:line="20" w:lineRule="atLeast"/>
        <w:ind w:firstLine="567"/>
        <w:jc w:val="both"/>
        <w:rPr>
          <w:bCs/>
          <w:sz w:val="28"/>
          <w:szCs w:val="28"/>
          <w:shd w:val="clear" w:color="auto" w:fill="FFFFFF"/>
        </w:rPr>
      </w:pPr>
      <w:r>
        <w:rPr>
          <w:bCs/>
          <w:sz w:val="28"/>
          <w:szCs w:val="28"/>
          <w:shd w:val="clear" w:color="auto" w:fill="FFFFFF"/>
        </w:rPr>
        <w:t>4) рост влияния одних и тех же политических и культурных образцов и направлений моды, что способствует единообразию вкусов и предпочтений.</w:t>
      </w:r>
    </w:p>
    <w:p>
      <w:pPr>
        <w:spacing w:line="20" w:lineRule="atLeast"/>
        <w:ind w:firstLine="567"/>
        <w:jc w:val="both"/>
        <w:rPr>
          <w:bCs/>
          <w:sz w:val="28"/>
          <w:szCs w:val="28"/>
          <w:shd w:val="clear" w:color="auto" w:fill="FFFFFF"/>
        </w:rPr>
      </w:pPr>
      <w:r>
        <w:rPr>
          <w:bCs/>
          <w:sz w:val="28"/>
          <w:szCs w:val="28"/>
          <w:shd w:val="clear" w:color="auto" w:fill="FFFFFF"/>
        </w:rPr>
        <w:t xml:space="preserve">Процессы глобализации затрагивают различные сферы общественной жизни и имеют несколько измерений: экономическое, политическое, культурное. </w:t>
      </w:r>
    </w:p>
    <w:p>
      <w:pPr>
        <w:spacing w:line="20" w:lineRule="atLeast"/>
        <w:ind w:firstLine="567"/>
        <w:jc w:val="both"/>
        <w:rPr>
          <w:bCs/>
          <w:sz w:val="28"/>
          <w:szCs w:val="28"/>
          <w:shd w:val="clear" w:color="auto" w:fill="FFFFFF"/>
        </w:rPr>
      </w:pPr>
      <w:r>
        <w:rPr>
          <w:bCs/>
          <w:sz w:val="28"/>
          <w:szCs w:val="28"/>
          <w:u w:val="single"/>
          <w:shd w:val="clear" w:color="auto" w:fill="FFFFFF"/>
        </w:rPr>
        <w:t>Экономическая глобализация</w:t>
      </w:r>
      <w:r>
        <w:rPr>
          <w:bCs/>
          <w:sz w:val="28"/>
          <w:szCs w:val="28"/>
          <w:shd w:val="clear" w:color="auto" w:fill="FFFFFF"/>
        </w:rPr>
        <w:t xml:space="preserve">: интернационализация производства, ускоренное внедрение инноваций в технологический процесс, происходит процесс заимствования прогрессивных методов хозяйствования.  Происходит сближение стран, формирование единого экономического пространства, международных рынков товаров и услуг, рынка рабочей силы. Повышается роль многонациональных и транснациональных корпораций (ТНК), например, </w:t>
      </w:r>
      <w:r>
        <w:rPr>
          <w:bCs/>
          <w:sz w:val="28"/>
          <w:szCs w:val="28"/>
          <w:shd w:val="clear" w:color="auto" w:fill="FFFFFF"/>
          <w:lang w:val="en-US"/>
        </w:rPr>
        <w:t>Apple</w:t>
      </w:r>
      <w:r>
        <w:rPr>
          <w:bCs/>
          <w:sz w:val="28"/>
          <w:szCs w:val="28"/>
          <w:shd w:val="clear" w:color="auto" w:fill="FFFFFF"/>
        </w:rPr>
        <w:t xml:space="preserve">, </w:t>
      </w:r>
      <w:r>
        <w:rPr>
          <w:bCs/>
          <w:sz w:val="28"/>
          <w:szCs w:val="28"/>
          <w:shd w:val="clear" w:color="auto" w:fill="FFFFFF"/>
          <w:lang w:val="en-US"/>
        </w:rPr>
        <w:t>Google</w:t>
      </w:r>
      <w:r>
        <w:rPr>
          <w:bCs/>
          <w:sz w:val="28"/>
          <w:szCs w:val="28"/>
          <w:shd w:val="clear" w:color="auto" w:fill="FFFFFF"/>
        </w:rPr>
        <w:t xml:space="preserve">, </w:t>
      </w:r>
      <w:r>
        <w:rPr>
          <w:bCs/>
          <w:sz w:val="28"/>
          <w:szCs w:val="28"/>
          <w:shd w:val="clear" w:color="auto" w:fill="FFFFFF"/>
          <w:lang w:val="en-US"/>
        </w:rPr>
        <w:t>McDonald</w:t>
      </w:r>
      <w:r>
        <w:rPr>
          <w:bCs/>
          <w:sz w:val="28"/>
          <w:szCs w:val="28"/>
          <w:shd w:val="clear" w:color="auto" w:fill="FFFFFF"/>
        </w:rPr>
        <w:t>`</w:t>
      </w:r>
      <w:r>
        <w:rPr>
          <w:bCs/>
          <w:sz w:val="28"/>
          <w:szCs w:val="28"/>
          <w:shd w:val="clear" w:color="auto" w:fill="FFFFFF"/>
          <w:lang w:val="en-US"/>
        </w:rPr>
        <w:t>s</w:t>
      </w:r>
      <w:r>
        <w:rPr>
          <w:bCs/>
          <w:sz w:val="28"/>
          <w:szCs w:val="28"/>
          <w:shd w:val="clear" w:color="auto" w:fill="FFFFFF"/>
        </w:rPr>
        <w:t xml:space="preserve">, </w:t>
      </w:r>
      <w:r>
        <w:rPr>
          <w:bCs/>
          <w:sz w:val="28"/>
          <w:szCs w:val="28"/>
          <w:shd w:val="clear" w:color="auto" w:fill="FFFFFF"/>
          <w:lang w:val="en-US"/>
        </w:rPr>
        <w:t>IBM</w:t>
      </w:r>
      <w:r>
        <w:rPr>
          <w:bCs/>
          <w:sz w:val="28"/>
          <w:szCs w:val="28"/>
          <w:shd w:val="clear" w:color="auto" w:fill="FFFFFF"/>
        </w:rPr>
        <w:t xml:space="preserve"> и др., которые имеют превосходство на мировом рынке. Совокупный доход этих корпораций превышает ВВП некоторых стран, например, Польши, Чехии и др.  Экономическое влияние корпораций на мировую экономику постоянно растет. Среди российских ТНК можно выделить «Газпром», «</w:t>
      </w:r>
      <w:proofErr w:type="spellStart"/>
      <w:r>
        <w:rPr>
          <w:bCs/>
          <w:sz w:val="28"/>
          <w:szCs w:val="28"/>
          <w:shd w:val="clear" w:color="auto" w:fill="FFFFFF"/>
        </w:rPr>
        <w:t>Лукойл</w:t>
      </w:r>
      <w:proofErr w:type="spellEnd"/>
      <w:r>
        <w:rPr>
          <w:bCs/>
          <w:sz w:val="28"/>
          <w:szCs w:val="28"/>
          <w:shd w:val="clear" w:color="auto" w:fill="FFFFFF"/>
        </w:rPr>
        <w:t>», «</w:t>
      </w:r>
      <w:proofErr w:type="spellStart"/>
      <w:r>
        <w:rPr>
          <w:bCs/>
          <w:sz w:val="28"/>
          <w:szCs w:val="28"/>
          <w:shd w:val="clear" w:color="auto" w:fill="FFFFFF"/>
        </w:rPr>
        <w:t>Алрос</w:t>
      </w:r>
      <w:proofErr w:type="spellEnd"/>
      <w:r>
        <w:rPr>
          <w:bCs/>
          <w:sz w:val="28"/>
          <w:szCs w:val="28"/>
          <w:shd w:val="clear" w:color="auto" w:fill="FFFFFF"/>
        </w:rPr>
        <w:t xml:space="preserve">». </w:t>
      </w:r>
    </w:p>
    <w:p>
      <w:pPr>
        <w:spacing w:line="20" w:lineRule="atLeast"/>
        <w:ind w:firstLine="567"/>
        <w:jc w:val="both"/>
        <w:rPr>
          <w:bCs/>
          <w:sz w:val="28"/>
          <w:szCs w:val="28"/>
          <w:shd w:val="clear" w:color="auto" w:fill="FFFFFF"/>
        </w:rPr>
      </w:pPr>
      <w:r>
        <w:rPr>
          <w:bCs/>
          <w:sz w:val="28"/>
          <w:szCs w:val="28"/>
          <w:shd w:val="clear" w:color="auto" w:fill="FFFFFF"/>
        </w:rPr>
        <w:t xml:space="preserve">Регулирование валютно-финансовой сферы также носит глобальный характер, т.к. доллар и евро в качестве доминирующей валюты используют во многих странах мира. Организация и поддержка валютно-финансовой сферы на международном уровне обеспечивается Всемирной торговой организацией (ВТО), Всемирным банком, Международным валютным фондом (МВФ), Международной финансовой корпорацией (МФК). </w:t>
      </w:r>
    </w:p>
    <w:p>
      <w:pPr>
        <w:spacing w:line="20" w:lineRule="atLeast"/>
        <w:ind w:firstLine="567"/>
        <w:jc w:val="both"/>
        <w:rPr>
          <w:noProof/>
          <w:sz w:val="28"/>
          <w:szCs w:val="28"/>
        </w:rPr>
      </w:pPr>
      <w:r>
        <w:rPr>
          <w:noProof/>
          <w:sz w:val="28"/>
          <w:szCs w:val="28"/>
          <w:u w:val="single"/>
        </w:rPr>
        <w:t>Политическая глобализация</w:t>
      </w:r>
      <w:r>
        <w:rPr>
          <w:noProof/>
          <w:sz w:val="28"/>
          <w:szCs w:val="28"/>
        </w:rPr>
        <w:t xml:space="preserve">: снижает роль государства, сокращает возможности его институтов по решению внутренних и внешнеполитических вопросов. Часть своих полномочий государство вынуждено делегировать национальным организациям и региональным представительствам. Примером может служить Европейский союз (ЕС). Государства, которые входят в состав  ЕС не обладают всей полнотой власти в пределах своих территорий, часть их функций осуществляется специально созданными институтами ЕС: Европейским Советом, Европейским парламентом, Европейской комиссией (правительством), Судом Европейского союза, Европейским центральным банком. </w:t>
      </w:r>
    </w:p>
    <w:p>
      <w:pPr>
        <w:spacing w:line="20" w:lineRule="atLeast"/>
        <w:ind w:firstLine="567"/>
        <w:jc w:val="both"/>
        <w:rPr>
          <w:noProof/>
          <w:sz w:val="28"/>
          <w:szCs w:val="28"/>
        </w:rPr>
      </w:pPr>
      <w:r>
        <w:rPr>
          <w:noProof/>
          <w:sz w:val="28"/>
          <w:szCs w:val="28"/>
        </w:rPr>
        <w:t xml:space="preserve">Политическая глобализация имеет место быть еще и потому, что многие современные политические проблемы выходят за рамки одного государства и решить их можно только совместными усилиями многих государств. Вопросами безопасности, укрпелния мира и развития сотрудничества занимаются такие международные политические организации, как: Организация Объединенных Наций (ООН), Организация по безопасности и сотрудничеству в Европе (ОБСЕ), Шанхайская организация </w:t>
      </w:r>
      <w:r>
        <w:rPr>
          <w:noProof/>
          <w:sz w:val="28"/>
          <w:szCs w:val="28"/>
        </w:rPr>
        <w:lastRenderedPageBreak/>
        <w:t>сотрудничества (ШОС), межгосударственное объединение пяти государств: Бразилии, России, Индии, КНР, ЮАР (БРИКС) и др.</w:t>
      </w:r>
    </w:p>
    <w:p>
      <w:pPr>
        <w:spacing w:line="20" w:lineRule="atLeast"/>
        <w:ind w:firstLine="567"/>
        <w:jc w:val="both"/>
        <w:rPr>
          <w:noProof/>
          <w:sz w:val="28"/>
          <w:szCs w:val="28"/>
        </w:rPr>
      </w:pPr>
      <w:r>
        <w:rPr>
          <w:noProof/>
          <w:sz w:val="28"/>
          <w:szCs w:val="28"/>
          <w:u w:val="single"/>
        </w:rPr>
        <w:t>Культурная глобализация</w:t>
      </w:r>
      <w:r>
        <w:rPr>
          <w:noProof/>
          <w:sz w:val="28"/>
          <w:szCs w:val="28"/>
        </w:rPr>
        <w:t>: зависит от развития коммуникаций, возможности узнавать о том, что происходит в мире, в т.ч. о проведении международных фестивалей, концертов, научных конгрессов. Рспространение международных языков, развитие туризма помогает знакомиться с образом жизни, обычаями, традициями других стран, перенимать их опыт. С одной стороны, это обогащает мировую культуру, с другой стороны – происходитт «размывание» местных культруных традиций. Например, происходит засилье иностранных  слов в национальных языках, отмечаются чужие праздники, не свойственные культуре того или иного народа (в России Хэллоуин, День святого Валелнтина и др.).</w:t>
      </w:r>
    </w:p>
    <w:p>
      <w:pPr>
        <w:spacing w:line="20" w:lineRule="atLeast"/>
        <w:ind w:firstLine="567"/>
        <w:jc w:val="both"/>
        <w:rPr>
          <w:noProof/>
          <w:sz w:val="28"/>
          <w:szCs w:val="28"/>
        </w:rPr>
      </w:pPr>
      <w:r>
        <w:rPr>
          <w:noProof/>
          <w:sz w:val="28"/>
          <w:szCs w:val="28"/>
        </w:rPr>
        <w:t xml:space="preserve">В сфере образования и науки формируется единое образовательное пространство, в котором осуществляется постоянный обмен студентами и преподавателями, что приводит в дальнейшем к использованию новейших научных достижений в сфере производства. </w:t>
      </w:r>
    </w:p>
    <w:p>
      <w:pPr>
        <w:spacing w:line="20" w:lineRule="atLeast"/>
        <w:ind w:firstLine="567"/>
        <w:jc w:val="both"/>
        <w:rPr>
          <w:noProof/>
          <w:sz w:val="28"/>
          <w:szCs w:val="28"/>
        </w:rPr>
      </w:pPr>
      <w:r>
        <w:rPr>
          <w:noProof/>
          <w:sz w:val="28"/>
          <w:szCs w:val="28"/>
        </w:rPr>
        <w:t xml:space="preserve">В процессе развития научно-технического прогресса и интенсивной хозяйственной деятельности к 50-60-ым годам </w:t>
      </w:r>
      <w:r>
        <w:rPr>
          <w:noProof/>
          <w:sz w:val="28"/>
          <w:szCs w:val="28"/>
          <w:lang w:val="en-US"/>
        </w:rPr>
        <w:t>XX</w:t>
      </w:r>
      <w:r>
        <w:rPr>
          <w:noProof/>
          <w:sz w:val="28"/>
          <w:szCs w:val="28"/>
        </w:rPr>
        <w:t xml:space="preserve"> века общество столкнулось с возрастающим количеством глобальных проблем, угрожающих существованию человечества. </w:t>
      </w:r>
    </w:p>
    <w:p>
      <w:pPr>
        <w:tabs>
          <w:tab w:val="left" w:pos="851"/>
        </w:tabs>
        <w:spacing w:line="20" w:lineRule="atLeast"/>
        <w:ind w:firstLine="567"/>
        <w:jc w:val="both"/>
        <w:rPr>
          <w:sz w:val="28"/>
          <w:szCs w:val="28"/>
          <w:shd w:val="clear" w:color="auto" w:fill="FFFFFF"/>
        </w:rPr>
      </w:pPr>
      <w:r>
        <w:rPr>
          <w:b/>
          <w:color w:val="000000"/>
          <w:sz w:val="28"/>
          <w:szCs w:val="28"/>
          <w:shd w:val="clear" w:color="auto" w:fill="FFFFFF"/>
        </w:rPr>
        <w:t>Глобальные проблемы современности</w:t>
      </w:r>
      <w:r>
        <w:rPr>
          <w:color w:val="000000"/>
          <w:sz w:val="28"/>
          <w:szCs w:val="28"/>
          <w:shd w:val="clear" w:color="auto" w:fill="FFFFFF"/>
        </w:rPr>
        <w:t xml:space="preserve"> (от лат. </w:t>
      </w:r>
      <w:proofErr w:type="spellStart"/>
      <w:r>
        <w:rPr>
          <w:color w:val="000000"/>
          <w:sz w:val="28"/>
          <w:szCs w:val="28"/>
          <w:shd w:val="clear" w:color="auto" w:fill="FFFFFF"/>
          <w:lang w:val="en-US"/>
        </w:rPr>
        <w:t>globusterrae</w:t>
      </w:r>
      <w:proofErr w:type="spellEnd"/>
      <w:r>
        <w:rPr>
          <w:color w:val="000000"/>
          <w:sz w:val="28"/>
          <w:szCs w:val="28"/>
          <w:shd w:val="clear" w:color="auto" w:fill="FFFFFF"/>
        </w:rPr>
        <w:t> — земной шар) — совокупность проблем, вставших перед человечеством во второй половине XX в., касающиеся всего населения планеты, невзирая на государственную принадлежность, от решения которых зависит дальнейшее существование цивилизации.</w:t>
      </w:r>
      <w:r>
        <w:rPr>
          <w:sz w:val="28"/>
          <w:szCs w:val="28"/>
          <w:shd w:val="clear" w:color="auto" w:fill="FFFFFF"/>
        </w:rPr>
        <w:t xml:space="preserve"> </w:t>
      </w:r>
    </w:p>
    <w:p>
      <w:pPr>
        <w:tabs>
          <w:tab w:val="left" w:pos="851"/>
        </w:tabs>
        <w:spacing w:line="20" w:lineRule="atLeast"/>
        <w:ind w:firstLine="567"/>
        <w:jc w:val="both"/>
        <w:rPr>
          <w:sz w:val="28"/>
          <w:szCs w:val="28"/>
          <w:u w:val="single"/>
          <w:shd w:val="clear" w:color="auto" w:fill="FFFFFF"/>
        </w:rPr>
      </w:pPr>
      <w:r>
        <w:rPr>
          <w:sz w:val="28"/>
          <w:szCs w:val="28"/>
          <w:u w:val="single"/>
          <w:shd w:val="clear" w:color="auto" w:fill="FFFFFF"/>
        </w:rPr>
        <w:t>Общие черты:</w:t>
      </w:r>
    </w:p>
    <w:p>
      <w:pPr>
        <w:pStyle w:val="a7"/>
        <w:numPr>
          <w:ilvl w:val="0"/>
          <w:numId w:val="4"/>
        </w:numPr>
        <w:tabs>
          <w:tab w:val="left" w:pos="851"/>
        </w:tabs>
        <w:spacing w:line="20" w:lineRule="atLeast"/>
        <w:jc w:val="both"/>
        <w:rPr>
          <w:sz w:val="28"/>
          <w:szCs w:val="28"/>
          <w:shd w:val="clear" w:color="auto" w:fill="FFFFFF"/>
        </w:rPr>
      </w:pPr>
      <w:r>
        <w:rPr>
          <w:sz w:val="28"/>
          <w:szCs w:val="28"/>
          <w:shd w:val="clear" w:color="auto" w:fill="FFFFFF"/>
        </w:rPr>
        <w:t>масштабность: затрагивают все человечество;</w:t>
      </w:r>
    </w:p>
    <w:p>
      <w:pPr>
        <w:pStyle w:val="a7"/>
        <w:numPr>
          <w:ilvl w:val="0"/>
          <w:numId w:val="4"/>
        </w:numPr>
        <w:tabs>
          <w:tab w:val="left" w:pos="851"/>
        </w:tabs>
        <w:spacing w:line="20" w:lineRule="atLeast"/>
        <w:jc w:val="both"/>
        <w:rPr>
          <w:sz w:val="28"/>
          <w:szCs w:val="28"/>
          <w:shd w:val="clear" w:color="auto" w:fill="FFFFFF"/>
        </w:rPr>
      </w:pPr>
      <w:r>
        <w:rPr>
          <w:sz w:val="28"/>
          <w:szCs w:val="28"/>
          <w:shd w:val="clear" w:color="auto" w:fill="FFFFFF"/>
        </w:rPr>
        <w:t>предполагают международное сотрудничество различных стран;</w:t>
      </w:r>
    </w:p>
    <w:p>
      <w:pPr>
        <w:pStyle w:val="a7"/>
        <w:numPr>
          <w:ilvl w:val="0"/>
          <w:numId w:val="4"/>
        </w:numPr>
        <w:tabs>
          <w:tab w:val="left" w:pos="851"/>
        </w:tabs>
        <w:spacing w:line="20" w:lineRule="atLeast"/>
        <w:jc w:val="both"/>
        <w:rPr>
          <w:sz w:val="28"/>
          <w:szCs w:val="28"/>
          <w:shd w:val="clear" w:color="auto" w:fill="FFFFFF"/>
        </w:rPr>
      </w:pPr>
      <w:r>
        <w:rPr>
          <w:sz w:val="28"/>
          <w:szCs w:val="28"/>
          <w:shd w:val="clear" w:color="auto" w:fill="FFFFFF"/>
        </w:rPr>
        <w:t>острота: от их решения зависит дальнейшая судьба цивилизации;</w:t>
      </w:r>
    </w:p>
    <w:p>
      <w:pPr>
        <w:pStyle w:val="a7"/>
        <w:numPr>
          <w:ilvl w:val="0"/>
          <w:numId w:val="4"/>
        </w:numPr>
        <w:tabs>
          <w:tab w:val="left" w:pos="851"/>
        </w:tabs>
        <w:spacing w:line="20" w:lineRule="atLeast"/>
        <w:jc w:val="both"/>
        <w:rPr>
          <w:sz w:val="28"/>
          <w:szCs w:val="28"/>
          <w:shd w:val="clear" w:color="auto" w:fill="FFFFFF"/>
        </w:rPr>
      </w:pPr>
      <w:r>
        <w:rPr>
          <w:sz w:val="28"/>
          <w:szCs w:val="28"/>
          <w:shd w:val="clear" w:color="auto" w:fill="FFFFFF"/>
        </w:rPr>
        <w:t>проявляются как объективный фактор развития общества;</w:t>
      </w:r>
    </w:p>
    <w:p>
      <w:pPr>
        <w:pStyle w:val="a7"/>
        <w:numPr>
          <w:ilvl w:val="0"/>
          <w:numId w:val="4"/>
        </w:numPr>
        <w:tabs>
          <w:tab w:val="left" w:pos="851"/>
        </w:tabs>
        <w:spacing w:line="20" w:lineRule="atLeast"/>
        <w:jc w:val="both"/>
        <w:rPr>
          <w:sz w:val="28"/>
          <w:szCs w:val="28"/>
          <w:shd w:val="clear" w:color="auto" w:fill="FFFFFF"/>
        </w:rPr>
      </w:pPr>
      <w:r>
        <w:rPr>
          <w:sz w:val="28"/>
          <w:szCs w:val="28"/>
          <w:shd w:val="clear" w:color="auto" w:fill="FFFFFF"/>
        </w:rPr>
        <w:t>настоятельно требуют решения.</w:t>
      </w:r>
    </w:p>
    <w:p>
      <w:pPr>
        <w:tabs>
          <w:tab w:val="left" w:pos="851"/>
        </w:tabs>
        <w:spacing w:line="20" w:lineRule="atLeast"/>
        <w:ind w:firstLine="567"/>
        <w:jc w:val="both"/>
        <w:rPr>
          <w:sz w:val="28"/>
          <w:szCs w:val="28"/>
          <w:u w:val="single"/>
          <w:shd w:val="clear" w:color="auto" w:fill="FFFFFF"/>
        </w:rPr>
      </w:pPr>
      <w:r>
        <w:rPr>
          <w:sz w:val="28"/>
          <w:szCs w:val="28"/>
          <w:u w:val="single"/>
          <w:shd w:val="clear" w:color="auto" w:fill="FFFFFF"/>
        </w:rPr>
        <w:t>Главные (приоритетные) глобальные проблемы:</w:t>
      </w:r>
    </w:p>
    <w:p>
      <w:pPr>
        <w:tabs>
          <w:tab w:val="left" w:pos="851"/>
        </w:tabs>
        <w:spacing w:line="20" w:lineRule="atLeast"/>
        <w:ind w:firstLine="567"/>
        <w:jc w:val="both"/>
        <w:rPr>
          <w:sz w:val="28"/>
          <w:szCs w:val="28"/>
          <w:shd w:val="clear" w:color="auto" w:fill="FFFFFF"/>
        </w:rPr>
      </w:pPr>
      <w:r>
        <w:rPr>
          <w:i/>
          <w:sz w:val="28"/>
          <w:szCs w:val="28"/>
          <w:shd w:val="clear" w:color="auto" w:fill="FFFFFF"/>
        </w:rPr>
        <w:t>1. Проблема войны и мира, распространения оружия массового поражения</w:t>
      </w:r>
      <w:r>
        <w:rPr>
          <w:sz w:val="28"/>
          <w:szCs w:val="28"/>
          <w:shd w:val="clear" w:color="auto" w:fill="FFFFFF"/>
        </w:rPr>
        <w:t xml:space="preserve"> - гонка вооружений, загрязнения, вызванные испытаниями ядерного оружия, генетические последствия этих испытаний, неуправляемое развитие ядерных технологий, возможность термоядерного терроризма и шантажа как на межгосударственном уровне, так и на уровне криминальных структур и отдельных террористов.</w:t>
      </w:r>
    </w:p>
    <w:p>
      <w:pPr>
        <w:tabs>
          <w:tab w:val="left" w:pos="851"/>
        </w:tabs>
        <w:spacing w:line="20" w:lineRule="atLeast"/>
        <w:ind w:firstLine="567"/>
        <w:jc w:val="both"/>
        <w:rPr>
          <w:sz w:val="28"/>
          <w:szCs w:val="28"/>
          <w:shd w:val="clear" w:color="auto" w:fill="FFFFFF"/>
        </w:rPr>
      </w:pPr>
      <w:r>
        <w:rPr>
          <w:i/>
          <w:sz w:val="28"/>
          <w:szCs w:val="28"/>
          <w:shd w:val="clear" w:color="auto" w:fill="FFFFFF"/>
        </w:rPr>
        <w:t xml:space="preserve">2. Экологический кризис </w:t>
      </w:r>
      <w:r>
        <w:rPr>
          <w:sz w:val="28"/>
          <w:szCs w:val="28"/>
        </w:rPr>
        <w:t xml:space="preserve">— связан с негативным воздействием человека на окружающую среду, что приводит </w:t>
      </w:r>
      <w:proofErr w:type="gramStart"/>
      <w:r>
        <w:rPr>
          <w:sz w:val="28"/>
          <w:szCs w:val="28"/>
        </w:rPr>
        <w:t>к</w:t>
      </w:r>
      <w:proofErr w:type="gramEnd"/>
      <w:r>
        <w:rPr>
          <w:sz w:val="28"/>
          <w:szCs w:val="28"/>
        </w:rPr>
        <w:t xml:space="preserve"> </w:t>
      </w:r>
      <w:proofErr w:type="gramStart"/>
      <w:r>
        <w:rPr>
          <w:sz w:val="28"/>
          <w:szCs w:val="28"/>
        </w:rPr>
        <w:t>потери</w:t>
      </w:r>
      <w:proofErr w:type="gramEnd"/>
      <w:r>
        <w:rPr>
          <w:sz w:val="28"/>
          <w:szCs w:val="28"/>
        </w:rPr>
        <w:t xml:space="preserve"> способности биосферы к самовосстановлению, опустыниванию (деградации земель), </w:t>
      </w:r>
      <w:proofErr w:type="spellStart"/>
      <w:r>
        <w:rPr>
          <w:sz w:val="28"/>
          <w:szCs w:val="28"/>
        </w:rPr>
        <w:t>обезлесиванию</w:t>
      </w:r>
      <w:proofErr w:type="spellEnd"/>
      <w:r>
        <w:rPr>
          <w:sz w:val="28"/>
          <w:szCs w:val="28"/>
        </w:rPr>
        <w:t xml:space="preserve"> территорий, </w:t>
      </w:r>
      <w:proofErr w:type="spellStart"/>
      <w:r>
        <w:rPr>
          <w:sz w:val="28"/>
          <w:szCs w:val="28"/>
        </w:rPr>
        <w:t>исчерпаемости</w:t>
      </w:r>
      <w:proofErr w:type="spellEnd"/>
      <w:r>
        <w:rPr>
          <w:sz w:val="28"/>
          <w:szCs w:val="28"/>
        </w:rPr>
        <w:t xml:space="preserve"> природных ресурсов, исчезновению некоторых видов млекопитающих, растений, микроорганизмов, изменению климата, загрязнению воды и воздуха. Некоторые изменения в окружающей среде становятся необратимыми. </w:t>
      </w:r>
    </w:p>
    <w:p>
      <w:pPr>
        <w:tabs>
          <w:tab w:val="left" w:pos="851"/>
        </w:tabs>
        <w:spacing w:line="20" w:lineRule="atLeast"/>
        <w:ind w:firstLine="567"/>
        <w:jc w:val="both"/>
        <w:rPr>
          <w:sz w:val="28"/>
          <w:szCs w:val="28"/>
          <w:shd w:val="clear" w:color="auto" w:fill="FFFFFF"/>
        </w:rPr>
      </w:pPr>
      <w:r>
        <w:rPr>
          <w:i/>
          <w:sz w:val="28"/>
          <w:szCs w:val="28"/>
          <w:shd w:val="clear" w:color="auto" w:fill="FFFFFF"/>
        </w:rPr>
        <w:t xml:space="preserve">3. Международный терроризм – </w:t>
      </w:r>
      <w:r>
        <w:rPr>
          <w:sz w:val="28"/>
          <w:szCs w:val="28"/>
          <w:shd w:val="clear" w:color="auto" w:fill="FFFFFF"/>
        </w:rPr>
        <w:t xml:space="preserve">возник в конце 60-ых годов </w:t>
      </w:r>
      <w:r>
        <w:rPr>
          <w:sz w:val="28"/>
          <w:szCs w:val="28"/>
          <w:shd w:val="clear" w:color="auto" w:fill="FFFFFF"/>
          <w:lang w:val="en-US"/>
        </w:rPr>
        <w:t>XX</w:t>
      </w:r>
      <w:r>
        <w:rPr>
          <w:sz w:val="28"/>
          <w:szCs w:val="28"/>
          <w:shd w:val="clear" w:color="auto" w:fill="FFFFFF"/>
        </w:rPr>
        <w:t xml:space="preserve"> века. Его целью является политическое и экономическое ослабление государств. Террористические акты были совершены во многих современных государствах: в России, США, Англии, Испании, Японии, Ливане, Ираке, Палестине, Израиле и др. </w:t>
      </w:r>
    </w:p>
    <w:p>
      <w:pPr>
        <w:tabs>
          <w:tab w:val="left" w:pos="851"/>
        </w:tabs>
        <w:spacing w:line="20" w:lineRule="atLeast"/>
        <w:ind w:firstLine="567"/>
        <w:jc w:val="both"/>
        <w:rPr>
          <w:sz w:val="28"/>
          <w:szCs w:val="28"/>
          <w:shd w:val="clear" w:color="auto" w:fill="FFFFFF"/>
        </w:rPr>
      </w:pPr>
      <w:r>
        <w:rPr>
          <w:i/>
          <w:sz w:val="28"/>
          <w:szCs w:val="28"/>
          <w:shd w:val="clear" w:color="auto" w:fill="FFFFFF"/>
        </w:rPr>
        <w:t>4. Демографические проблемы</w:t>
      </w:r>
      <w:r>
        <w:rPr>
          <w:sz w:val="28"/>
          <w:szCs w:val="28"/>
          <w:shd w:val="clear" w:color="auto" w:fill="FFFFFF"/>
        </w:rPr>
        <w:t xml:space="preserve"> – быстрый рост рождаемости в неразвитых странах, ведущий к нехватке ресурсов для удовлетворения базовых потребностей человека, и демографический кризис развитых стран, проявляющийся в низких показателях рождаемости, увеличении количества пожилых людей («старение нации»). Неравный </w:t>
      </w:r>
      <w:r>
        <w:rPr>
          <w:sz w:val="28"/>
          <w:szCs w:val="28"/>
          <w:shd w:val="clear" w:color="auto" w:fill="FFFFFF"/>
        </w:rPr>
        <w:lastRenderedPageBreak/>
        <w:t xml:space="preserve">уровень рождаемости приводит к экономической миграции больших групп населения. В связи с проблемой ассимиляции мигрантов возникают межнациональные конфликты. </w:t>
      </w:r>
    </w:p>
    <w:p>
      <w:pPr>
        <w:tabs>
          <w:tab w:val="left" w:pos="851"/>
        </w:tabs>
        <w:spacing w:line="20" w:lineRule="atLeast"/>
        <w:ind w:firstLine="567"/>
        <w:jc w:val="both"/>
        <w:rPr>
          <w:sz w:val="28"/>
          <w:szCs w:val="28"/>
          <w:shd w:val="clear" w:color="auto" w:fill="FFFFFF"/>
        </w:rPr>
      </w:pPr>
      <w:r>
        <w:rPr>
          <w:i/>
          <w:sz w:val="28"/>
          <w:szCs w:val="28"/>
          <w:shd w:val="clear" w:color="auto" w:fill="FFFFFF"/>
        </w:rPr>
        <w:t xml:space="preserve">5. Наркомания и наркобизнес – </w:t>
      </w:r>
      <w:r>
        <w:rPr>
          <w:sz w:val="28"/>
          <w:szCs w:val="28"/>
          <w:shd w:val="clear" w:color="auto" w:fill="FFFFFF"/>
        </w:rPr>
        <w:t xml:space="preserve">употребление наркотиков в любом виде ведет к губительным последствиям как для отдельного человека, так и для ряда регионов и стран. Наркозависимость приводит к уничтожению лучших нравственных качеств личности; ухудшению здоровья; разрушению семьи; вовлечению в преступную среду. </w:t>
      </w:r>
    </w:p>
    <w:p>
      <w:pPr>
        <w:tabs>
          <w:tab w:val="left" w:pos="851"/>
        </w:tabs>
        <w:spacing w:line="20" w:lineRule="atLeast"/>
        <w:ind w:firstLine="567"/>
        <w:jc w:val="both"/>
        <w:rPr>
          <w:sz w:val="28"/>
          <w:szCs w:val="28"/>
          <w:shd w:val="clear" w:color="auto" w:fill="FFFFFF"/>
        </w:rPr>
      </w:pPr>
      <w:r>
        <w:rPr>
          <w:i/>
          <w:sz w:val="28"/>
          <w:szCs w:val="28"/>
          <w:shd w:val="clear" w:color="auto" w:fill="FFFFFF"/>
        </w:rPr>
        <w:t>6. Проблема «север-юг»</w:t>
      </w:r>
      <w:r>
        <w:rPr>
          <w:sz w:val="28"/>
          <w:szCs w:val="28"/>
          <w:shd w:val="clear" w:color="auto" w:fill="FFFFFF"/>
        </w:rPr>
        <w:t xml:space="preserve"> - усиление разрыва в экономическом развитии между развитыми странами и развивающимися несет опасность для мировой системы хозяйствования в целом. Это может стать причиной массовой миграции населения из развивающихся стран в развитые, что, в свою очередь, ведет к нарастанию конфликта между коренными жителями и мигрантами. </w:t>
      </w:r>
    </w:p>
    <w:p>
      <w:pPr>
        <w:tabs>
          <w:tab w:val="left" w:pos="851"/>
        </w:tabs>
        <w:spacing w:line="20" w:lineRule="atLeast"/>
        <w:ind w:firstLine="567"/>
        <w:jc w:val="both"/>
        <w:rPr>
          <w:sz w:val="28"/>
          <w:szCs w:val="28"/>
          <w:shd w:val="clear" w:color="auto" w:fill="FFFFFF"/>
        </w:rPr>
      </w:pPr>
      <w:r>
        <w:rPr>
          <w:i/>
          <w:sz w:val="28"/>
          <w:szCs w:val="28"/>
          <w:shd w:val="clear" w:color="auto" w:fill="FFFFFF"/>
        </w:rPr>
        <w:t>7. Распространение массовых заболеваний и эпидемий –</w:t>
      </w:r>
      <w:r>
        <w:rPr>
          <w:sz w:val="28"/>
          <w:szCs w:val="28"/>
          <w:shd w:val="clear" w:color="auto" w:fill="FFFFFF"/>
        </w:rPr>
        <w:t xml:space="preserve"> угрожает здоровью человека. Возникновение новых форм уже известных болезней, появление новых инфекций в результате эволюционных процессов и мутации микроорганизмов ставят под угрозу здоровье человека. Глобальное распространение среди людей вируса иммунодефицита человека (ВИЧ) – возбудителя СПИДа, высокая смертность от сердечно-сосудистых, онкологических и других заболеваний ставят перед обществом задачу разработки быстрой и точной диагностики болезней, а также поиска эффективных лекарственных средств. </w:t>
      </w:r>
    </w:p>
    <w:p>
      <w:pPr>
        <w:tabs>
          <w:tab w:val="left" w:pos="851"/>
        </w:tabs>
        <w:spacing w:line="20" w:lineRule="atLeast"/>
        <w:ind w:firstLine="567"/>
        <w:jc w:val="both"/>
        <w:rPr>
          <w:sz w:val="28"/>
          <w:szCs w:val="28"/>
          <w:shd w:val="clear" w:color="auto" w:fill="FFFFFF"/>
        </w:rPr>
      </w:pPr>
      <w:r>
        <w:rPr>
          <w:sz w:val="28"/>
          <w:szCs w:val="28"/>
          <w:shd w:val="clear" w:color="auto" w:fill="FFFFFF"/>
        </w:rPr>
        <w:t xml:space="preserve">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 В значительной степени эти проблемы представляют угрозу для выживания планеты Земля, для сохранения ее биосферы, а поэтому требуют неотложного решения усилиями народов всех стран. </w:t>
      </w:r>
    </w:p>
    <w:p>
      <w:pPr>
        <w:tabs>
          <w:tab w:val="left" w:pos="851"/>
        </w:tabs>
        <w:spacing w:line="20" w:lineRule="atLeast"/>
        <w:ind w:firstLine="567"/>
        <w:jc w:val="both"/>
        <w:rPr>
          <w:sz w:val="28"/>
          <w:szCs w:val="28"/>
          <w:shd w:val="clear" w:color="auto" w:fill="FFFFFF"/>
        </w:rPr>
      </w:pPr>
      <w:r>
        <w:rPr>
          <w:sz w:val="28"/>
          <w:szCs w:val="28"/>
          <w:shd w:val="clear" w:color="auto" w:fill="FFFFFF"/>
        </w:rPr>
        <w:t xml:space="preserve">Таким образом, глобализация затрагивает каждое государств и все сферы жизни общества. При этом отражает сближение стран и одновременно ставит каждому государство задачу сохранить свою национальную идентичность, чтобы не раствориться в мировом глобальном сообществе. </w:t>
      </w:r>
    </w:p>
    <w:p>
      <w:pPr>
        <w:pStyle w:val="a5"/>
        <w:spacing w:before="0" w:beforeAutospacing="0" w:after="0" w:afterAutospacing="0"/>
        <w:ind w:firstLine="567"/>
        <w:jc w:val="both"/>
        <w:rPr>
          <w:rFonts w:ascii="Arial" w:hAnsi="Arial" w:cs="Arial"/>
          <w:i/>
        </w:rPr>
      </w:pPr>
    </w:p>
    <w:p>
      <w:pPr>
        <w:tabs>
          <w:tab w:val="left" w:pos="851"/>
        </w:tabs>
        <w:spacing w:line="20" w:lineRule="atLeast"/>
        <w:ind w:firstLine="567"/>
        <w:jc w:val="both"/>
        <w:rPr>
          <w:b/>
          <w:sz w:val="28"/>
          <w:szCs w:val="28"/>
          <w:u w:val="single"/>
          <w:shd w:val="clear" w:color="auto" w:fill="FFFFFF"/>
        </w:rPr>
      </w:pPr>
    </w:p>
    <w:p>
      <w:pPr>
        <w:tabs>
          <w:tab w:val="left" w:pos="851"/>
        </w:tabs>
        <w:spacing w:line="20" w:lineRule="atLeast"/>
        <w:ind w:firstLine="567"/>
        <w:jc w:val="both"/>
        <w:rPr>
          <w:b/>
          <w:color w:val="000000" w:themeColor="text1"/>
          <w:sz w:val="28"/>
          <w:szCs w:val="28"/>
          <w:u w:val="single"/>
          <w:shd w:val="clear" w:color="auto" w:fill="FFFFFF"/>
        </w:rPr>
      </w:pPr>
      <w:r>
        <w:rPr>
          <w:b/>
          <w:color w:val="000000" w:themeColor="text1"/>
          <w:sz w:val="28"/>
          <w:szCs w:val="28"/>
          <w:u w:val="single"/>
          <w:shd w:val="clear" w:color="auto" w:fill="FFFFFF"/>
        </w:rPr>
        <w:t xml:space="preserve">Практическая часть </w:t>
      </w:r>
    </w:p>
    <w:p>
      <w:pPr>
        <w:ind w:firstLine="567"/>
        <w:rPr>
          <w:rFonts w:eastAsia="Calibri"/>
          <w:b/>
          <w:color w:val="000000" w:themeColor="text1"/>
          <w:sz w:val="28"/>
          <w:szCs w:val="28"/>
        </w:rPr>
      </w:pPr>
      <w:r>
        <w:rPr>
          <w:rFonts w:eastAsia="Calibri"/>
          <w:b/>
          <w:color w:val="000000" w:themeColor="text1"/>
          <w:sz w:val="28"/>
          <w:szCs w:val="28"/>
        </w:rPr>
        <w:t xml:space="preserve">Тема: </w:t>
      </w:r>
      <w:r>
        <w:rPr>
          <w:rFonts w:eastAsia="Calibri"/>
          <w:color w:val="000000" w:themeColor="text1"/>
          <w:sz w:val="28"/>
          <w:szCs w:val="28"/>
          <w:u w:val="single"/>
        </w:rPr>
        <w:t xml:space="preserve">Практическое занятие №1  </w:t>
      </w:r>
      <w:r>
        <w:rPr>
          <w:b/>
          <w:color w:val="000000"/>
          <w:shd w:val="clear" w:color="auto" w:fill="FFFFFF"/>
          <w:lang w:bidi="en-US"/>
        </w:rPr>
        <w:t>МНОГОВАРИАНТНОСТЬ РАЗВИТИЯ ОБЩЕСТВА.</w:t>
      </w:r>
    </w:p>
    <w:p>
      <w:pPr>
        <w:ind w:firstLine="567"/>
        <w:rPr>
          <w:color w:val="000000" w:themeColor="text1"/>
          <w:sz w:val="28"/>
          <w:szCs w:val="28"/>
        </w:rPr>
      </w:pPr>
      <w:r>
        <w:rPr>
          <w:rFonts w:eastAsia="Calibri"/>
          <w:b/>
          <w:color w:val="000000" w:themeColor="text1"/>
          <w:sz w:val="28"/>
          <w:szCs w:val="28"/>
        </w:rPr>
        <w:t xml:space="preserve">Цель занятия: </w:t>
      </w:r>
      <w:r>
        <w:rPr>
          <w:color w:val="000000" w:themeColor="text1"/>
          <w:sz w:val="28"/>
          <w:szCs w:val="28"/>
        </w:rPr>
        <w:t xml:space="preserve">закрепить представления о </w:t>
      </w:r>
      <w:proofErr w:type="spellStart"/>
      <w:r>
        <w:rPr>
          <w:color w:val="000000" w:themeColor="text1"/>
          <w:sz w:val="28"/>
          <w:szCs w:val="28"/>
        </w:rPr>
        <w:t>многовариантности</w:t>
      </w:r>
      <w:proofErr w:type="spellEnd"/>
      <w:r>
        <w:rPr>
          <w:color w:val="000000" w:themeColor="text1"/>
          <w:sz w:val="28"/>
          <w:szCs w:val="28"/>
        </w:rPr>
        <w:t xml:space="preserve"> общественного развития и его направлениях; изучить перспективы развития специальности и основных направлениях </w:t>
      </w:r>
      <w:proofErr w:type="spellStart"/>
      <w:r>
        <w:rPr>
          <w:color w:val="000000" w:themeColor="text1"/>
          <w:sz w:val="28"/>
          <w:szCs w:val="28"/>
        </w:rPr>
        <w:t>цифровизации</w:t>
      </w:r>
      <w:proofErr w:type="spellEnd"/>
      <w:r>
        <w:rPr>
          <w:color w:val="000000" w:themeColor="text1"/>
          <w:sz w:val="28"/>
          <w:szCs w:val="28"/>
        </w:rPr>
        <w:t xml:space="preserve"> профессиональной деятельности медсестры/медбрата.</w:t>
      </w:r>
    </w:p>
    <w:p>
      <w:pPr>
        <w:tabs>
          <w:tab w:val="left" w:pos="851"/>
        </w:tabs>
        <w:spacing w:line="20" w:lineRule="atLeast"/>
        <w:ind w:firstLine="567"/>
        <w:jc w:val="center"/>
        <w:rPr>
          <w:b/>
          <w:color w:val="000000" w:themeColor="text1"/>
          <w:sz w:val="28"/>
          <w:szCs w:val="28"/>
          <w:shd w:val="clear" w:color="auto" w:fill="FFFFFF"/>
        </w:rPr>
      </w:pPr>
      <w:r>
        <w:rPr>
          <w:b/>
          <w:color w:val="000000" w:themeColor="text1"/>
          <w:sz w:val="28"/>
          <w:szCs w:val="28"/>
          <w:shd w:val="clear" w:color="auto" w:fill="FFFFFF"/>
        </w:rPr>
        <w:t>Вариант 1</w:t>
      </w:r>
    </w:p>
    <w:p>
      <w:pPr>
        <w:tabs>
          <w:tab w:val="left" w:pos="851"/>
        </w:tabs>
        <w:spacing w:line="20" w:lineRule="atLeast"/>
        <w:ind w:firstLine="567"/>
        <w:jc w:val="both"/>
        <w:rPr>
          <w:b/>
          <w:i/>
          <w:color w:val="000000" w:themeColor="text1"/>
          <w:sz w:val="28"/>
          <w:szCs w:val="28"/>
          <w:shd w:val="clear" w:color="auto" w:fill="FFFFFF"/>
        </w:rPr>
      </w:pPr>
      <w:r>
        <w:rPr>
          <w:b/>
          <w:i/>
          <w:color w:val="000000" w:themeColor="text1"/>
          <w:sz w:val="28"/>
          <w:szCs w:val="28"/>
          <w:shd w:val="clear" w:color="auto" w:fill="FFFFFF"/>
        </w:rPr>
        <w:t xml:space="preserve">Задание 1. Выберите правильный ответ и запишите его. </w:t>
      </w:r>
    </w:p>
    <w:p>
      <w:pPr>
        <w:shd w:val="clear" w:color="auto" w:fill="FFFFFF"/>
        <w:spacing w:line="20" w:lineRule="atLeast"/>
        <w:jc w:val="both"/>
        <w:rPr>
          <w:rFonts w:eastAsiaTheme="minorHAnsi"/>
          <w:bCs/>
          <w:color w:val="000000" w:themeColor="text1"/>
          <w:sz w:val="28"/>
          <w:szCs w:val="28"/>
          <w:lang w:eastAsia="en-US"/>
        </w:rPr>
      </w:pPr>
      <w:r>
        <w:rPr>
          <w:rFonts w:eastAsiaTheme="minorHAnsi"/>
          <w:bCs/>
          <w:color w:val="000000" w:themeColor="text1"/>
          <w:sz w:val="28"/>
          <w:szCs w:val="28"/>
          <w:lang w:eastAsia="en-US"/>
        </w:rPr>
        <w:t>1. Возникновение транснациональных корпораций в современном обществе, развитие международной торговли служит проявлением тенденции _________:</w:t>
      </w:r>
    </w:p>
    <w:p>
      <w:pPr>
        <w:shd w:val="clear" w:color="auto" w:fill="FFFFFF"/>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модернизации; </w:t>
      </w:r>
      <w:r>
        <w:rPr>
          <w:rFonts w:eastAsiaTheme="minorHAnsi"/>
          <w:color w:val="000000" w:themeColor="text1"/>
          <w:sz w:val="28"/>
          <w:szCs w:val="28"/>
          <w:lang w:eastAsia="en-US"/>
        </w:rPr>
        <w:tab/>
        <w:t xml:space="preserve"> б) информатизации; </w:t>
      </w:r>
      <w:r>
        <w:rPr>
          <w:rFonts w:eastAsiaTheme="minorHAnsi"/>
          <w:color w:val="000000" w:themeColor="text1"/>
          <w:sz w:val="28"/>
          <w:szCs w:val="28"/>
          <w:lang w:eastAsia="en-US"/>
        </w:rPr>
        <w:tab/>
        <w:t>в) демократизации;</w:t>
      </w:r>
      <w:r>
        <w:rPr>
          <w:rFonts w:eastAsiaTheme="minorHAnsi"/>
          <w:color w:val="000000" w:themeColor="text1"/>
          <w:sz w:val="28"/>
          <w:szCs w:val="28"/>
          <w:lang w:eastAsia="en-US"/>
        </w:rPr>
        <w:tab/>
      </w:r>
    </w:p>
    <w:p>
      <w:pPr>
        <w:shd w:val="clear" w:color="auto" w:fill="FFFFFF"/>
        <w:spacing w:line="20" w:lineRule="atLeast"/>
        <w:jc w:val="both"/>
        <w:rPr>
          <w:rFonts w:eastAsiaTheme="minorHAnsi"/>
          <w:b/>
          <w:bCs/>
          <w:color w:val="000000" w:themeColor="text1"/>
          <w:sz w:val="28"/>
          <w:szCs w:val="28"/>
          <w:lang w:eastAsia="en-US"/>
        </w:rPr>
      </w:pPr>
      <w:r>
        <w:rPr>
          <w:rFonts w:eastAsiaTheme="minorHAnsi"/>
          <w:color w:val="000000" w:themeColor="text1"/>
          <w:sz w:val="28"/>
          <w:szCs w:val="28"/>
          <w:lang w:eastAsia="en-US"/>
        </w:rPr>
        <w:t>г) глобализации.</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2. Укажите тип революции, в результате которой сформировались новые виды хозяйственной деятельности людей — скотоводство и земледелие.</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неолитическая </w:t>
      </w:r>
      <w:r>
        <w:rPr>
          <w:rFonts w:eastAsiaTheme="minorHAnsi"/>
          <w:color w:val="000000" w:themeColor="text1"/>
          <w:sz w:val="28"/>
          <w:szCs w:val="28"/>
          <w:lang w:eastAsia="en-US"/>
        </w:rPr>
        <w:tab/>
      </w:r>
      <w:r>
        <w:rPr>
          <w:rFonts w:eastAsiaTheme="minorHAnsi"/>
          <w:color w:val="000000" w:themeColor="text1"/>
          <w:sz w:val="28"/>
          <w:szCs w:val="28"/>
          <w:lang w:eastAsia="en-US"/>
        </w:rPr>
        <w:tab/>
        <w:t>б) промышленная</w:t>
      </w:r>
      <w:r>
        <w:rPr>
          <w:rFonts w:eastAsiaTheme="minorHAnsi"/>
          <w:color w:val="000000" w:themeColor="text1"/>
          <w:sz w:val="28"/>
          <w:szCs w:val="28"/>
          <w:lang w:eastAsia="en-US"/>
        </w:rPr>
        <w:tab/>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в) индустриальная</w:t>
      </w:r>
      <w:r>
        <w:rPr>
          <w:rFonts w:eastAsiaTheme="minorHAnsi"/>
          <w:color w:val="000000" w:themeColor="text1"/>
          <w:sz w:val="28"/>
          <w:szCs w:val="28"/>
          <w:lang w:eastAsia="en-US"/>
        </w:rPr>
        <w:tab/>
        <w:t>г) информационная.</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3. Постепенные, медленные поступательные изменения в обществе называются</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а) системой</w:t>
      </w:r>
      <w:r>
        <w:rPr>
          <w:rFonts w:eastAsiaTheme="minorHAnsi"/>
          <w:color w:val="000000" w:themeColor="text1"/>
          <w:sz w:val="28"/>
          <w:szCs w:val="28"/>
          <w:lang w:eastAsia="en-US"/>
        </w:rPr>
        <w:tab/>
      </w:r>
      <w:r>
        <w:rPr>
          <w:rFonts w:eastAsiaTheme="minorHAnsi"/>
          <w:color w:val="000000" w:themeColor="text1"/>
          <w:sz w:val="28"/>
          <w:szCs w:val="28"/>
          <w:lang w:eastAsia="en-US"/>
        </w:rPr>
        <w:tab/>
      </w:r>
      <w:r>
        <w:rPr>
          <w:rFonts w:eastAsiaTheme="minorHAnsi"/>
          <w:color w:val="000000" w:themeColor="text1"/>
          <w:sz w:val="28"/>
          <w:szCs w:val="28"/>
          <w:lang w:eastAsia="en-US"/>
        </w:rPr>
        <w:tab/>
        <w:t>б) эволюцией</w:t>
      </w:r>
      <w:r>
        <w:rPr>
          <w:rFonts w:eastAsiaTheme="minorHAnsi"/>
          <w:color w:val="000000" w:themeColor="text1"/>
          <w:sz w:val="28"/>
          <w:szCs w:val="28"/>
          <w:lang w:eastAsia="en-US"/>
        </w:rPr>
        <w:tab/>
      </w:r>
      <w:r>
        <w:rPr>
          <w:rFonts w:eastAsiaTheme="minorHAnsi"/>
          <w:color w:val="000000" w:themeColor="text1"/>
          <w:sz w:val="28"/>
          <w:szCs w:val="28"/>
          <w:lang w:eastAsia="en-US"/>
        </w:rPr>
        <w:tab/>
        <w:t>в) революцией</w:t>
      </w:r>
      <w:r>
        <w:rPr>
          <w:rFonts w:eastAsiaTheme="minorHAnsi"/>
          <w:color w:val="000000" w:themeColor="text1"/>
          <w:sz w:val="28"/>
          <w:szCs w:val="28"/>
          <w:lang w:eastAsia="en-US"/>
        </w:rPr>
        <w:tab/>
        <w:t>г) реформой.</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4. В ходе каких процессов происходят коренные качественные преобразования всех или большинства сфер общественной жизни, стремительные инновации?</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а) эволюционных</w:t>
      </w:r>
      <w:r>
        <w:rPr>
          <w:rFonts w:eastAsiaTheme="minorHAnsi"/>
          <w:color w:val="000000" w:themeColor="text1"/>
          <w:sz w:val="28"/>
          <w:szCs w:val="28"/>
          <w:lang w:eastAsia="en-US"/>
        </w:rPr>
        <w:tab/>
      </w:r>
      <w:r>
        <w:rPr>
          <w:rFonts w:eastAsiaTheme="minorHAnsi"/>
          <w:color w:val="000000" w:themeColor="text1"/>
          <w:sz w:val="28"/>
          <w:szCs w:val="28"/>
          <w:lang w:eastAsia="en-US"/>
        </w:rPr>
        <w:tab/>
        <w:t>б) революционных</w:t>
      </w:r>
      <w:r>
        <w:rPr>
          <w:rFonts w:eastAsiaTheme="minorHAnsi"/>
          <w:color w:val="000000" w:themeColor="text1"/>
          <w:sz w:val="28"/>
          <w:szCs w:val="28"/>
          <w:lang w:eastAsia="en-US"/>
        </w:rPr>
        <w:tab/>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в) информационных</w:t>
      </w:r>
      <w:r>
        <w:rPr>
          <w:rFonts w:eastAsiaTheme="minorHAnsi"/>
          <w:color w:val="000000" w:themeColor="text1"/>
          <w:sz w:val="28"/>
          <w:szCs w:val="28"/>
          <w:lang w:eastAsia="en-US"/>
        </w:rPr>
        <w:tab/>
        <w:t>г) коммуникационных.</w:t>
      </w:r>
    </w:p>
    <w:p>
      <w:pPr>
        <w:spacing w:line="20" w:lineRule="atLeast"/>
        <w:ind w:firstLine="567"/>
        <w:jc w:val="both"/>
        <w:rPr>
          <w:b/>
          <w:bCs/>
          <w:i/>
          <w:color w:val="000000" w:themeColor="text1"/>
          <w:sz w:val="28"/>
          <w:szCs w:val="28"/>
          <w:shd w:val="clear" w:color="auto" w:fill="FFFFFF"/>
        </w:rPr>
      </w:pPr>
    </w:p>
    <w:p>
      <w:pPr>
        <w:spacing w:line="20" w:lineRule="atLeast"/>
        <w:ind w:firstLine="567"/>
        <w:jc w:val="both"/>
        <w:rPr>
          <w:rFonts w:eastAsiaTheme="minorHAnsi"/>
          <w:b/>
          <w:bCs/>
          <w:i/>
          <w:color w:val="000000" w:themeColor="text1"/>
          <w:sz w:val="28"/>
          <w:szCs w:val="28"/>
          <w:lang w:eastAsia="en-US"/>
        </w:rPr>
      </w:pPr>
      <w:r>
        <w:rPr>
          <w:b/>
          <w:bCs/>
          <w:i/>
          <w:color w:val="000000" w:themeColor="text1"/>
          <w:sz w:val="28"/>
          <w:szCs w:val="28"/>
          <w:shd w:val="clear" w:color="auto" w:fill="FFFFFF"/>
        </w:rPr>
        <w:t xml:space="preserve">Задание 2. </w:t>
      </w:r>
      <w:r>
        <w:rPr>
          <w:rFonts w:eastAsiaTheme="minorHAnsi"/>
          <w:b/>
          <w:bCs/>
          <w:i/>
          <w:color w:val="000000" w:themeColor="text1"/>
          <w:sz w:val="28"/>
          <w:szCs w:val="28"/>
          <w:lang w:eastAsia="en-US"/>
        </w:rPr>
        <w:t>Установите соответствие между типом развития и его характеристикой:</w:t>
      </w:r>
    </w:p>
    <w:tbl>
      <w:tblPr>
        <w:tblStyle w:val="a8"/>
        <w:tblW w:w="10768" w:type="dxa"/>
        <w:tblLook w:val="04A0"/>
      </w:tblPr>
      <w:tblGrid>
        <w:gridCol w:w="2547"/>
        <w:gridCol w:w="8221"/>
      </w:tblGrid>
      <w:tr>
        <w:tc>
          <w:tcPr>
            <w:tcW w:w="2263" w:type="dxa"/>
          </w:tcPr>
          <w:p>
            <w:pPr>
              <w:spacing w:line="20" w:lineRule="atLeast"/>
              <w:jc w:val="center"/>
              <w:rPr>
                <w:b/>
                <w:bCs/>
                <w:color w:val="000000" w:themeColor="text1"/>
                <w:sz w:val="28"/>
                <w:szCs w:val="28"/>
                <w:shd w:val="clear" w:color="auto" w:fill="FFFFFF"/>
              </w:rPr>
            </w:pPr>
            <w:r>
              <w:rPr>
                <w:b/>
                <w:bCs/>
                <w:color w:val="000000" w:themeColor="text1"/>
                <w:sz w:val="28"/>
                <w:szCs w:val="28"/>
                <w:shd w:val="clear" w:color="auto" w:fill="FFFFFF"/>
              </w:rPr>
              <w:t>Тип общественного развития</w:t>
            </w:r>
          </w:p>
        </w:tc>
        <w:tc>
          <w:tcPr>
            <w:tcW w:w="8505" w:type="dxa"/>
          </w:tcPr>
          <w:p>
            <w:pPr>
              <w:spacing w:line="20" w:lineRule="atLeast"/>
              <w:jc w:val="center"/>
              <w:rPr>
                <w:b/>
                <w:bCs/>
                <w:color w:val="000000" w:themeColor="text1"/>
                <w:sz w:val="28"/>
                <w:szCs w:val="28"/>
                <w:shd w:val="clear" w:color="auto" w:fill="FFFFFF"/>
              </w:rPr>
            </w:pPr>
            <w:r>
              <w:rPr>
                <w:b/>
                <w:bCs/>
                <w:color w:val="000000" w:themeColor="text1"/>
                <w:sz w:val="28"/>
                <w:szCs w:val="28"/>
                <w:shd w:val="clear" w:color="auto" w:fill="FFFFFF"/>
              </w:rPr>
              <w:t xml:space="preserve">Характеристика </w:t>
            </w:r>
          </w:p>
        </w:tc>
      </w:tr>
      <w:tr>
        <w:tc>
          <w:tcPr>
            <w:tcW w:w="2263" w:type="dxa"/>
            <w:vMerge w:val="restart"/>
          </w:tcPr>
          <w:p>
            <w:pPr>
              <w:pStyle w:val="a7"/>
              <w:numPr>
                <w:ilvl w:val="0"/>
                <w:numId w:val="8"/>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Прогресс</w:t>
            </w:r>
          </w:p>
          <w:p>
            <w:pPr>
              <w:pStyle w:val="a7"/>
              <w:numPr>
                <w:ilvl w:val="0"/>
                <w:numId w:val="8"/>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Регресс</w:t>
            </w:r>
          </w:p>
          <w:p>
            <w:pPr>
              <w:pStyle w:val="a7"/>
              <w:numPr>
                <w:ilvl w:val="0"/>
                <w:numId w:val="8"/>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Стагнация</w:t>
            </w:r>
          </w:p>
        </w:tc>
        <w:tc>
          <w:tcPr>
            <w:tcW w:w="8505" w:type="dxa"/>
          </w:tcPr>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А.</w:t>
            </w:r>
            <w:r>
              <w:rPr>
                <w:color w:val="000000" w:themeColor="text1"/>
                <w:sz w:val="28"/>
                <w:szCs w:val="28"/>
              </w:rPr>
              <w:t xml:space="preserve"> </w:t>
            </w:r>
            <w:r>
              <w:rPr>
                <w:bCs/>
                <w:color w:val="000000" w:themeColor="text1"/>
                <w:sz w:val="28"/>
                <w:szCs w:val="28"/>
                <w:shd w:val="clear" w:color="auto" w:fill="FFFFFF"/>
              </w:rPr>
              <w:t>Попятное движение общества, его скатывание на более низкий уровень развития, деградация</w:t>
            </w:r>
          </w:p>
        </w:tc>
      </w:tr>
      <w:tr>
        <w:tc>
          <w:tcPr>
            <w:tcW w:w="2263" w:type="dxa"/>
            <w:vMerge/>
          </w:tcPr>
          <w:p>
            <w:pPr>
              <w:pStyle w:val="a7"/>
              <w:numPr>
                <w:ilvl w:val="0"/>
                <w:numId w:val="7"/>
              </w:numPr>
              <w:spacing w:line="20" w:lineRule="atLeast"/>
              <w:ind w:left="426"/>
              <w:jc w:val="both"/>
              <w:rPr>
                <w:bCs/>
                <w:color w:val="000000" w:themeColor="text1"/>
                <w:sz w:val="28"/>
                <w:szCs w:val="28"/>
                <w:shd w:val="clear" w:color="auto" w:fill="FFFFFF"/>
              </w:rPr>
            </w:pPr>
          </w:p>
        </w:tc>
        <w:tc>
          <w:tcPr>
            <w:tcW w:w="8505" w:type="dxa"/>
          </w:tcPr>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Б. Движение вперед к более совершенному и передовому</w:t>
            </w:r>
          </w:p>
        </w:tc>
      </w:tr>
      <w:tr>
        <w:tc>
          <w:tcPr>
            <w:tcW w:w="2263" w:type="dxa"/>
            <w:vMerge/>
          </w:tcPr>
          <w:p>
            <w:pPr>
              <w:pStyle w:val="a7"/>
              <w:numPr>
                <w:ilvl w:val="0"/>
                <w:numId w:val="7"/>
              </w:numPr>
              <w:spacing w:line="20" w:lineRule="atLeast"/>
              <w:ind w:left="426"/>
              <w:jc w:val="both"/>
              <w:rPr>
                <w:bCs/>
                <w:color w:val="000000" w:themeColor="text1"/>
                <w:sz w:val="28"/>
                <w:szCs w:val="28"/>
                <w:shd w:val="clear" w:color="auto" w:fill="FFFFFF"/>
              </w:rPr>
            </w:pPr>
          </w:p>
        </w:tc>
        <w:tc>
          <w:tcPr>
            <w:tcW w:w="8505" w:type="dxa"/>
          </w:tcPr>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В. Включение «механизмов торможения», неспособность общества воспринимать новое, передовое, задержка в развитии</w:t>
            </w:r>
          </w:p>
        </w:tc>
      </w:tr>
    </w:tbl>
    <w:p>
      <w:pPr>
        <w:spacing w:line="20" w:lineRule="atLeast"/>
        <w:ind w:firstLine="567"/>
        <w:jc w:val="both"/>
        <w:rPr>
          <w:b/>
          <w:bCs/>
          <w:i/>
          <w:color w:val="000000" w:themeColor="text1"/>
          <w:sz w:val="28"/>
          <w:szCs w:val="28"/>
          <w:shd w:val="clear" w:color="auto" w:fill="FFFFFF"/>
        </w:rPr>
      </w:pPr>
    </w:p>
    <w:p>
      <w:pPr>
        <w:spacing w:line="20" w:lineRule="atLeast"/>
        <w:ind w:firstLine="567"/>
        <w:jc w:val="both"/>
        <w:rPr>
          <w:bCs/>
          <w:color w:val="000000" w:themeColor="text1"/>
          <w:sz w:val="28"/>
          <w:szCs w:val="28"/>
          <w:u w:val="single"/>
          <w:shd w:val="clear" w:color="auto" w:fill="FFFFFF"/>
        </w:rPr>
      </w:pPr>
      <w:r>
        <w:rPr>
          <w:b/>
          <w:bCs/>
          <w:i/>
          <w:color w:val="000000" w:themeColor="text1"/>
          <w:sz w:val="28"/>
          <w:szCs w:val="28"/>
          <w:shd w:val="clear" w:color="auto" w:fill="FFFFFF"/>
        </w:rPr>
        <w:t xml:space="preserve">Задание 3. </w:t>
      </w:r>
      <w:r>
        <w:rPr>
          <w:bCs/>
          <w:color w:val="000000" w:themeColor="text1"/>
          <w:sz w:val="28"/>
          <w:szCs w:val="28"/>
          <w:shd w:val="clear" w:color="auto" w:fill="FFFFFF"/>
        </w:rPr>
        <w:t xml:space="preserve">Используя текст учебника </w:t>
      </w:r>
      <w:r>
        <w:rPr>
          <w:color w:val="000000" w:themeColor="text1"/>
          <w:sz w:val="28"/>
          <w:szCs w:val="28"/>
        </w:rPr>
        <w:t>Обществознание. 10 класс :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д</w:t>
      </w:r>
      <w:proofErr w:type="gramEnd"/>
      <w:r>
        <w:rPr>
          <w:color w:val="000000" w:themeColor="text1"/>
          <w:sz w:val="28"/>
          <w:szCs w:val="28"/>
        </w:rPr>
        <w:t xml:space="preserve">ля </w:t>
      </w:r>
      <w:proofErr w:type="spellStart"/>
      <w:r>
        <w:rPr>
          <w:color w:val="000000" w:themeColor="text1"/>
          <w:sz w:val="28"/>
          <w:szCs w:val="28"/>
        </w:rPr>
        <w:t>общеобразоват</w:t>
      </w:r>
      <w:proofErr w:type="spellEnd"/>
      <w:r>
        <w:rPr>
          <w:color w:val="000000" w:themeColor="text1"/>
          <w:sz w:val="28"/>
          <w:szCs w:val="28"/>
        </w:rPr>
        <w:t xml:space="preserve">. организаций: базовый уровень / [Боголюбов Л.Н. и др.] ; под ред. Л.Н. Боголюбова, А.Ю. </w:t>
      </w:r>
      <w:proofErr w:type="spellStart"/>
      <w:r>
        <w:rPr>
          <w:color w:val="000000" w:themeColor="text1"/>
          <w:sz w:val="28"/>
          <w:szCs w:val="28"/>
        </w:rPr>
        <w:t>Лазебниковой</w:t>
      </w:r>
      <w:proofErr w:type="spellEnd"/>
      <w:r>
        <w:rPr>
          <w:color w:val="000000" w:themeColor="text1"/>
          <w:sz w:val="28"/>
          <w:szCs w:val="28"/>
        </w:rPr>
        <w:t xml:space="preserve"> – 3-е изд., стер. – М.: Просвещение, 2021. </w:t>
      </w:r>
      <w:r>
        <w:rPr>
          <w:bCs/>
          <w:color w:val="000000" w:themeColor="text1"/>
          <w:sz w:val="28"/>
          <w:szCs w:val="28"/>
          <w:u w:val="single"/>
          <w:shd w:val="clear" w:color="auto" w:fill="FFFFFF"/>
        </w:rPr>
        <w:t>на стр. 81-88:</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1) дайте определение понятию «международный терроризм»;</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2) перечислите его признаки;</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3) какой из признаков вы считаете главным и почему?</w:t>
      </w:r>
    </w:p>
    <w:p>
      <w:pPr>
        <w:spacing w:line="20" w:lineRule="atLeast"/>
        <w:ind w:firstLine="567"/>
        <w:jc w:val="both"/>
        <w:rPr>
          <w:b/>
          <w:bCs/>
          <w:i/>
          <w:color w:val="000000" w:themeColor="text1"/>
          <w:sz w:val="28"/>
          <w:szCs w:val="28"/>
          <w:shd w:val="clear" w:color="auto" w:fill="FFFFFF"/>
        </w:rPr>
      </w:pPr>
    </w:p>
    <w:p>
      <w:pPr>
        <w:spacing w:line="20" w:lineRule="atLeast"/>
        <w:ind w:firstLine="567"/>
        <w:jc w:val="both"/>
        <w:rPr>
          <w:b/>
          <w:i/>
          <w:color w:val="000000" w:themeColor="text1"/>
          <w:sz w:val="28"/>
          <w:szCs w:val="28"/>
        </w:rPr>
      </w:pPr>
      <w:r>
        <w:rPr>
          <w:b/>
          <w:bCs/>
          <w:i/>
          <w:color w:val="000000" w:themeColor="text1"/>
          <w:sz w:val="28"/>
          <w:szCs w:val="28"/>
          <w:shd w:val="clear" w:color="auto" w:fill="FFFFFF"/>
        </w:rPr>
        <w:t xml:space="preserve">Задание 4. </w:t>
      </w:r>
      <w:r>
        <w:rPr>
          <w:bCs/>
          <w:color w:val="000000" w:themeColor="text1"/>
          <w:sz w:val="28"/>
          <w:szCs w:val="28"/>
          <w:shd w:val="clear" w:color="auto" w:fill="FFFFFF"/>
        </w:rPr>
        <w:t xml:space="preserve">Используя информационно-телекоммуникационную сеть «Интернет», охарактеризуйте основные направления </w:t>
      </w:r>
      <w:r>
        <w:rPr>
          <w:color w:val="000000" w:themeColor="text1"/>
          <w:sz w:val="28"/>
          <w:szCs w:val="28"/>
        </w:rPr>
        <w:t>развития специальности 34.02.01 Сестринское дело в информационном обществе, а также роль науки в решении глобальных проблем.</w:t>
      </w:r>
      <w:r>
        <w:rPr>
          <w:b/>
          <w:i/>
          <w:color w:val="000000" w:themeColor="text1"/>
          <w:sz w:val="28"/>
          <w:szCs w:val="28"/>
        </w:rPr>
        <w:t xml:space="preserve"> </w:t>
      </w:r>
    </w:p>
    <w:p>
      <w:pPr>
        <w:spacing w:line="20" w:lineRule="atLeast"/>
        <w:ind w:firstLine="567"/>
        <w:jc w:val="both"/>
        <w:rPr>
          <w:rFonts w:eastAsiaTheme="minorHAnsi"/>
          <w:b/>
          <w:color w:val="000000" w:themeColor="text1"/>
          <w:sz w:val="28"/>
          <w:szCs w:val="28"/>
          <w:lang w:eastAsia="en-US"/>
        </w:rPr>
      </w:pPr>
      <w:r>
        <w:rPr>
          <w:b/>
          <w:i/>
          <w:color w:val="000000" w:themeColor="text1"/>
          <w:sz w:val="28"/>
          <w:szCs w:val="28"/>
        </w:rPr>
        <w:t xml:space="preserve">Сделайте вывод. </w:t>
      </w:r>
    </w:p>
    <w:p>
      <w:pPr>
        <w:spacing w:line="20" w:lineRule="atLeast"/>
        <w:ind w:firstLine="567"/>
        <w:jc w:val="center"/>
        <w:rPr>
          <w:rFonts w:eastAsiaTheme="minorHAnsi"/>
          <w:b/>
          <w:color w:val="000000" w:themeColor="text1"/>
          <w:sz w:val="28"/>
          <w:szCs w:val="28"/>
          <w:lang w:eastAsia="en-US"/>
        </w:rPr>
      </w:pPr>
    </w:p>
    <w:p>
      <w:pPr>
        <w:spacing w:line="20" w:lineRule="atLeast"/>
        <w:ind w:firstLine="567"/>
        <w:jc w:val="center"/>
        <w:rPr>
          <w:rFonts w:eastAsiaTheme="minorHAnsi"/>
          <w:b/>
          <w:color w:val="000000" w:themeColor="text1"/>
          <w:sz w:val="28"/>
          <w:szCs w:val="28"/>
          <w:lang w:eastAsia="en-US"/>
        </w:rPr>
      </w:pPr>
    </w:p>
    <w:p>
      <w:pPr>
        <w:spacing w:line="20" w:lineRule="atLeast"/>
        <w:ind w:firstLine="567"/>
        <w:jc w:val="center"/>
        <w:rPr>
          <w:rFonts w:eastAsiaTheme="minorHAnsi"/>
          <w:b/>
          <w:color w:val="000000" w:themeColor="text1"/>
          <w:sz w:val="28"/>
          <w:szCs w:val="28"/>
          <w:lang w:eastAsia="en-US"/>
        </w:rPr>
      </w:pPr>
    </w:p>
    <w:p>
      <w:pPr>
        <w:spacing w:line="20" w:lineRule="atLeast"/>
        <w:ind w:firstLine="567"/>
        <w:jc w:val="center"/>
        <w:rPr>
          <w:rFonts w:eastAsiaTheme="minorHAnsi"/>
          <w:b/>
          <w:color w:val="000000" w:themeColor="text1"/>
          <w:sz w:val="28"/>
          <w:szCs w:val="28"/>
          <w:lang w:eastAsia="en-US"/>
        </w:rPr>
      </w:pPr>
      <w:r>
        <w:rPr>
          <w:rFonts w:eastAsiaTheme="minorHAnsi"/>
          <w:b/>
          <w:color w:val="000000" w:themeColor="text1"/>
          <w:sz w:val="28"/>
          <w:szCs w:val="28"/>
          <w:lang w:eastAsia="en-US"/>
        </w:rPr>
        <w:t>Вариант 2</w:t>
      </w:r>
    </w:p>
    <w:p>
      <w:pPr>
        <w:tabs>
          <w:tab w:val="left" w:pos="851"/>
        </w:tabs>
        <w:spacing w:line="20" w:lineRule="atLeast"/>
        <w:ind w:firstLine="567"/>
        <w:jc w:val="both"/>
        <w:rPr>
          <w:b/>
          <w:i/>
          <w:color w:val="000000" w:themeColor="text1"/>
          <w:sz w:val="28"/>
          <w:szCs w:val="28"/>
          <w:shd w:val="clear" w:color="auto" w:fill="FFFFFF"/>
        </w:rPr>
      </w:pPr>
      <w:r>
        <w:rPr>
          <w:b/>
          <w:i/>
          <w:color w:val="000000" w:themeColor="text1"/>
          <w:sz w:val="28"/>
          <w:szCs w:val="28"/>
          <w:shd w:val="clear" w:color="auto" w:fill="FFFFFF"/>
        </w:rPr>
        <w:t xml:space="preserve">Задание 1. Выберите правильный ответ и запишите его. </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1. Усовершенствование, улучшение, движение от простого к сложному – это: </w:t>
      </w:r>
    </w:p>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а) революция</w:t>
      </w:r>
      <w:r>
        <w:rPr>
          <w:bCs/>
          <w:color w:val="000000" w:themeColor="text1"/>
          <w:sz w:val="28"/>
          <w:szCs w:val="28"/>
          <w:shd w:val="clear" w:color="auto" w:fill="FFFFFF"/>
        </w:rPr>
        <w:tab/>
      </w:r>
      <w:r>
        <w:rPr>
          <w:bCs/>
          <w:color w:val="000000" w:themeColor="text1"/>
          <w:sz w:val="28"/>
          <w:szCs w:val="28"/>
          <w:shd w:val="clear" w:color="auto" w:fill="FFFFFF"/>
        </w:rPr>
        <w:tab/>
        <w:t>б) прогресс</w:t>
      </w:r>
      <w:r>
        <w:rPr>
          <w:bCs/>
          <w:color w:val="000000" w:themeColor="text1"/>
          <w:sz w:val="28"/>
          <w:szCs w:val="28"/>
          <w:shd w:val="clear" w:color="auto" w:fill="FFFFFF"/>
        </w:rPr>
        <w:tab/>
      </w:r>
      <w:r>
        <w:rPr>
          <w:bCs/>
          <w:color w:val="000000" w:themeColor="text1"/>
          <w:sz w:val="28"/>
          <w:szCs w:val="28"/>
          <w:shd w:val="clear" w:color="auto" w:fill="FFFFFF"/>
        </w:rPr>
        <w:tab/>
        <w:t>в) регресс</w:t>
      </w:r>
      <w:r>
        <w:rPr>
          <w:bCs/>
          <w:color w:val="000000" w:themeColor="text1"/>
          <w:sz w:val="28"/>
          <w:szCs w:val="28"/>
          <w:shd w:val="clear" w:color="auto" w:fill="FFFFFF"/>
        </w:rPr>
        <w:tab/>
        <w:t>г) стагнация</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2. Переход от ручного труда к машинному — это революция</w:t>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а) неолитическая</w:t>
      </w:r>
      <w:r>
        <w:rPr>
          <w:rFonts w:eastAsiaTheme="minorHAnsi"/>
          <w:color w:val="000000" w:themeColor="text1"/>
          <w:sz w:val="28"/>
          <w:szCs w:val="28"/>
          <w:lang w:eastAsia="en-US"/>
        </w:rPr>
        <w:tab/>
      </w:r>
      <w:r>
        <w:rPr>
          <w:rFonts w:eastAsiaTheme="minorHAnsi"/>
          <w:color w:val="000000" w:themeColor="text1"/>
          <w:sz w:val="28"/>
          <w:szCs w:val="28"/>
          <w:lang w:eastAsia="en-US"/>
        </w:rPr>
        <w:tab/>
      </w:r>
      <w:r>
        <w:rPr>
          <w:rFonts w:eastAsiaTheme="minorHAnsi"/>
          <w:color w:val="000000" w:themeColor="text1"/>
          <w:sz w:val="28"/>
          <w:szCs w:val="28"/>
          <w:lang w:eastAsia="en-US"/>
        </w:rPr>
        <w:tab/>
        <w:t>б) промышленная</w:t>
      </w:r>
      <w:r>
        <w:rPr>
          <w:rFonts w:eastAsiaTheme="minorHAnsi"/>
          <w:color w:val="000000" w:themeColor="text1"/>
          <w:sz w:val="28"/>
          <w:szCs w:val="28"/>
          <w:lang w:eastAsia="en-US"/>
        </w:rPr>
        <w:tab/>
      </w:r>
    </w:p>
    <w:p>
      <w:pPr>
        <w:spacing w:line="20" w:lineRule="atLeast"/>
        <w:jc w:val="both"/>
        <w:rPr>
          <w:rFonts w:eastAsiaTheme="minorHAnsi"/>
          <w:color w:val="000000" w:themeColor="text1"/>
          <w:sz w:val="28"/>
          <w:szCs w:val="28"/>
          <w:lang w:eastAsia="en-US"/>
        </w:rPr>
      </w:pPr>
      <w:r>
        <w:rPr>
          <w:rFonts w:eastAsiaTheme="minorHAnsi"/>
          <w:color w:val="000000" w:themeColor="text1"/>
          <w:sz w:val="28"/>
          <w:szCs w:val="28"/>
          <w:lang w:eastAsia="en-US"/>
        </w:rPr>
        <w:t>в) постиндустриальная</w:t>
      </w:r>
      <w:r>
        <w:rPr>
          <w:rFonts w:eastAsiaTheme="minorHAnsi"/>
          <w:color w:val="000000" w:themeColor="text1"/>
          <w:sz w:val="28"/>
          <w:szCs w:val="28"/>
          <w:lang w:eastAsia="en-US"/>
        </w:rPr>
        <w:tab/>
      </w:r>
      <w:r>
        <w:rPr>
          <w:rFonts w:eastAsiaTheme="minorHAnsi"/>
          <w:color w:val="000000" w:themeColor="text1"/>
          <w:sz w:val="28"/>
          <w:szCs w:val="28"/>
          <w:lang w:eastAsia="en-US"/>
        </w:rPr>
        <w:tab/>
        <w:t>г) информационная.</w:t>
      </w:r>
    </w:p>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3. Попятное движение общества, его скатывание на более низкий уровень развития, деградация – это:</w:t>
      </w:r>
    </w:p>
    <w:p>
      <w:p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а) революция</w:t>
      </w:r>
      <w:r>
        <w:rPr>
          <w:bCs/>
          <w:color w:val="000000" w:themeColor="text1"/>
          <w:sz w:val="28"/>
          <w:szCs w:val="28"/>
          <w:shd w:val="clear" w:color="auto" w:fill="FFFFFF"/>
        </w:rPr>
        <w:tab/>
      </w:r>
      <w:r>
        <w:rPr>
          <w:bCs/>
          <w:color w:val="000000" w:themeColor="text1"/>
          <w:sz w:val="28"/>
          <w:szCs w:val="28"/>
          <w:shd w:val="clear" w:color="auto" w:fill="FFFFFF"/>
        </w:rPr>
        <w:tab/>
        <w:t>б) прогресс</w:t>
      </w:r>
      <w:r>
        <w:rPr>
          <w:bCs/>
          <w:color w:val="000000" w:themeColor="text1"/>
          <w:sz w:val="28"/>
          <w:szCs w:val="28"/>
          <w:shd w:val="clear" w:color="auto" w:fill="FFFFFF"/>
        </w:rPr>
        <w:tab/>
      </w:r>
      <w:r>
        <w:rPr>
          <w:bCs/>
          <w:color w:val="000000" w:themeColor="text1"/>
          <w:sz w:val="28"/>
          <w:szCs w:val="28"/>
          <w:shd w:val="clear" w:color="auto" w:fill="FFFFFF"/>
        </w:rPr>
        <w:tab/>
        <w:t>в) регресс</w:t>
      </w:r>
      <w:r>
        <w:rPr>
          <w:bCs/>
          <w:color w:val="000000" w:themeColor="text1"/>
          <w:sz w:val="28"/>
          <w:szCs w:val="28"/>
          <w:shd w:val="clear" w:color="auto" w:fill="FFFFFF"/>
        </w:rPr>
        <w:tab/>
        <w:t>г) стагнация</w:t>
      </w:r>
    </w:p>
    <w:p>
      <w:pPr>
        <w:spacing w:line="20" w:lineRule="atLeast"/>
        <w:jc w:val="both"/>
        <w:rPr>
          <w:rFonts w:eastAsiaTheme="minorHAnsi"/>
          <w:bCs/>
          <w:color w:val="000000" w:themeColor="text1"/>
          <w:sz w:val="28"/>
          <w:szCs w:val="28"/>
          <w:lang w:eastAsia="en-US"/>
        </w:rPr>
      </w:pPr>
      <w:r>
        <w:rPr>
          <w:rFonts w:eastAsiaTheme="minorHAnsi"/>
          <w:bCs/>
          <w:color w:val="000000" w:themeColor="text1"/>
          <w:sz w:val="28"/>
          <w:szCs w:val="28"/>
          <w:lang w:eastAsia="en-US"/>
        </w:rPr>
        <w:t>4. Каким термином называется процесс взаимного влияния и взаимосвязи государств?</w:t>
      </w:r>
    </w:p>
    <w:p>
      <w:pPr>
        <w:spacing w:line="20" w:lineRule="atLeast"/>
        <w:jc w:val="both"/>
        <w:rPr>
          <w:rFonts w:eastAsiaTheme="minorHAnsi"/>
          <w:bCs/>
          <w:color w:val="000000" w:themeColor="text1"/>
          <w:sz w:val="28"/>
          <w:szCs w:val="28"/>
          <w:lang w:eastAsia="en-US"/>
        </w:rPr>
      </w:pPr>
      <w:r>
        <w:rPr>
          <w:rFonts w:eastAsiaTheme="minorHAnsi"/>
          <w:bCs/>
          <w:color w:val="000000" w:themeColor="text1"/>
          <w:sz w:val="28"/>
          <w:szCs w:val="28"/>
          <w:lang w:eastAsia="en-US"/>
        </w:rPr>
        <w:t>а) миграция</w:t>
      </w:r>
      <w:r>
        <w:rPr>
          <w:rFonts w:eastAsiaTheme="minorHAnsi"/>
          <w:bCs/>
          <w:color w:val="000000" w:themeColor="text1"/>
          <w:sz w:val="28"/>
          <w:szCs w:val="28"/>
          <w:lang w:eastAsia="en-US"/>
        </w:rPr>
        <w:tab/>
        <w:t>б) индустриализация</w:t>
      </w:r>
      <w:r>
        <w:rPr>
          <w:rFonts w:eastAsiaTheme="minorHAnsi"/>
          <w:bCs/>
          <w:color w:val="000000" w:themeColor="text1"/>
          <w:sz w:val="28"/>
          <w:szCs w:val="28"/>
          <w:lang w:eastAsia="en-US"/>
        </w:rPr>
        <w:tab/>
        <w:t>в) глобализация</w:t>
      </w:r>
      <w:r>
        <w:rPr>
          <w:rFonts w:eastAsiaTheme="minorHAnsi"/>
          <w:bCs/>
          <w:color w:val="000000" w:themeColor="text1"/>
          <w:sz w:val="28"/>
          <w:szCs w:val="28"/>
          <w:lang w:eastAsia="en-US"/>
        </w:rPr>
        <w:tab/>
        <w:t xml:space="preserve">г) </w:t>
      </w:r>
      <w:proofErr w:type="spellStart"/>
      <w:r>
        <w:rPr>
          <w:rFonts w:eastAsiaTheme="minorHAnsi"/>
          <w:bCs/>
          <w:color w:val="000000" w:themeColor="text1"/>
          <w:sz w:val="28"/>
          <w:szCs w:val="28"/>
          <w:lang w:eastAsia="en-US"/>
        </w:rPr>
        <w:t>антиглобализация</w:t>
      </w:r>
      <w:proofErr w:type="spellEnd"/>
    </w:p>
    <w:p>
      <w:pPr>
        <w:spacing w:after="160" w:line="259" w:lineRule="auto"/>
        <w:rPr>
          <w:b/>
          <w:bCs/>
          <w:i/>
          <w:color w:val="000000" w:themeColor="text1"/>
          <w:sz w:val="28"/>
          <w:szCs w:val="28"/>
          <w:shd w:val="clear" w:color="auto" w:fill="FFFFFF"/>
        </w:rPr>
      </w:pPr>
    </w:p>
    <w:p>
      <w:pPr>
        <w:spacing w:line="20" w:lineRule="atLeast"/>
        <w:ind w:firstLine="567"/>
        <w:jc w:val="both"/>
        <w:rPr>
          <w:rFonts w:eastAsiaTheme="minorHAnsi"/>
          <w:bCs/>
          <w:color w:val="000000" w:themeColor="text1"/>
          <w:sz w:val="28"/>
          <w:szCs w:val="28"/>
          <w:lang w:eastAsia="en-US"/>
        </w:rPr>
      </w:pPr>
      <w:r>
        <w:rPr>
          <w:b/>
          <w:bCs/>
          <w:i/>
          <w:color w:val="000000" w:themeColor="text1"/>
          <w:sz w:val="28"/>
          <w:szCs w:val="28"/>
          <w:shd w:val="clear" w:color="auto" w:fill="FFFFFF"/>
        </w:rPr>
        <w:t xml:space="preserve">Задание 2. </w:t>
      </w:r>
      <w:r>
        <w:rPr>
          <w:rFonts w:eastAsiaTheme="minorHAnsi"/>
          <w:b/>
          <w:bCs/>
          <w:i/>
          <w:color w:val="000000" w:themeColor="text1"/>
          <w:sz w:val="28"/>
          <w:szCs w:val="28"/>
          <w:lang w:eastAsia="en-US"/>
        </w:rPr>
        <w:t>Установите соответствие между типом общественного развития и его характеристикой:</w:t>
      </w:r>
    </w:p>
    <w:tbl>
      <w:tblPr>
        <w:tblStyle w:val="a8"/>
        <w:tblW w:w="10768" w:type="dxa"/>
        <w:tblLook w:val="04A0"/>
      </w:tblPr>
      <w:tblGrid>
        <w:gridCol w:w="2626"/>
        <w:gridCol w:w="8142"/>
      </w:tblGrid>
      <w:tr>
        <w:tc>
          <w:tcPr>
            <w:tcW w:w="1980" w:type="dxa"/>
          </w:tcPr>
          <w:p>
            <w:pPr>
              <w:spacing w:line="20" w:lineRule="atLeast"/>
              <w:jc w:val="center"/>
              <w:rPr>
                <w:b/>
                <w:bCs/>
                <w:color w:val="000000" w:themeColor="text1"/>
                <w:sz w:val="28"/>
                <w:szCs w:val="28"/>
                <w:shd w:val="clear" w:color="auto" w:fill="FFFFFF"/>
              </w:rPr>
            </w:pPr>
            <w:r>
              <w:rPr>
                <w:b/>
                <w:bCs/>
                <w:color w:val="000000" w:themeColor="text1"/>
                <w:sz w:val="28"/>
                <w:szCs w:val="28"/>
                <w:shd w:val="clear" w:color="auto" w:fill="FFFFFF"/>
              </w:rPr>
              <w:t xml:space="preserve">Тип общественного </w:t>
            </w:r>
            <w:r>
              <w:rPr>
                <w:b/>
                <w:bCs/>
                <w:color w:val="000000" w:themeColor="text1"/>
                <w:sz w:val="28"/>
                <w:szCs w:val="28"/>
                <w:shd w:val="clear" w:color="auto" w:fill="FFFFFF"/>
              </w:rPr>
              <w:lastRenderedPageBreak/>
              <w:t>развития</w:t>
            </w:r>
          </w:p>
        </w:tc>
        <w:tc>
          <w:tcPr>
            <w:tcW w:w="8788" w:type="dxa"/>
          </w:tcPr>
          <w:p>
            <w:pPr>
              <w:spacing w:line="20" w:lineRule="atLeast"/>
              <w:jc w:val="center"/>
              <w:rPr>
                <w:b/>
                <w:bCs/>
                <w:color w:val="000000" w:themeColor="text1"/>
                <w:sz w:val="28"/>
                <w:szCs w:val="28"/>
                <w:shd w:val="clear" w:color="auto" w:fill="FFFFFF"/>
              </w:rPr>
            </w:pPr>
            <w:r>
              <w:rPr>
                <w:b/>
                <w:bCs/>
                <w:color w:val="000000" w:themeColor="text1"/>
                <w:sz w:val="28"/>
                <w:szCs w:val="28"/>
                <w:shd w:val="clear" w:color="auto" w:fill="FFFFFF"/>
              </w:rPr>
              <w:lastRenderedPageBreak/>
              <w:t xml:space="preserve">Характеристика </w:t>
            </w:r>
          </w:p>
        </w:tc>
      </w:tr>
      <w:tr>
        <w:tc>
          <w:tcPr>
            <w:tcW w:w="1980" w:type="dxa"/>
            <w:vMerge w:val="restart"/>
          </w:tcPr>
          <w:p>
            <w:pPr>
              <w:pStyle w:val="a7"/>
              <w:numPr>
                <w:ilvl w:val="0"/>
                <w:numId w:val="9"/>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lastRenderedPageBreak/>
              <w:t>Эволюция</w:t>
            </w:r>
          </w:p>
          <w:p>
            <w:pPr>
              <w:pStyle w:val="a7"/>
              <w:numPr>
                <w:ilvl w:val="0"/>
                <w:numId w:val="9"/>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Революция</w:t>
            </w:r>
          </w:p>
          <w:p>
            <w:pPr>
              <w:pStyle w:val="a7"/>
              <w:numPr>
                <w:ilvl w:val="0"/>
                <w:numId w:val="9"/>
              </w:numPr>
              <w:spacing w:line="20" w:lineRule="atLeast"/>
              <w:jc w:val="both"/>
              <w:rPr>
                <w:bCs/>
                <w:color w:val="000000" w:themeColor="text1"/>
                <w:sz w:val="28"/>
                <w:szCs w:val="28"/>
                <w:shd w:val="clear" w:color="auto" w:fill="FFFFFF"/>
              </w:rPr>
            </w:pPr>
            <w:r>
              <w:rPr>
                <w:bCs/>
                <w:color w:val="000000" w:themeColor="text1"/>
                <w:sz w:val="28"/>
                <w:szCs w:val="28"/>
                <w:shd w:val="clear" w:color="auto" w:fill="FFFFFF"/>
              </w:rPr>
              <w:t>Реформа</w:t>
            </w:r>
          </w:p>
        </w:tc>
        <w:tc>
          <w:tcPr>
            <w:tcW w:w="8788" w:type="dxa"/>
          </w:tcPr>
          <w:p>
            <w:pPr>
              <w:rPr>
                <w:color w:val="000000" w:themeColor="text1"/>
                <w:sz w:val="28"/>
                <w:szCs w:val="28"/>
              </w:rPr>
            </w:pPr>
            <w:r>
              <w:rPr>
                <w:color w:val="000000" w:themeColor="text1"/>
                <w:sz w:val="28"/>
                <w:szCs w:val="28"/>
              </w:rPr>
              <w:t xml:space="preserve">А. процесс постепенного непрерывного количественного и качественного изменения </w:t>
            </w:r>
          </w:p>
        </w:tc>
      </w:tr>
      <w:tr>
        <w:tc>
          <w:tcPr>
            <w:tcW w:w="1980" w:type="dxa"/>
            <w:vMerge/>
          </w:tcPr>
          <w:p>
            <w:pPr>
              <w:pStyle w:val="a7"/>
              <w:numPr>
                <w:ilvl w:val="0"/>
                <w:numId w:val="7"/>
              </w:numPr>
              <w:spacing w:line="20" w:lineRule="atLeast"/>
              <w:ind w:left="426"/>
              <w:jc w:val="both"/>
              <w:rPr>
                <w:bCs/>
                <w:color w:val="000000" w:themeColor="text1"/>
                <w:sz w:val="28"/>
                <w:szCs w:val="28"/>
                <w:shd w:val="clear" w:color="auto" w:fill="FFFFFF"/>
              </w:rPr>
            </w:pPr>
          </w:p>
        </w:tc>
        <w:tc>
          <w:tcPr>
            <w:tcW w:w="8788" w:type="dxa"/>
          </w:tcPr>
          <w:p>
            <w:pPr>
              <w:rPr>
                <w:color w:val="000000" w:themeColor="text1"/>
                <w:sz w:val="28"/>
                <w:szCs w:val="28"/>
              </w:rPr>
            </w:pPr>
            <w:r>
              <w:rPr>
                <w:color w:val="000000" w:themeColor="text1"/>
                <w:sz w:val="28"/>
                <w:szCs w:val="28"/>
              </w:rPr>
              <w:t>Б. преобразование, переустройство, усовершенствование в какой-либо сфере общественной жизни</w:t>
            </w:r>
          </w:p>
        </w:tc>
      </w:tr>
      <w:tr>
        <w:tc>
          <w:tcPr>
            <w:tcW w:w="1980" w:type="dxa"/>
            <w:vMerge/>
          </w:tcPr>
          <w:p>
            <w:pPr>
              <w:pStyle w:val="a7"/>
              <w:numPr>
                <w:ilvl w:val="0"/>
                <w:numId w:val="7"/>
              </w:numPr>
              <w:spacing w:line="20" w:lineRule="atLeast"/>
              <w:ind w:left="426"/>
              <w:jc w:val="both"/>
              <w:rPr>
                <w:bCs/>
                <w:color w:val="000000" w:themeColor="text1"/>
                <w:sz w:val="28"/>
                <w:szCs w:val="28"/>
                <w:shd w:val="clear" w:color="auto" w:fill="FFFFFF"/>
              </w:rPr>
            </w:pPr>
          </w:p>
        </w:tc>
        <w:tc>
          <w:tcPr>
            <w:tcW w:w="8788" w:type="dxa"/>
          </w:tcPr>
          <w:p>
            <w:pPr>
              <w:rPr>
                <w:color w:val="000000" w:themeColor="text1"/>
                <w:sz w:val="28"/>
                <w:szCs w:val="28"/>
              </w:rPr>
            </w:pPr>
            <w:r>
              <w:rPr>
                <w:color w:val="000000" w:themeColor="text1"/>
                <w:sz w:val="28"/>
                <w:szCs w:val="28"/>
              </w:rPr>
              <w:t xml:space="preserve">В. радикальное качественное изменение всех или большинства сторон общественной жизни, затрагивающее основы существующего социального строя </w:t>
            </w:r>
          </w:p>
        </w:tc>
      </w:tr>
    </w:tbl>
    <w:p>
      <w:pPr>
        <w:spacing w:line="20" w:lineRule="atLeast"/>
        <w:ind w:firstLine="567"/>
        <w:jc w:val="both"/>
        <w:rPr>
          <w:b/>
          <w:bCs/>
          <w:i/>
          <w:color w:val="000000" w:themeColor="text1"/>
          <w:sz w:val="28"/>
          <w:szCs w:val="28"/>
          <w:shd w:val="clear" w:color="auto" w:fill="FFFFFF"/>
        </w:rPr>
      </w:pPr>
    </w:p>
    <w:p>
      <w:pPr>
        <w:spacing w:line="20" w:lineRule="atLeast"/>
        <w:ind w:firstLine="567"/>
        <w:jc w:val="both"/>
        <w:rPr>
          <w:bCs/>
          <w:color w:val="000000" w:themeColor="text1"/>
          <w:sz w:val="28"/>
          <w:szCs w:val="28"/>
          <w:u w:val="single"/>
          <w:shd w:val="clear" w:color="auto" w:fill="FFFFFF"/>
        </w:rPr>
      </w:pPr>
      <w:r>
        <w:rPr>
          <w:b/>
          <w:bCs/>
          <w:i/>
          <w:color w:val="000000" w:themeColor="text1"/>
          <w:sz w:val="28"/>
          <w:szCs w:val="28"/>
          <w:shd w:val="clear" w:color="auto" w:fill="FFFFFF"/>
        </w:rPr>
        <w:t xml:space="preserve">Задание 3. </w:t>
      </w:r>
      <w:r>
        <w:rPr>
          <w:bCs/>
          <w:color w:val="000000" w:themeColor="text1"/>
          <w:sz w:val="28"/>
          <w:szCs w:val="28"/>
          <w:shd w:val="clear" w:color="auto" w:fill="FFFFFF"/>
        </w:rPr>
        <w:t xml:space="preserve">Используя текст учебника </w:t>
      </w:r>
      <w:r>
        <w:rPr>
          <w:color w:val="000000" w:themeColor="text1"/>
          <w:sz w:val="28"/>
          <w:szCs w:val="28"/>
        </w:rPr>
        <w:t>Обществознание. 10 класс :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д</w:t>
      </w:r>
      <w:proofErr w:type="gramEnd"/>
      <w:r>
        <w:rPr>
          <w:color w:val="000000" w:themeColor="text1"/>
          <w:sz w:val="28"/>
          <w:szCs w:val="28"/>
        </w:rPr>
        <w:t xml:space="preserve">ля </w:t>
      </w:r>
      <w:proofErr w:type="spellStart"/>
      <w:r>
        <w:rPr>
          <w:color w:val="000000" w:themeColor="text1"/>
          <w:sz w:val="28"/>
          <w:szCs w:val="28"/>
        </w:rPr>
        <w:t>общеобразоват</w:t>
      </w:r>
      <w:proofErr w:type="spellEnd"/>
      <w:r>
        <w:rPr>
          <w:color w:val="000000" w:themeColor="text1"/>
          <w:sz w:val="28"/>
          <w:szCs w:val="28"/>
        </w:rPr>
        <w:t xml:space="preserve">. организаций: базовый уровень / [Боголюбов Л.Н. и др.] ; под ред. Л.Н. Боголюбова, А.Ю. </w:t>
      </w:r>
      <w:proofErr w:type="spellStart"/>
      <w:r>
        <w:rPr>
          <w:color w:val="000000" w:themeColor="text1"/>
          <w:sz w:val="28"/>
          <w:szCs w:val="28"/>
        </w:rPr>
        <w:t>Лазебниковой</w:t>
      </w:r>
      <w:proofErr w:type="spellEnd"/>
      <w:r>
        <w:rPr>
          <w:color w:val="000000" w:themeColor="text1"/>
          <w:sz w:val="28"/>
          <w:szCs w:val="28"/>
        </w:rPr>
        <w:t xml:space="preserve"> – 3-е изд., стер. – М.: Просвещение, 2021. </w:t>
      </w:r>
      <w:r>
        <w:rPr>
          <w:bCs/>
          <w:color w:val="000000" w:themeColor="text1"/>
          <w:sz w:val="28"/>
          <w:szCs w:val="28"/>
          <w:u w:val="single"/>
          <w:shd w:val="clear" w:color="auto" w:fill="FFFFFF"/>
        </w:rPr>
        <w:t>на стр. 73-80:</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1) дайте определение понятию «глобализация»;</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2) выпишите черты глобализации;</w:t>
      </w:r>
    </w:p>
    <w:p>
      <w:pPr>
        <w:spacing w:line="20" w:lineRule="atLeast"/>
        <w:ind w:firstLine="567"/>
        <w:jc w:val="both"/>
        <w:rPr>
          <w:bCs/>
          <w:color w:val="000000" w:themeColor="text1"/>
          <w:sz w:val="28"/>
          <w:szCs w:val="28"/>
          <w:shd w:val="clear" w:color="auto" w:fill="FFFFFF"/>
        </w:rPr>
      </w:pPr>
      <w:r>
        <w:rPr>
          <w:bCs/>
          <w:color w:val="000000" w:themeColor="text1"/>
          <w:sz w:val="28"/>
          <w:szCs w:val="28"/>
          <w:shd w:val="clear" w:color="auto" w:fill="FFFFFF"/>
        </w:rPr>
        <w:t>3) какую из черт вы считаете главной и почему?</w:t>
      </w:r>
    </w:p>
    <w:p>
      <w:pPr>
        <w:spacing w:line="20" w:lineRule="atLeast"/>
        <w:ind w:firstLine="567"/>
        <w:jc w:val="both"/>
        <w:rPr>
          <w:b/>
          <w:bCs/>
          <w:i/>
          <w:color w:val="000000" w:themeColor="text1"/>
          <w:sz w:val="28"/>
          <w:szCs w:val="28"/>
          <w:shd w:val="clear" w:color="auto" w:fill="FFFFFF"/>
        </w:rPr>
      </w:pPr>
    </w:p>
    <w:p>
      <w:pPr>
        <w:spacing w:line="20" w:lineRule="atLeast"/>
        <w:ind w:firstLine="567"/>
        <w:jc w:val="both"/>
        <w:rPr>
          <w:bCs/>
          <w:color w:val="000000" w:themeColor="text1"/>
          <w:sz w:val="28"/>
          <w:szCs w:val="28"/>
          <w:shd w:val="clear" w:color="auto" w:fill="FFFFFF"/>
        </w:rPr>
      </w:pPr>
      <w:r>
        <w:rPr>
          <w:b/>
          <w:bCs/>
          <w:i/>
          <w:color w:val="000000" w:themeColor="text1"/>
          <w:sz w:val="28"/>
          <w:szCs w:val="28"/>
          <w:shd w:val="clear" w:color="auto" w:fill="FFFFFF"/>
        </w:rPr>
        <w:t xml:space="preserve">Задание 4. </w:t>
      </w:r>
      <w:r>
        <w:rPr>
          <w:bCs/>
          <w:color w:val="000000" w:themeColor="text1"/>
          <w:sz w:val="28"/>
          <w:szCs w:val="28"/>
          <w:shd w:val="clear" w:color="auto" w:fill="FFFFFF"/>
        </w:rPr>
        <w:t xml:space="preserve">Используя информационно-телекоммуникационную сеть «Интернет», охарактеризуйте основные направления </w:t>
      </w:r>
      <w:proofErr w:type="spellStart"/>
      <w:r>
        <w:rPr>
          <w:color w:val="000000" w:themeColor="text1"/>
          <w:sz w:val="28"/>
          <w:szCs w:val="28"/>
        </w:rPr>
        <w:t>цифровизации</w:t>
      </w:r>
      <w:proofErr w:type="spellEnd"/>
      <w:r>
        <w:rPr>
          <w:color w:val="000000" w:themeColor="text1"/>
          <w:sz w:val="28"/>
          <w:szCs w:val="28"/>
        </w:rPr>
        <w:t xml:space="preserve"> в профессиональной деятельности медицинской сестры/медицинского брата, а также роль науки в решении глобальных проблем.</w:t>
      </w:r>
    </w:p>
    <w:p>
      <w:pPr>
        <w:spacing w:line="20" w:lineRule="atLeast"/>
        <w:ind w:firstLine="567"/>
        <w:jc w:val="both"/>
        <w:rPr>
          <w:b/>
          <w:i/>
          <w:color w:val="000000" w:themeColor="text1"/>
          <w:sz w:val="28"/>
          <w:szCs w:val="28"/>
        </w:rPr>
      </w:pPr>
      <w:r>
        <w:rPr>
          <w:b/>
          <w:i/>
          <w:color w:val="000000" w:themeColor="text1"/>
          <w:sz w:val="28"/>
          <w:szCs w:val="28"/>
        </w:rPr>
        <w:t xml:space="preserve">Сделайте вывод. </w:t>
      </w:r>
    </w:p>
    <w:p>
      <w:pPr>
        <w:spacing w:line="20" w:lineRule="atLeast"/>
        <w:ind w:firstLine="567"/>
        <w:jc w:val="both"/>
        <w:rPr>
          <w:b/>
          <w:color w:val="000000" w:themeColor="text1"/>
          <w:sz w:val="28"/>
          <w:szCs w:val="28"/>
          <w:shd w:val="clear" w:color="auto" w:fill="FFFFFF"/>
        </w:rPr>
      </w:pPr>
    </w:p>
    <w:p>
      <w:pPr>
        <w:spacing w:after="160" w:line="259" w:lineRule="auto"/>
        <w:rPr>
          <w:b/>
          <w:color w:val="000000" w:themeColor="text1"/>
          <w:sz w:val="28"/>
          <w:szCs w:val="28"/>
          <w:shd w:val="clear" w:color="auto" w:fill="FFFFFF"/>
        </w:rPr>
      </w:pPr>
      <w:r>
        <w:rPr>
          <w:b/>
          <w:color w:val="000000" w:themeColor="text1"/>
          <w:sz w:val="28"/>
          <w:szCs w:val="28"/>
          <w:shd w:val="clear" w:color="auto" w:fill="FFFFFF"/>
        </w:rPr>
        <w:br w:type="page"/>
      </w:r>
    </w:p>
    <w:p>
      <w:pPr>
        <w:tabs>
          <w:tab w:val="left" w:pos="851"/>
        </w:tabs>
        <w:spacing w:line="20" w:lineRule="atLeast"/>
        <w:ind w:firstLine="567"/>
        <w:jc w:val="center"/>
        <w:rPr>
          <w:b/>
          <w:color w:val="000000" w:themeColor="text1"/>
          <w:sz w:val="25"/>
          <w:szCs w:val="25"/>
          <w:shd w:val="clear" w:color="auto" w:fill="FFFFFF"/>
        </w:rPr>
      </w:pPr>
      <w:r>
        <w:rPr>
          <w:b/>
          <w:color w:val="000000" w:themeColor="text1"/>
          <w:sz w:val="25"/>
          <w:szCs w:val="25"/>
          <w:shd w:val="clear" w:color="auto" w:fill="FFFFFF"/>
        </w:rPr>
        <w:lastRenderedPageBreak/>
        <w:t>КРИТЕРИИ ОЦЕНИВАНИЯ ПРАКТИЧЕСКОЙ РАБОТЫ:</w:t>
      </w:r>
    </w:p>
    <w:p>
      <w:pPr>
        <w:ind w:firstLine="567"/>
        <w:rPr>
          <w:color w:val="000000" w:themeColor="text1"/>
          <w:sz w:val="25"/>
          <w:szCs w:val="25"/>
          <w:shd w:val="clear" w:color="auto" w:fill="FFFFFF"/>
        </w:rPr>
      </w:pPr>
    </w:p>
    <w:tbl>
      <w:tblPr>
        <w:tblStyle w:val="a8"/>
        <w:tblW w:w="0" w:type="auto"/>
        <w:tblLayout w:type="fixed"/>
        <w:tblLook w:val="04A0"/>
      </w:tblPr>
      <w:tblGrid>
        <w:gridCol w:w="1129"/>
        <w:gridCol w:w="4253"/>
        <w:gridCol w:w="4111"/>
        <w:gridCol w:w="1270"/>
      </w:tblGrid>
      <w:tr>
        <w:tc>
          <w:tcPr>
            <w:tcW w:w="1129" w:type="dxa"/>
          </w:tcPr>
          <w:p>
            <w:pPr>
              <w:rPr>
                <w:b/>
                <w:bCs/>
                <w:color w:val="000000" w:themeColor="text1"/>
                <w:sz w:val="25"/>
                <w:szCs w:val="25"/>
              </w:rPr>
            </w:pPr>
            <w:r>
              <w:rPr>
                <w:b/>
                <w:bCs/>
                <w:color w:val="000000" w:themeColor="text1"/>
                <w:sz w:val="25"/>
                <w:szCs w:val="25"/>
              </w:rPr>
              <w:t xml:space="preserve">Задания </w:t>
            </w:r>
          </w:p>
        </w:tc>
        <w:tc>
          <w:tcPr>
            <w:tcW w:w="4253" w:type="dxa"/>
          </w:tcPr>
          <w:p>
            <w:pPr>
              <w:rPr>
                <w:b/>
                <w:bCs/>
                <w:color w:val="000000" w:themeColor="text1"/>
                <w:sz w:val="25"/>
                <w:szCs w:val="25"/>
              </w:rPr>
            </w:pPr>
            <w:r>
              <w:rPr>
                <w:b/>
                <w:bCs/>
                <w:color w:val="000000" w:themeColor="text1"/>
                <w:sz w:val="25"/>
                <w:szCs w:val="25"/>
              </w:rPr>
              <w:t>Вариант 1</w:t>
            </w:r>
          </w:p>
        </w:tc>
        <w:tc>
          <w:tcPr>
            <w:tcW w:w="4111" w:type="dxa"/>
          </w:tcPr>
          <w:p>
            <w:pPr>
              <w:rPr>
                <w:b/>
                <w:bCs/>
                <w:color w:val="000000" w:themeColor="text1"/>
                <w:sz w:val="25"/>
                <w:szCs w:val="25"/>
              </w:rPr>
            </w:pPr>
            <w:r>
              <w:rPr>
                <w:b/>
                <w:bCs/>
                <w:color w:val="000000" w:themeColor="text1"/>
                <w:sz w:val="25"/>
                <w:szCs w:val="25"/>
              </w:rPr>
              <w:t>Вариант 2</w:t>
            </w:r>
          </w:p>
        </w:tc>
        <w:tc>
          <w:tcPr>
            <w:tcW w:w="1270" w:type="dxa"/>
          </w:tcPr>
          <w:p>
            <w:pPr>
              <w:rPr>
                <w:b/>
                <w:bCs/>
                <w:color w:val="000000" w:themeColor="text1"/>
                <w:sz w:val="25"/>
                <w:szCs w:val="25"/>
              </w:rPr>
            </w:pPr>
            <w:r>
              <w:rPr>
                <w:b/>
                <w:bCs/>
                <w:color w:val="000000" w:themeColor="text1"/>
                <w:sz w:val="25"/>
                <w:szCs w:val="25"/>
              </w:rPr>
              <w:t>Кол-во баллов за задание</w:t>
            </w:r>
          </w:p>
        </w:tc>
      </w:tr>
      <w:tr>
        <w:tc>
          <w:tcPr>
            <w:tcW w:w="1129" w:type="dxa"/>
          </w:tcPr>
          <w:p>
            <w:pPr>
              <w:rPr>
                <w:b/>
                <w:bCs/>
                <w:color w:val="000000" w:themeColor="text1"/>
                <w:sz w:val="25"/>
                <w:szCs w:val="25"/>
              </w:rPr>
            </w:pPr>
            <w:r>
              <w:rPr>
                <w:b/>
                <w:bCs/>
                <w:color w:val="000000" w:themeColor="text1"/>
                <w:sz w:val="25"/>
                <w:szCs w:val="25"/>
              </w:rPr>
              <w:t>1</w:t>
            </w:r>
          </w:p>
        </w:tc>
        <w:tc>
          <w:tcPr>
            <w:tcW w:w="4253" w:type="dxa"/>
          </w:tcPr>
          <w:p>
            <w:pPr>
              <w:rPr>
                <w:bCs/>
                <w:color w:val="000000" w:themeColor="text1"/>
                <w:sz w:val="25"/>
                <w:szCs w:val="25"/>
              </w:rPr>
            </w:pPr>
            <w:r>
              <w:rPr>
                <w:bCs/>
                <w:color w:val="000000" w:themeColor="text1"/>
                <w:sz w:val="25"/>
                <w:szCs w:val="25"/>
              </w:rPr>
              <w:t>1 г, 2а, 3б, 4б</w:t>
            </w:r>
          </w:p>
        </w:tc>
        <w:tc>
          <w:tcPr>
            <w:tcW w:w="4111" w:type="dxa"/>
          </w:tcPr>
          <w:p>
            <w:pPr>
              <w:rPr>
                <w:bCs/>
                <w:color w:val="000000" w:themeColor="text1"/>
                <w:sz w:val="25"/>
                <w:szCs w:val="25"/>
              </w:rPr>
            </w:pPr>
            <w:r>
              <w:rPr>
                <w:bCs/>
                <w:color w:val="000000" w:themeColor="text1"/>
                <w:sz w:val="25"/>
                <w:szCs w:val="25"/>
              </w:rPr>
              <w:t xml:space="preserve">1б, 2б, 3в, 4в </w:t>
            </w:r>
          </w:p>
        </w:tc>
        <w:tc>
          <w:tcPr>
            <w:tcW w:w="1270" w:type="dxa"/>
          </w:tcPr>
          <w:p>
            <w:pPr>
              <w:jc w:val="center"/>
              <w:rPr>
                <w:bCs/>
                <w:color w:val="000000" w:themeColor="text1"/>
                <w:sz w:val="25"/>
                <w:szCs w:val="25"/>
              </w:rPr>
            </w:pPr>
            <w:r>
              <w:rPr>
                <w:bCs/>
                <w:color w:val="000000" w:themeColor="text1"/>
                <w:sz w:val="25"/>
                <w:szCs w:val="25"/>
              </w:rPr>
              <w:t>4 балла</w:t>
            </w:r>
          </w:p>
        </w:tc>
      </w:tr>
      <w:tr>
        <w:tc>
          <w:tcPr>
            <w:tcW w:w="1129" w:type="dxa"/>
          </w:tcPr>
          <w:p>
            <w:pPr>
              <w:rPr>
                <w:b/>
                <w:bCs/>
                <w:color w:val="000000" w:themeColor="text1"/>
                <w:sz w:val="25"/>
                <w:szCs w:val="25"/>
              </w:rPr>
            </w:pPr>
            <w:r>
              <w:rPr>
                <w:b/>
                <w:bCs/>
                <w:color w:val="000000" w:themeColor="text1"/>
                <w:sz w:val="25"/>
                <w:szCs w:val="25"/>
              </w:rPr>
              <w:t>2</w:t>
            </w:r>
          </w:p>
        </w:tc>
        <w:tc>
          <w:tcPr>
            <w:tcW w:w="4253" w:type="dxa"/>
          </w:tcPr>
          <w:p>
            <w:pPr>
              <w:rPr>
                <w:bCs/>
                <w:color w:val="000000" w:themeColor="text1"/>
                <w:sz w:val="25"/>
                <w:szCs w:val="25"/>
              </w:rPr>
            </w:pPr>
            <w:r>
              <w:rPr>
                <w:bCs/>
                <w:color w:val="000000" w:themeColor="text1"/>
                <w:sz w:val="25"/>
                <w:szCs w:val="25"/>
              </w:rPr>
              <w:t>1б, 2а, 3в</w:t>
            </w:r>
          </w:p>
        </w:tc>
        <w:tc>
          <w:tcPr>
            <w:tcW w:w="4111" w:type="dxa"/>
          </w:tcPr>
          <w:p>
            <w:pPr>
              <w:rPr>
                <w:bCs/>
                <w:color w:val="000000" w:themeColor="text1"/>
                <w:sz w:val="25"/>
                <w:szCs w:val="25"/>
              </w:rPr>
            </w:pPr>
            <w:r>
              <w:rPr>
                <w:bCs/>
                <w:color w:val="000000" w:themeColor="text1"/>
                <w:sz w:val="25"/>
                <w:szCs w:val="25"/>
              </w:rPr>
              <w:t>1а, 2в, 3б</w:t>
            </w:r>
          </w:p>
        </w:tc>
        <w:tc>
          <w:tcPr>
            <w:tcW w:w="1270" w:type="dxa"/>
          </w:tcPr>
          <w:p>
            <w:pPr>
              <w:jc w:val="center"/>
              <w:rPr>
                <w:bCs/>
                <w:color w:val="000000" w:themeColor="text1"/>
                <w:sz w:val="25"/>
                <w:szCs w:val="25"/>
              </w:rPr>
            </w:pPr>
            <w:r>
              <w:rPr>
                <w:bCs/>
                <w:color w:val="000000" w:themeColor="text1"/>
                <w:sz w:val="25"/>
                <w:szCs w:val="25"/>
              </w:rPr>
              <w:t>3 балла</w:t>
            </w:r>
          </w:p>
        </w:tc>
      </w:tr>
      <w:tr>
        <w:tc>
          <w:tcPr>
            <w:tcW w:w="1129" w:type="dxa"/>
            <w:vMerge w:val="restart"/>
          </w:tcPr>
          <w:p>
            <w:pPr>
              <w:rPr>
                <w:b/>
                <w:bCs/>
                <w:color w:val="000000" w:themeColor="text1"/>
                <w:sz w:val="25"/>
                <w:szCs w:val="25"/>
              </w:rPr>
            </w:pPr>
            <w:r>
              <w:rPr>
                <w:b/>
                <w:bCs/>
                <w:color w:val="000000" w:themeColor="text1"/>
                <w:sz w:val="25"/>
                <w:szCs w:val="25"/>
              </w:rPr>
              <w:t>3</w:t>
            </w:r>
          </w:p>
        </w:tc>
        <w:tc>
          <w:tcPr>
            <w:tcW w:w="4253" w:type="dxa"/>
          </w:tcPr>
          <w:p>
            <w:pPr>
              <w:rPr>
                <w:bCs/>
                <w:color w:val="000000" w:themeColor="text1"/>
                <w:sz w:val="25"/>
                <w:szCs w:val="25"/>
              </w:rPr>
            </w:pPr>
            <w:r>
              <w:rPr>
                <w:bCs/>
                <w:i/>
                <w:color w:val="000000" w:themeColor="text1"/>
                <w:sz w:val="25"/>
                <w:szCs w:val="25"/>
              </w:rPr>
              <w:t>Международный терроризм</w:t>
            </w:r>
            <w:r>
              <w:rPr>
                <w:bCs/>
                <w:color w:val="000000" w:themeColor="text1"/>
                <w:sz w:val="25"/>
                <w:szCs w:val="25"/>
              </w:rPr>
              <w:t xml:space="preserve"> — антигосударственная деятельность, осуществляемая в современных условиях, как правило, организациями, которые стремятся к достижению политических целей. </w:t>
            </w:r>
          </w:p>
        </w:tc>
        <w:tc>
          <w:tcPr>
            <w:tcW w:w="4111" w:type="dxa"/>
          </w:tcPr>
          <w:p>
            <w:pPr>
              <w:pStyle w:val="a5"/>
              <w:shd w:val="clear" w:color="auto" w:fill="FFFFFF"/>
              <w:spacing w:before="0" w:beforeAutospacing="0" w:after="0" w:afterAutospacing="0"/>
              <w:jc w:val="both"/>
              <w:rPr>
                <w:bCs/>
                <w:color w:val="000000" w:themeColor="text1"/>
                <w:sz w:val="25"/>
                <w:szCs w:val="25"/>
              </w:rPr>
            </w:pPr>
            <w:r>
              <w:rPr>
                <w:rStyle w:val="a6"/>
                <w:iCs w:val="0"/>
                <w:color w:val="000000" w:themeColor="text1"/>
                <w:sz w:val="25"/>
                <w:szCs w:val="25"/>
              </w:rPr>
              <w:t>Глобализация</w:t>
            </w:r>
            <w:r>
              <w:rPr>
                <w:rStyle w:val="a6"/>
                <w:i w:val="0"/>
                <w:iCs w:val="0"/>
                <w:color w:val="000000" w:themeColor="text1"/>
                <w:sz w:val="25"/>
                <w:szCs w:val="25"/>
              </w:rPr>
              <w:t xml:space="preserve"> — процесс всемирной интеграции и унификации жизнедеятельности национальных государств в области политики, экономики и идеологии, обусловленный зависимостью современных национальных экономик от распределения планетарных ресурсов и международной системой разделения труда. </w:t>
            </w:r>
          </w:p>
        </w:tc>
        <w:tc>
          <w:tcPr>
            <w:tcW w:w="1270" w:type="dxa"/>
          </w:tcPr>
          <w:p>
            <w:pPr>
              <w:pStyle w:val="a5"/>
              <w:shd w:val="clear" w:color="auto" w:fill="FFFFFF"/>
              <w:spacing w:before="0" w:beforeAutospacing="0" w:after="0" w:afterAutospacing="0"/>
              <w:jc w:val="center"/>
              <w:rPr>
                <w:rStyle w:val="a6"/>
                <w:i w:val="0"/>
                <w:iCs w:val="0"/>
                <w:color w:val="000000" w:themeColor="text1"/>
                <w:sz w:val="25"/>
                <w:szCs w:val="25"/>
              </w:rPr>
            </w:pPr>
            <w:r>
              <w:rPr>
                <w:rStyle w:val="a6"/>
                <w:i w:val="0"/>
                <w:iCs w:val="0"/>
                <w:color w:val="000000" w:themeColor="text1"/>
                <w:sz w:val="25"/>
                <w:szCs w:val="25"/>
              </w:rPr>
              <w:t>2 балла за определения</w:t>
            </w:r>
          </w:p>
        </w:tc>
      </w:tr>
      <w:tr>
        <w:tc>
          <w:tcPr>
            <w:tcW w:w="1129" w:type="dxa"/>
            <w:vMerge/>
          </w:tcPr>
          <w:p>
            <w:pPr>
              <w:rPr>
                <w:b/>
                <w:bCs/>
                <w:color w:val="000000" w:themeColor="text1"/>
                <w:sz w:val="25"/>
                <w:szCs w:val="25"/>
              </w:rPr>
            </w:pPr>
          </w:p>
        </w:tc>
        <w:tc>
          <w:tcPr>
            <w:tcW w:w="4253" w:type="dxa"/>
          </w:tcPr>
          <w:p>
            <w:pPr>
              <w:rPr>
                <w:bCs/>
                <w:color w:val="000000" w:themeColor="text1"/>
                <w:sz w:val="25"/>
                <w:szCs w:val="25"/>
              </w:rPr>
            </w:pPr>
            <w:r>
              <w:rPr>
                <w:bCs/>
                <w:color w:val="000000" w:themeColor="text1"/>
                <w:sz w:val="25"/>
                <w:szCs w:val="25"/>
              </w:rPr>
              <w:t>Признаки МТ:</w:t>
            </w:r>
          </w:p>
          <w:p>
            <w:pPr>
              <w:rPr>
                <w:bCs/>
                <w:color w:val="000000" w:themeColor="text1"/>
                <w:sz w:val="25"/>
                <w:szCs w:val="25"/>
              </w:rPr>
            </w:pPr>
            <w:r>
              <w:rPr>
                <w:bCs/>
                <w:color w:val="000000" w:themeColor="text1"/>
                <w:sz w:val="25"/>
                <w:szCs w:val="25"/>
              </w:rPr>
              <w:t>1) криминальная, насильственная деятельность;</w:t>
            </w:r>
          </w:p>
          <w:p>
            <w:pPr>
              <w:rPr>
                <w:bCs/>
                <w:color w:val="000000" w:themeColor="text1"/>
                <w:sz w:val="25"/>
                <w:szCs w:val="25"/>
              </w:rPr>
            </w:pPr>
            <w:r>
              <w:rPr>
                <w:bCs/>
                <w:color w:val="000000" w:themeColor="text1"/>
                <w:sz w:val="25"/>
                <w:szCs w:val="25"/>
              </w:rPr>
              <w:t>2) может осуществляться в отношении политических деятелей, военнослужащих, мирных граждан;</w:t>
            </w:r>
          </w:p>
          <w:p>
            <w:pPr>
              <w:rPr>
                <w:bCs/>
                <w:color w:val="000000" w:themeColor="text1"/>
                <w:sz w:val="25"/>
                <w:szCs w:val="25"/>
              </w:rPr>
            </w:pPr>
            <w:r>
              <w:rPr>
                <w:bCs/>
                <w:color w:val="000000" w:themeColor="text1"/>
                <w:sz w:val="25"/>
                <w:szCs w:val="25"/>
              </w:rPr>
              <w:t>3) открытые демонстративные действия, сопряженные с крайней жестокостью;</w:t>
            </w:r>
          </w:p>
          <w:p>
            <w:pPr>
              <w:rPr>
                <w:bCs/>
                <w:color w:val="000000" w:themeColor="text1"/>
                <w:sz w:val="25"/>
                <w:szCs w:val="25"/>
              </w:rPr>
            </w:pPr>
            <w:r>
              <w:rPr>
                <w:bCs/>
                <w:color w:val="000000" w:themeColor="text1"/>
                <w:sz w:val="25"/>
                <w:szCs w:val="25"/>
              </w:rPr>
              <w:t>4) складывается в условиях глобализации и имеет интернациональный характер;</w:t>
            </w:r>
          </w:p>
          <w:p>
            <w:pPr>
              <w:rPr>
                <w:bCs/>
                <w:color w:val="000000" w:themeColor="text1"/>
                <w:sz w:val="25"/>
                <w:szCs w:val="25"/>
              </w:rPr>
            </w:pPr>
            <w:r>
              <w:rPr>
                <w:bCs/>
                <w:color w:val="000000" w:themeColor="text1"/>
                <w:sz w:val="25"/>
                <w:szCs w:val="25"/>
              </w:rPr>
              <w:t>5) использует компьютерные сети для пропаганды, вербовки членов, распространения инструкций по проведению терактов;</w:t>
            </w:r>
          </w:p>
          <w:p>
            <w:pPr>
              <w:rPr>
                <w:bCs/>
                <w:color w:val="000000" w:themeColor="text1"/>
                <w:sz w:val="25"/>
                <w:szCs w:val="25"/>
              </w:rPr>
            </w:pPr>
            <w:r>
              <w:rPr>
                <w:bCs/>
                <w:color w:val="000000" w:themeColor="text1"/>
                <w:sz w:val="25"/>
                <w:szCs w:val="25"/>
              </w:rPr>
              <w:t>6) использует крайние, экстремистские взгляды и учения, зачастую обращаясь к религиозным  ценностям или этническим традициям</w:t>
            </w:r>
          </w:p>
        </w:tc>
        <w:tc>
          <w:tcPr>
            <w:tcW w:w="4111" w:type="dxa"/>
          </w:tcPr>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Черты глобализации:</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1) имеет всеобщий планетарный характер;</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2) порождает сходство и одновременно углубляет различия между регионами планеты, отдельными государствами;</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3) появление единого информационного пространства;</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4) появление транснациональных корпораций (ТНК);</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5) появление и обмен информационными технологиями;</w:t>
            </w:r>
          </w:p>
          <w:p>
            <w:pPr>
              <w:pStyle w:val="a5"/>
              <w:shd w:val="clear" w:color="auto" w:fill="FFFFFF"/>
              <w:spacing w:before="0" w:beforeAutospacing="0" w:after="0" w:afterAutospacing="0"/>
              <w:jc w:val="both"/>
              <w:rPr>
                <w:rStyle w:val="a6"/>
                <w:i w:val="0"/>
                <w:iCs w:val="0"/>
                <w:color w:val="000000" w:themeColor="text1"/>
                <w:sz w:val="25"/>
                <w:szCs w:val="25"/>
              </w:rPr>
            </w:pPr>
            <w:r>
              <w:rPr>
                <w:rStyle w:val="a6"/>
                <w:i w:val="0"/>
                <w:iCs w:val="0"/>
                <w:color w:val="000000" w:themeColor="text1"/>
                <w:sz w:val="25"/>
                <w:szCs w:val="25"/>
              </w:rPr>
              <w:t xml:space="preserve">6) возникновение социальных сетей и сетевых сообществ. </w:t>
            </w:r>
          </w:p>
        </w:tc>
        <w:tc>
          <w:tcPr>
            <w:tcW w:w="1270" w:type="dxa"/>
          </w:tcPr>
          <w:p>
            <w:pPr>
              <w:pStyle w:val="a5"/>
              <w:shd w:val="clear" w:color="auto" w:fill="FFFFFF"/>
              <w:spacing w:before="0" w:beforeAutospacing="0" w:after="0" w:afterAutospacing="0"/>
              <w:jc w:val="center"/>
              <w:rPr>
                <w:rStyle w:val="a6"/>
                <w:i w:val="0"/>
                <w:iCs w:val="0"/>
                <w:color w:val="000000" w:themeColor="text1"/>
                <w:sz w:val="25"/>
                <w:szCs w:val="25"/>
              </w:rPr>
            </w:pPr>
            <w:r>
              <w:rPr>
                <w:rStyle w:val="a6"/>
                <w:i w:val="0"/>
                <w:iCs w:val="0"/>
                <w:color w:val="000000" w:themeColor="text1"/>
                <w:sz w:val="25"/>
                <w:szCs w:val="25"/>
              </w:rPr>
              <w:t xml:space="preserve">6 баллов </w:t>
            </w:r>
          </w:p>
        </w:tc>
      </w:tr>
      <w:tr>
        <w:tc>
          <w:tcPr>
            <w:tcW w:w="1129" w:type="dxa"/>
            <w:vMerge/>
          </w:tcPr>
          <w:p>
            <w:pPr>
              <w:rPr>
                <w:b/>
                <w:bCs/>
                <w:color w:val="000000" w:themeColor="text1"/>
                <w:sz w:val="25"/>
                <w:szCs w:val="25"/>
              </w:rPr>
            </w:pPr>
          </w:p>
        </w:tc>
        <w:tc>
          <w:tcPr>
            <w:tcW w:w="8364" w:type="dxa"/>
            <w:gridSpan w:val="2"/>
          </w:tcPr>
          <w:p>
            <w:pPr>
              <w:jc w:val="center"/>
              <w:rPr>
                <w:bCs/>
                <w:color w:val="000000" w:themeColor="text1"/>
                <w:sz w:val="25"/>
                <w:szCs w:val="25"/>
              </w:rPr>
            </w:pPr>
            <w:r>
              <w:rPr>
                <w:bCs/>
                <w:color w:val="000000" w:themeColor="text1"/>
                <w:sz w:val="25"/>
                <w:szCs w:val="25"/>
              </w:rPr>
              <w:t xml:space="preserve">Главный признак - </w:t>
            </w:r>
          </w:p>
          <w:p>
            <w:pPr>
              <w:jc w:val="center"/>
              <w:rPr>
                <w:sz w:val="25"/>
                <w:szCs w:val="25"/>
              </w:rPr>
            </w:pPr>
            <w:r>
              <w:rPr>
                <w:bCs/>
                <w:i/>
                <w:color w:val="000000" w:themeColor="text1"/>
                <w:sz w:val="25"/>
                <w:szCs w:val="25"/>
              </w:rPr>
              <w:t>оценивается умения грамотно и четко излагать мысль, аргументировать, делать выводы, приводить примеры из личного или общественного опыта</w:t>
            </w:r>
          </w:p>
          <w:p>
            <w:pPr>
              <w:rPr>
                <w:sz w:val="25"/>
                <w:szCs w:val="25"/>
              </w:rPr>
            </w:pPr>
          </w:p>
        </w:tc>
        <w:tc>
          <w:tcPr>
            <w:tcW w:w="1270" w:type="dxa"/>
          </w:tcPr>
          <w:p>
            <w:pPr>
              <w:pStyle w:val="a5"/>
              <w:shd w:val="clear" w:color="auto" w:fill="FFFFFF"/>
              <w:spacing w:before="0" w:beforeAutospacing="0" w:after="0" w:afterAutospacing="0"/>
              <w:jc w:val="center"/>
              <w:rPr>
                <w:rStyle w:val="a6"/>
                <w:i w:val="0"/>
                <w:iCs w:val="0"/>
                <w:color w:val="000000" w:themeColor="text1"/>
                <w:sz w:val="25"/>
                <w:szCs w:val="25"/>
              </w:rPr>
            </w:pPr>
            <w:r>
              <w:rPr>
                <w:rStyle w:val="a6"/>
                <w:i w:val="0"/>
                <w:iCs w:val="0"/>
                <w:color w:val="000000" w:themeColor="text1"/>
                <w:sz w:val="25"/>
                <w:szCs w:val="25"/>
              </w:rPr>
              <w:t>2 балла</w:t>
            </w:r>
          </w:p>
        </w:tc>
      </w:tr>
      <w:tr>
        <w:tc>
          <w:tcPr>
            <w:tcW w:w="1129" w:type="dxa"/>
          </w:tcPr>
          <w:p>
            <w:pPr>
              <w:rPr>
                <w:b/>
                <w:bCs/>
                <w:color w:val="000000" w:themeColor="text1"/>
                <w:sz w:val="25"/>
                <w:szCs w:val="25"/>
              </w:rPr>
            </w:pPr>
            <w:r>
              <w:rPr>
                <w:b/>
                <w:bCs/>
                <w:color w:val="000000" w:themeColor="text1"/>
                <w:sz w:val="25"/>
                <w:szCs w:val="25"/>
              </w:rPr>
              <w:t>4</w:t>
            </w:r>
          </w:p>
        </w:tc>
        <w:tc>
          <w:tcPr>
            <w:tcW w:w="8364" w:type="dxa"/>
            <w:gridSpan w:val="2"/>
          </w:tcPr>
          <w:p>
            <w:pPr>
              <w:jc w:val="center"/>
              <w:rPr>
                <w:bCs/>
                <w:i/>
                <w:color w:val="000000" w:themeColor="text1"/>
                <w:sz w:val="25"/>
                <w:szCs w:val="25"/>
              </w:rPr>
            </w:pPr>
            <w:r>
              <w:rPr>
                <w:bCs/>
                <w:i/>
                <w:color w:val="000000" w:themeColor="text1"/>
                <w:sz w:val="25"/>
                <w:szCs w:val="25"/>
              </w:rPr>
              <w:t>творческая работа обучающегося.</w:t>
            </w:r>
          </w:p>
          <w:p>
            <w:pPr>
              <w:jc w:val="center"/>
              <w:rPr>
                <w:bCs/>
                <w:i/>
                <w:color w:val="000000" w:themeColor="text1"/>
                <w:sz w:val="25"/>
                <w:szCs w:val="25"/>
              </w:rPr>
            </w:pPr>
            <w:r>
              <w:rPr>
                <w:bCs/>
                <w:i/>
                <w:color w:val="000000" w:themeColor="text1"/>
                <w:sz w:val="25"/>
                <w:szCs w:val="25"/>
              </w:rPr>
              <w:t>оцениваются умения грамотно и четко излагать мысль, аргументировать, делать выводы, приводить примеры из личного или общественного опыта</w:t>
            </w:r>
          </w:p>
        </w:tc>
        <w:tc>
          <w:tcPr>
            <w:tcW w:w="1270" w:type="dxa"/>
          </w:tcPr>
          <w:p>
            <w:pPr>
              <w:jc w:val="center"/>
              <w:rPr>
                <w:bCs/>
                <w:color w:val="000000" w:themeColor="text1"/>
                <w:sz w:val="25"/>
                <w:szCs w:val="25"/>
              </w:rPr>
            </w:pPr>
            <w:r>
              <w:rPr>
                <w:bCs/>
                <w:color w:val="000000" w:themeColor="text1"/>
                <w:sz w:val="25"/>
                <w:szCs w:val="25"/>
              </w:rPr>
              <w:t>5 баллов</w:t>
            </w:r>
          </w:p>
        </w:tc>
      </w:tr>
    </w:tbl>
    <w:p>
      <w:pPr>
        <w:ind w:firstLine="567"/>
        <w:rPr>
          <w:b/>
          <w:bCs/>
          <w:color w:val="000000" w:themeColor="text1"/>
          <w:sz w:val="25"/>
          <w:szCs w:val="25"/>
        </w:rPr>
      </w:pPr>
    </w:p>
    <w:p>
      <w:pPr>
        <w:ind w:firstLine="567"/>
        <w:rPr>
          <w:b/>
          <w:bCs/>
          <w:color w:val="000000" w:themeColor="text1"/>
          <w:sz w:val="25"/>
          <w:szCs w:val="25"/>
        </w:rPr>
      </w:pPr>
      <w:r>
        <w:rPr>
          <w:b/>
          <w:bCs/>
          <w:color w:val="000000" w:themeColor="text1"/>
          <w:sz w:val="25"/>
          <w:szCs w:val="25"/>
        </w:rPr>
        <w:t>Максимальное количество баллов за работу – 22 балла.</w:t>
      </w:r>
    </w:p>
    <w:tbl>
      <w:tblPr>
        <w:tblStyle w:val="a8"/>
        <w:tblW w:w="0" w:type="auto"/>
        <w:tblInd w:w="279" w:type="dxa"/>
        <w:tblLook w:val="04A0"/>
      </w:tblPr>
      <w:tblGrid>
        <w:gridCol w:w="2670"/>
        <w:gridCol w:w="2671"/>
      </w:tblGrid>
      <w:tr>
        <w:trPr>
          <w:trHeight w:val="255"/>
        </w:trPr>
        <w:tc>
          <w:tcPr>
            <w:tcW w:w="2670" w:type="dxa"/>
          </w:tcPr>
          <w:p>
            <w:pPr>
              <w:ind w:left="22" w:hanging="22"/>
              <w:rPr>
                <w:sz w:val="25"/>
                <w:szCs w:val="25"/>
                <w:shd w:val="clear" w:color="auto" w:fill="FFFFFF"/>
              </w:rPr>
            </w:pPr>
            <w:r>
              <w:rPr>
                <w:sz w:val="25"/>
                <w:szCs w:val="25"/>
                <w:shd w:val="clear" w:color="auto" w:fill="FFFFFF"/>
              </w:rPr>
              <w:t>0-10 баллов</w:t>
            </w:r>
          </w:p>
        </w:tc>
        <w:tc>
          <w:tcPr>
            <w:tcW w:w="2671" w:type="dxa"/>
          </w:tcPr>
          <w:p>
            <w:pPr>
              <w:rPr>
                <w:sz w:val="25"/>
                <w:szCs w:val="25"/>
                <w:shd w:val="clear" w:color="auto" w:fill="FFFFFF"/>
              </w:rPr>
            </w:pPr>
            <w:r>
              <w:rPr>
                <w:sz w:val="25"/>
                <w:szCs w:val="25"/>
                <w:shd w:val="clear" w:color="auto" w:fill="FFFFFF"/>
              </w:rPr>
              <w:t>оценка «2»</w:t>
            </w:r>
          </w:p>
        </w:tc>
      </w:tr>
      <w:tr>
        <w:trPr>
          <w:trHeight w:val="255"/>
        </w:trPr>
        <w:tc>
          <w:tcPr>
            <w:tcW w:w="2670" w:type="dxa"/>
          </w:tcPr>
          <w:p>
            <w:pPr>
              <w:rPr>
                <w:sz w:val="25"/>
                <w:szCs w:val="25"/>
                <w:shd w:val="clear" w:color="auto" w:fill="FFFFFF"/>
              </w:rPr>
            </w:pPr>
            <w:r>
              <w:rPr>
                <w:sz w:val="25"/>
                <w:szCs w:val="25"/>
                <w:shd w:val="clear" w:color="auto" w:fill="FFFFFF"/>
              </w:rPr>
              <w:t>11-14 баллов</w:t>
            </w:r>
          </w:p>
        </w:tc>
        <w:tc>
          <w:tcPr>
            <w:tcW w:w="2671" w:type="dxa"/>
          </w:tcPr>
          <w:p>
            <w:pPr>
              <w:rPr>
                <w:sz w:val="25"/>
                <w:szCs w:val="25"/>
              </w:rPr>
            </w:pPr>
            <w:r>
              <w:rPr>
                <w:sz w:val="25"/>
                <w:szCs w:val="25"/>
                <w:shd w:val="clear" w:color="auto" w:fill="FFFFFF"/>
              </w:rPr>
              <w:t>оценка «3»</w:t>
            </w:r>
          </w:p>
        </w:tc>
      </w:tr>
      <w:tr>
        <w:trPr>
          <w:trHeight w:val="255"/>
        </w:trPr>
        <w:tc>
          <w:tcPr>
            <w:tcW w:w="2670" w:type="dxa"/>
          </w:tcPr>
          <w:p>
            <w:pPr>
              <w:rPr>
                <w:sz w:val="25"/>
                <w:szCs w:val="25"/>
                <w:shd w:val="clear" w:color="auto" w:fill="FFFFFF"/>
              </w:rPr>
            </w:pPr>
            <w:r>
              <w:rPr>
                <w:sz w:val="25"/>
                <w:szCs w:val="25"/>
                <w:shd w:val="clear" w:color="auto" w:fill="FFFFFF"/>
              </w:rPr>
              <w:t xml:space="preserve">15-19 баллов </w:t>
            </w:r>
          </w:p>
        </w:tc>
        <w:tc>
          <w:tcPr>
            <w:tcW w:w="2671" w:type="dxa"/>
          </w:tcPr>
          <w:p>
            <w:pPr>
              <w:rPr>
                <w:sz w:val="25"/>
                <w:szCs w:val="25"/>
              </w:rPr>
            </w:pPr>
            <w:r>
              <w:rPr>
                <w:sz w:val="25"/>
                <w:szCs w:val="25"/>
                <w:shd w:val="clear" w:color="auto" w:fill="FFFFFF"/>
              </w:rPr>
              <w:t>оценка «4»</w:t>
            </w:r>
          </w:p>
        </w:tc>
      </w:tr>
      <w:tr>
        <w:trPr>
          <w:trHeight w:val="255"/>
        </w:trPr>
        <w:tc>
          <w:tcPr>
            <w:tcW w:w="2670" w:type="dxa"/>
          </w:tcPr>
          <w:p>
            <w:pPr>
              <w:rPr>
                <w:sz w:val="25"/>
                <w:szCs w:val="25"/>
                <w:shd w:val="clear" w:color="auto" w:fill="FFFFFF"/>
              </w:rPr>
            </w:pPr>
            <w:r>
              <w:rPr>
                <w:sz w:val="25"/>
                <w:szCs w:val="25"/>
                <w:shd w:val="clear" w:color="auto" w:fill="FFFFFF"/>
              </w:rPr>
              <w:t>20-22 балла</w:t>
            </w:r>
          </w:p>
        </w:tc>
        <w:tc>
          <w:tcPr>
            <w:tcW w:w="2671" w:type="dxa"/>
          </w:tcPr>
          <w:p>
            <w:pPr>
              <w:rPr>
                <w:sz w:val="25"/>
                <w:szCs w:val="25"/>
              </w:rPr>
            </w:pPr>
            <w:r>
              <w:rPr>
                <w:sz w:val="25"/>
                <w:szCs w:val="25"/>
                <w:shd w:val="clear" w:color="auto" w:fill="FFFFFF"/>
              </w:rPr>
              <w:t>оценка «5»</w:t>
            </w:r>
          </w:p>
        </w:tc>
      </w:tr>
    </w:tbl>
    <w:p>
      <w:pPr>
        <w:ind w:firstLine="567"/>
        <w:rPr>
          <w:rFonts w:eastAsia="Calibri"/>
          <w:b/>
          <w:sz w:val="28"/>
          <w:szCs w:val="28"/>
          <w:u w:val="single"/>
        </w:rPr>
      </w:pPr>
      <w:r>
        <w:rPr>
          <w:rFonts w:eastAsia="Calibri"/>
          <w:b/>
          <w:sz w:val="28"/>
          <w:szCs w:val="28"/>
          <w:u w:val="single"/>
        </w:rPr>
        <w:lastRenderedPageBreak/>
        <w:t>Обобщение и систематизация изученного материала</w:t>
      </w:r>
    </w:p>
    <w:p>
      <w:pPr>
        <w:pStyle w:val="a5"/>
        <w:shd w:val="clear" w:color="auto" w:fill="FFFFFF"/>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 xml:space="preserve">С целью эффективного повторения материала изученной темы, развития оперативности мышления и памяти, умения логично излагать материал, способности слушать другого человека, предлагается </w:t>
      </w:r>
      <w:r>
        <w:rPr>
          <w:i/>
          <w:color w:val="000000" w:themeColor="text1"/>
          <w:sz w:val="28"/>
          <w:szCs w:val="28"/>
          <w:u w:val="single"/>
          <w:shd w:val="clear" w:color="auto" w:fill="FFFFFF"/>
        </w:rPr>
        <w:t>игровой метод «Аукцион».</w:t>
      </w:r>
      <w:r>
        <w:rPr>
          <w:color w:val="000000" w:themeColor="text1"/>
          <w:sz w:val="28"/>
          <w:szCs w:val="28"/>
          <w:shd w:val="clear" w:color="auto" w:fill="FFFFFF"/>
        </w:rPr>
        <w:t xml:space="preserve"> В этой игре желающие по очереди озвучивают какой-либо факт темы, поднимая руку. За правильный факт обучающийся получает жетон. Студент, получивший наибольшее количество жетонов, получает «сертификат на отличную оценку», еще двое студентов, набравших после первого наибольшее количество баллов получают «сертификат + 1 балл к оценке», которыми они могут воспользоваться в любой момент в течение курса изучения дисциплины. </w:t>
      </w:r>
    </w:p>
    <w:p>
      <w:pPr>
        <w:ind w:firstLine="567"/>
        <w:jc w:val="both"/>
        <w:rPr>
          <w:color w:val="000000"/>
          <w:sz w:val="28"/>
          <w:szCs w:val="28"/>
        </w:rPr>
      </w:pPr>
      <w:r>
        <w:rPr>
          <w:color w:val="000000"/>
          <w:sz w:val="28"/>
          <w:szCs w:val="28"/>
        </w:rPr>
        <w:t xml:space="preserve"> </w:t>
      </w:r>
    </w:p>
    <w:p>
      <w:pPr>
        <w:ind w:firstLine="567"/>
        <w:jc w:val="both"/>
        <w:rPr>
          <w:b/>
          <w:bCs/>
          <w:color w:val="000000"/>
          <w:sz w:val="28"/>
          <w:szCs w:val="28"/>
          <w:u w:val="single"/>
        </w:rPr>
      </w:pPr>
      <w:r>
        <w:rPr>
          <w:b/>
          <w:bCs/>
          <w:color w:val="000000"/>
          <w:sz w:val="28"/>
          <w:szCs w:val="28"/>
          <w:u w:val="single"/>
        </w:rPr>
        <w:t>Подведение итогов урока. Рефлексия.</w:t>
      </w:r>
    </w:p>
    <w:p>
      <w:pPr>
        <w:ind w:firstLine="567"/>
        <w:jc w:val="both"/>
        <w:rPr>
          <w:bCs/>
          <w:color w:val="000000"/>
          <w:sz w:val="28"/>
          <w:szCs w:val="28"/>
        </w:rPr>
      </w:pPr>
      <w:r>
        <w:rPr>
          <w:bCs/>
          <w:color w:val="000000"/>
          <w:sz w:val="28"/>
          <w:szCs w:val="28"/>
        </w:rPr>
        <w:t xml:space="preserve">Обучающимся предлагается оценить свой вклад в достижение поставленных в начале занятия целей, свою активность, эффективность работы класса, увлекательность и полезность выбранных форм работы. Обучающиеся выбирают 1-2 фразы из «рефлексивного экрана» и придумывают продолжение. </w:t>
      </w:r>
    </w:p>
    <w:p>
      <w:pPr>
        <w:ind w:firstLine="567"/>
        <w:jc w:val="both"/>
        <w:rPr>
          <w:bCs/>
          <w:color w:val="000000"/>
          <w:sz w:val="28"/>
          <w:szCs w:val="28"/>
        </w:rPr>
      </w:pPr>
      <w:r>
        <w:rPr>
          <w:bCs/>
          <w:color w:val="000000"/>
          <w:sz w:val="28"/>
          <w:szCs w:val="28"/>
        </w:rPr>
        <w:t>1. сегодня я узнал…</w:t>
      </w:r>
    </w:p>
    <w:p>
      <w:pPr>
        <w:ind w:firstLine="567"/>
        <w:jc w:val="both"/>
        <w:rPr>
          <w:bCs/>
          <w:color w:val="000000"/>
          <w:sz w:val="28"/>
          <w:szCs w:val="28"/>
        </w:rPr>
      </w:pPr>
      <w:r>
        <w:rPr>
          <w:bCs/>
          <w:color w:val="000000"/>
          <w:sz w:val="28"/>
          <w:szCs w:val="28"/>
        </w:rPr>
        <w:t>2. было интересно…</w:t>
      </w:r>
    </w:p>
    <w:p>
      <w:pPr>
        <w:ind w:firstLine="567"/>
        <w:jc w:val="both"/>
        <w:rPr>
          <w:bCs/>
          <w:color w:val="000000"/>
          <w:sz w:val="28"/>
          <w:szCs w:val="28"/>
        </w:rPr>
      </w:pPr>
      <w:r>
        <w:rPr>
          <w:bCs/>
          <w:color w:val="000000"/>
          <w:sz w:val="28"/>
          <w:szCs w:val="28"/>
        </w:rPr>
        <w:t>3. было трудно…</w:t>
      </w:r>
    </w:p>
    <w:p>
      <w:pPr>
        <w:ind w:firstLine="567"/>
        <w:jc w:val="both"/>
        <w:rPr>
          <w:bCs/>
          <w:color w:val="000000"/>
          <w:sz w:val="28"/>
          <w:szCs w:val="28"/>
        </w:rPr>
      </w:pPr>
      <w:r>
        <w:rPr>
          <w:bCs/>
          <w:color w:val="000000"/>
          <w:sz w:val="28"/>
          <w:szCs w:val="28"/>
        </w:rPr>
        <w:t>4. я выполнял задания…</w:t>
      </w:r>
    </w:p>
    <w:p>
      <w:pPr>
        <w:ind w:firstLine="567"/>
        <w:jc w:val="both"/>
        <w:rPr>
          <w:bCs/>
          <w:color w:val="000000"/>
          <w:sz w:val="28"/>
          <w:szCs w:val="28"/>
        </w:rPr>
      </w:pPr>
      <w:r>
        <w:rPr>
          <w:bCs/>
          <w:color w:val="000000"/>
          <w:sz w:val="28"/>
          <w:szCs w:val="28"/>
        </w:rPr>
        <w:t>5. я понял, что…</w:t>
      </w:r>
    </w:p>
    <w:p>
      <w:pPr>
        <w:ind w:firstLine="567"/>
        <w:jc w:val="both"/>
        <w:rPr>
          <w:bCs/>
          <w:color w:val="000000"/>
          <w:sz w:val="28"/>
          <w:szCs w:val="28"/>
        </w:rPr>
      </w:pPr>
      <w:r>
        <w:rPr>
          <w:bCs/>
          <w:color w:val="000000"/>
          <w:sz w:val="28"/>
          <w:szCs w:val="28"/>
        </w:rPr>
        <w:t>6. я научился…</w:t>
      </w:r>
    </w:p>
    <w:p>
      <w:pPr>
        <w:ind w:firstLine="567"/>
        <w:jc w:val="both"/>
        <w:rPr>
          <w:bCs/>
          <w:color w:val="000000"/>
          <w:sz w:val="28"/>
          <w:szCs w:val="28"/>
        </w:rPr>
      </w:pPr>
      <w:r>
        <w:rPr>
          <w:bCs/>
          <w:color w:val="000000"/>
          <w:sz w:val="28"/>
          <w:szCs w:val="28"/>
        </w:rPr>
        <w:t>7. у меня получилось …</w:t>
      </w:r>
    </w:p>
    <w:p>
      <w:pPr>
        <w:ind w:firstLine="567"/>
        <w:jc w:val="both"/>
        <w:rPr>
          <w:bCs/>
          <w:color w:val="000000"/>
          <w:sz w:val="28"/>
          <w:szCs w:val="28"/>
        </w:rPr>
      </w:pPr>
      <w:r>
        <w:rPr>
          <w:bCs/>
          <w:color w:val="000000"/>
          <w:sz w:val="28"/>
          <w:szCs w:val="28"/>
        </w:rPr>
        <w:t>8. меня удивило…</w:t>
      </w:r>
    </w:p>
    <w:p>
      <w:pPr>
        <w:ind w:firstLine="567"/>
        <w:jc w:val="both"/>
        <w:rPr>
          <w:bCs/>
          <w:color w:val="000000"/>
          <w:sz w:val="28"/>
          <w:szCs w:val="28"/>
        </w:rPr>
      </w:pPr>
      <w:r>
        <w:rPr>
          <w:bCs/>
          <w:color w:val="000000"/>
          <w:sz w:val="28"/>
          <w:szCs w:val="28"/>
        </w:rPr>
        <w:t>9. урок дал мне для жизни…</w:t>
      </w:r>
    </w:p>
    <w:p>
      <w:pPr>
        <w:ind w:firstLine="567"/>
        <w:jc w:val="both"/>
        <w:rPr>
          <w:bCs/>
          <w:color w:val="000000"/>
          <w:sz w:val="28"/>
          <w:szCs w:val="28"/>
        </w:rPr>
      </w:pPr>
      <w:r>
        <w:rPr>
          <w:bCs/>
          <w:color w:val="000000"/>
          <w:sz w:val="28"/>
          <w:szCs w:val="28"/>
        </w:rPr>
        <w:t>10. мне захотелось…</w:t>
      </w:r>
    </w:p>
    <w:p>
      <w:pPr>
        <w:shd w:val="clear" w:color="auto" w:fill="FFFFFF"/>
        <w:ind w:firstLine="567"/>
        <w:jc w:val="both"/>
        <w:rPr>
          <w:b/>
          <w:sz w:val="28"/>
          <w:szCs w:val="28"/>
          <w:u w:val="single"/>
        </w:rPr>
      </w:pPr>
    </w:p>
    <w:p>
      <w:pPr>
        <w:shd w:val="clear" w:color="auto" w:fill="FFFFFF"/>
        <w:ind w:firstLine="567"/>
        <w:jc w:val="both"/>
        <w:rPr>
          <w:b/>
          <w:sz w:val="28"/>
          <w:szCs w:val="28"/>
          <w:u w:val="single"/>
        </w:rPr>
      </w:pPr>
      <w:r>
        <w:rPr>
          <w:b/>
          <w:sz w:val="28"/>
          <w:szCs w:val="28"/>
          <w:u w:val="single"/>
        </w:rPr>
        <w:t>Домашнее задание:</w:t>
      </w:r>
    </w:p>
    <w:p>
      <w:pPr>
        <w:shd w:val="clear" w:color="auto" w:fill="FFFFFF"/>
        <w:ind w:firstLine="567"/>
        <w:jc w:val="both"/>
        <w:rPr>
          <w:sz w:val="28"/>
          <w:szCs w:val="28"/>
        </w:rPr>
      </w:pPr>
      <w:r>
        <w:rPr>
          <w:sz w:val="28"/>
          <w:szCs w:val="28"/>
        </w:rPr>
        <w:t>1. Подготовиться к устному опросу по понятиям: эволюция, революция, реформа, прогресс, регресс, стагнация, глобализация.</w:t>
      </w:r>
    </w:p>
    <w:p>
      <w:pPr>
        <w:shd w:val="clear" w:color="auto" w:fill="FFFFFF"/>
        <w:ind w:firstLine="567"/>
        <w:jc w:val="both"/>
        <w:rPr>
          <w:sz w:val="28"/>
          <w:szCs w:val="28"/>
        </w:rPr>
      </w:pPr>
      <w:r>
        <w:rPr>
          <w:sz w:val="28"/>
          <w:szCs w:val="28"/>
        </w:rPr>
        <w:t xml:space="preserve">2. Работа с учебной литературой: </w:t>
      </w:r>
    </w:p>
    <w:p>
      <w:pPr>
        <w:ind w:firstLine="567"/>
        <w:jc w:val="both"/>
        <w:rPr>
          <w:sz w:val="28"/>
          <w:szCs w:val="28"/>
        </w:rPr>
      </w:pPr>
      <w:r>
        <w:rPr>
          <w:sz w:val="28"/>
          <w:szCs w:val="28"/>
        </w:rPr>
        <w:t>Обществознание. 10 класс :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ля </w:t>
      </w:r>
      <w:proofErr w:type="spellStart"/>
      <w:r>
        <w:rPr>
          <w:sz w:val="28"/>
          <w:szCs w:val="28"/>
        </w:rPr>
        <w:t>общеобразоват</w:t>
      </w:r>
      <w:proofErr w:type="spellEnd"/>
      <w:r>
        <w:rPr>
          <w:sz w:val="28"/>
          <w:szCs w:val="28"/>
        </w:rPr>
        <w:t xml:space="preserve">. организаций: базовый уровень / [Боголюбов Л.Н. и др.] ; под ред. Л.Н. Боголюбова, А.Ю. </w:t>
      </w:r>
      <w:proofErr w:type="spellStart"/>
      <w:r>
        <w:rPr>
          <w:sz w:val="28"/>
          <w:szCs w:val="28"/>
        </w:rPr>
        <w:t>Лазебниковой</w:t>
      </w:r>
      <w:proofErr w:type="spellEnd"/>
      <w:r>
        <w:rPr>
          <w:sz w:val="28"/>
          <w:szCs w:val="28"/>
        </w:rPr>
        <w:t xml:space="preserve"> – 3-е изд., стер. – М.: Просвещение, 2021. Стр. </w:t>
      </w:r>
      <w:r>
        <w:rPr>
          <w:color w:val="000000" w:themeColor="text1"/>
          <w:sz w:val="28"/>
          <w:szCs w:val="28"/>
        </w:rPr>
        <w:t>25-37, 73-83</w:t>
      </w:r>
      <w:r>
        <w:rPr>
          <w:sz w:val="28"/>
          <w:szCs w:val="28"/>
        </w:rPr>
        <w:t xml:space="preserve">. </w:t>
      </w:r>
    </w:p>
    <w:p>
      <w:pPr>
        <w:ind w:firstLine="567"/>
        <w:jc w:val="both"/>
        <w:rPr>
          <w:sz w:val="28"/>
          <w:szCs w:val="28"/>
        </w:rPr>
      </w:pPr>
      <w:r>
        <w:rPr>
          <w:sz w:val="28"/>
          <w:szCs w:val="28"/>
        </w:rPr>
        <w:t>Кудина, М. В. Обществознание. 10-11 класс. Базовый уровень. В 2 ч. Ч. 1</w:t>
      </w:r>
      <w:proofErr w:type="gramStart"/>
      <w:r>
        <w:rPr>
          <w:sz w:val="28"/>
          <w:szCs w:val="28"/>
        </w:rPr>
        <w:t xml:space="preserve">   :</w:t>
      </w:r>
      <w:proofErr w:type="gramEnd"/>
      <w:r>
        <w:rPr>
          <w:sz w:val="28"/>
          <w:szCs w:val="28"/>
        </w:rPr>
        <w:t xml:space="preserve"> учебник для классов общеобразовательных организаций / М. В. Кудина, М. В. Рыбакова, Г. В. Пушкарева и др. ; под ред. В. А. Никонова. - 2-е изд. - Москва : </w:t>
      </w:r>
      <w:proofErr w:type="gramStart"/>
      <w:r>
        <w:rPr>
          <w:sz w:val="28"/>
          <w:szCs w:val="28"/>
        </w:rPr>
        <w:t>ООО "Русское слово - учебник", 2020. - 384 с. (ФГОС.</w:t>
      </w:r>
      <w:proofErr w:type="gramEnd"/>
      <w:r>
        <w:rPr>
          <w:sz w:val="28"/>
          <w:szCs w:val="28"/>
        </w:rPr>
        <w:t xml:space="preserve"> </w:t>
      </w:r>
      <w:proofErr w:type="gramStart"/>
      <w:r>
        <w:rPr>
          <w:sz w:val="28"/>
          <w:szCs w:val="28"/>
        </w:rPr>
        <w:t>Инновационная школа) - ISBN 978-5-533-01218-8.</w:t>
      </w:r>
      <w:proofErr w:type="gramEnd"/>
      <w:r>
        <w:rPr>
          <w:sz w:val="28"/>
          <w:szCs w:val="28"/>
        </w:rPr>
        <w:t xml:space="preserve"> - Текст</w:t>
      </w:r>
      <w:proofErr w:type="gramStart"/>
      <w:r>
        <w:rPr>
          <w:sz w:val="28"/>
          <w:szCs w:val="28"/>
        </w:rPr>
        <w:t xml:space="preserve"> :</w:t>
      </w:r>
      <w:proofErr w:type="gramEnd"/>
      <w:r>
        <w:rPr>
          <w:sz w:val="28"/>
          <w:szCs w:val="28"/>
        </w:rPr>
        <w:t xml:space="preserve"> электронный // ЭБС "Консультант студента" : [сайт]. - URL</w:t>
      </w:r>
      <w:proofErr w:type="gramStart"/>
      <w:r>
        <w:rPr>
          <w:sz w:val="28"/>
          <w:szCs w:val="28"/>
        </w:rPr>
        <w:t xml:space="preserve"> :</w:t>
      </w:r>
      <w:proofErr w:type="gramEnd"/>
      <w:r>
        <w:rPr>
          <w:sz w:val="28"/>
          <w:szCs w:val="28"/>
        </w:rPr>
        <w:t xml:space="preserve"> https://www.studentlibrary.ru/book/ISBN9785533012188.html (дата обращения: 22.05.2023). - Режим доступа</w:t>
      </w:r>
      <w:proofErr w:type="gramStart"/>
      <w:r>
        <w:rPr>
          <w:sz w:val="28"/>
          <w:szCs w:val="28"/>
        </w:rPr>
        <w:t xml:space="preserve"> :</w:t>
      </w:r>
      <w:proofErr w:type="gramEnd"/>
      <w:r>
        <w:rPr>
          <w:sz w:val="28"/>
          <w:szCs w:val="28"/>
        </w:rPr>
        <w:t xml:space="preserve"> по подписке. Стр. </w:t>
      </w:r>
      <w:r>
        <w:rPr>
          <w:color w:val="000000" w:themeColor="text1"/>
          <w:sz w:val="28"/>
          <w:szCs w:val="28"/>
        </w:rPr>
        <w:t>92-99</w:t>
      </w:r>
      <w:r>
        <w:rPr>
          <w:sz w:val="28"/>
          <w:szCs w:val="28"/>
        </w:rPr>
        <w:t>.</w:t>
      </w:r>
    </w:p>
    <w:p>
      <w:pPr>
        <w:ind w:firstLine="567"/>
        <w:jc w:val="both"/>
        <w:rPr>
          <w:sz w:val="28"/>
          <w:szCs w:val="28"/>
        </w:rPr>
      </w:pPr>
      <w:r>
        <w:rPr>
          <w:sz w:val="28"/>
          <w:szCs w:val="28"/>
        </w:rPr>
        <w:t>3. Подготовка сообщений или презентаций по темам: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p>
      <w:pPr>
        <w:shd w:val="clear" w:color="auto" w:fill="FFFFFF"/>
        <w:ind w:firstLine="567"/>
        <w:jc w:val="both"/>
        <w:rPr>
          <w:sz w:val="28"/>
          <w:szCs w:val="28"/>
        </w:rPr>
      </w:pPr>
    </w:p>
    <w:p>
      <w:pPr>
        <w:shd w:val="clear" w:color="auto" w:fill="FFFFFF"/>
        <w:ind w:firstLine="567"/>
        <w:jc w:val="both"/>
        <w:rPr>
          <w:sz w:val="28"/>
          <w:szCs w:val="28"/>
        </w:rPr>
      </w:pPr>
    </w:p>
    <w:p>
      <w:pPr>
        <w:shd w:val="clear" w:color="auto" w:fill="FFFFFF"/>
        <w:ind w:firstLine="567"/>
        <w:jc w:val="both"/>
        <w:rPr>
          <w:sz w:val="28"/>
          <w:szCs w:val="28"/>
        </w:rPr>
      </w:pPr>
      <w:bookmarkStart w:id="0" w:name="_GoBack"/>
      <w:bookmarkEnd w:id="0"/>
      <w:r>
        <w:rPr>
          <w:sz w:val="28"/>
          <w:szCs w:val="28"/>
        </w:rPr>
        <w:t xml:space="preserve"> </w:t>
      </w:r>
    </w:p>
    <w:sectPr>
      <w:pgSz w:w="11906" w:h="16838"/>
      <w:pgMar w:top="568"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00E9"/>
    <w:multiLevelType w:val="multilevel"/>
    <w:tmpl w:val="D2BC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A67CD"/>
    <w:multiLevelType w:val="multilevel"/>
    <w:tmpl w:val="F202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618BB"/>
    <w:multiLevelType w:val="hybridMultilevel"/>
    <w:tmpl w:val="CBC4B1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52B70DB"/>
    <w:multiLevelType w:val="hybridMultilevel"/>
    <w:tmpl w:val="AA5AF39A"/>
    <w:lvl w:ilvl="0" w:tplc="4FDAE62A">
      <w:start w:val="1"/>
      <w:numFmt w:val="decimal"/>
      <w:lvlText w:val="%1."/>
      <w:lvlJc w:val="left"/>
      <w:pPr>
        <w:tabs>
          <w:tab w:val="num" w:pos="284"/>
        </w:tabs>
        <w:ind w:left="284" w:hanging="284"/>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5CB7652"/>
    <w:multiLevelType w:val="multilevel"/>
    <w:tmpl w:val="F2E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D298A"/>
    <w:multiLevelType w:val="hybridMultilevel"/>
    <w:tmpl w:val="3BD6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AB3E64"/>
    <w:multiLevelType w:val="hybridMultilevel"/>
    <w:tmpl w:val="B5E6F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E467BF"/>
    <w:multiLevelType w:val="hybridMultilevel"/>
    <w:tmpl w:val="B5E6F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E141AC"/>
    <w:multiLevelType w:val="hybridMultilevel"/>
    <w:tmpl w:val="3BD6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pPr>
      <w:spacing w:after="120"/>
      <w:ind w:left="283"/>
    </w:pPr>
    <w:rPr>
      <w:sz w:val="20"/>
      <w:szCs w:val="20"/>
    </w:rPr>
  </w:style>
  <w:style w:type="character" w:customStyle="1" w:styleId="a4">
    <w:name w:val="Основной текст с отступом Знак"/>
    <w:basedOn w:val="a0"/>
    <w:link w:val="a3"/>
    <w:uiPriority w:val="99"/>
    <w:rPr>
      <w:rFonts w:ascii="Times New Roman" w:eastAsia="Times New Roman" w:hAnsi="Times New Roman" w:cs="Times New Roman"/>
      <w:sz w:val="20"/>
      <w:szCs w:val="20"/>
      <w:lang w:eastAsia="ru-RU"/>
    </w:rPr>
  </w:style>
  <w:style w:type="paragraph" w:styleId="a5">
    <w:name w:val="Normal (Web)"/>
    <w:basedOn w:val="a"/>
    <w:uiPriority w:val="99"/>
    <w:unhideWhenUsed/>
    <w:pPr>
      <w:spacing w:before="100" w:beforeAutospacing="1" w:after="100" w:afterAutospacing="1"/>
    </w:pPr>
  </w:style>
  <w:style w:type="character" w:customStyle="1" w:styleId="apple-converted-space">
    <w:name w:val="apple-converted-space"/>
    <w:basedOn w:val="a0"/>
  </w:style>
  <w:style w:type="character" w:styleId="a6">
    <w:name w:val="Emphasis"/>
    <w:basedOn w:val="a0"/>
    <w:uiPriority w:val="20"/>
    <w:qFormat/>
    <w:rPr>
      <w:i/>
      <w:iCs/>
    </w:rPr>
  </w:style>
  <w:style w:type="paragraph" w:styleId="a7">
    <w:name w:val="List Paragraph"/>
    <w:basedOn w:val="a"/>
    <w:uiPriority w:val="34"/>
    <w:qFormat/>
    <w:pPr>
      <w:ind w:left="720"/>
      <w:contextualSpacing/>
    </w:pPr>
    <w:rPr>
      <w:sz w:val="20"/>
      <w:szCs w:val="20"/>
    </w:rPr>
  </w:style>
  <w:style w:type="table" w:customStyle="1" w:styleId="1">
    <w:name w:val="Сетка таблицы1"/>
    <w:basedOn w:val="a1"/>
    <w:uiPriority w:val="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Pr>
      <w:rFonts w:ascii="Segoe UI" w:hAnsi="Segoe UI" w:cs="Segoe UI"/>
      <w:sz w:val="18"/>
      <w:szCs w:val="18"/>
    </w:rPr>
  </w:style>
  <w:style w:type="character" w:customStyle="1" w:styleId="aa">
    <w:name w:val="Текст выноски Знак"/>
    <w:basedOn w:val="a0"/>
    <w:link w:val="a9"/>
    <w:uiPriority w:val="99"/>
    <w:semiHidden/>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3900</Words>
  <Characters>22230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Имя</cp:lastModifiedBy>
  <cp:revision>13</cp:revision>
  <cp:lastPrinted>2023-09-03T20:24:00Z</cp:lastPrinted>
  <dcterms:created xsi:type="dcterms:W3CDTF">2023-09-15T11:39:00Z</dcterms:created>
  <dcterms:modified xsi:type="dcterms:W3CDTF">2023-11-14T09:46:00Z</dcterms:modified>
</cp:coreProperties>
</file>