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0" w:line="240" w:lineRule="auto"/>
        <w:jc w:val="both"/>
        <w:rPr>
          <w:rFonts w:ascii="Times New Roman" w:eastAsia="Times New Roman" w:hAnsi="Times New Roman"/>
          <w:b/>
          <w:bCs/>
          <w:sz w:val="28"/>
          <w:szCs w:val="28"/>
          <w:lang w:eastAsia="ru-RU"/>
        </w:rPr>
      </w:pPr>
    </w:p>
    <w:p>
      <w:pPr>
        <w:spacing w:after="0" w:line="240" w:lineRule="auto"/>
        <w:jc w:val="both"/>
        <w:rPr>
          <w:rFonts w:ascii="Times New Roman" w:eastAsia="Times New Roman" w:hAnsi="Times New Roman"/>
          <w:bCs/>
          <w:sz w:val="40"/>
          <w:szCs w:val="28"/>
          <w:lang w:eastAsia="ru-RU"/>
        </w:rPr>
      </w:pPr>
      <w:r>
        <w:rPr>
          <w:rFonts w:ascii="Times New Roman" w:hAnsi="Times New Roman"/>
          <w:b/>
          <w:i/>
          <w:color w:val="000000"/>
          <w:sz w:val="32"/>
          <w:shd w:val="clear" w:color="auto" w:fill="FFFFFF"/>
          <w:lang w:bidi="en-US"/>
        </w:rPr>
        <w:t>ТЕМА 2.1. ДУХОВНАЯ КУЛЬТУРА ЛИЧНОСТИ И ОБЩЕСТВА</w:t>
      </w:r>
    </w:p>
    <w:p>
      <w:pPr>
        <w:spacing w:after="0" w:line="240" w:lineRule="auto"/>
        <w:jc w:val="both"/>
        <w:rPr>
          <w:rFonts w:ascii="Times New Roman" w:eastAsia="Times New Roman" w:hAnsi="Times New Roman"/>
          <w:bCs/>
          <w:sz w:val="28"/>
          <w:szCs w:val="28"/>
          <w:lang w:eastAsia="ru-RU"/>
        </w:rPr>
      </w:pPr>
    </w:p>
    <w:p>
      <w:pPr>
        <w:spacing w:after="0" w:line="240" w:lineRule="auto"/>
        <w:jc w:val="both"/>
        <w:rPr>
          <w:rFonts w:ascii="Times New Roman" w:eastAsia="Times New Roman" w:hAnsi="Times New Roman"/>
          <w:b/>
          <w:bCs/>
          <w:sz w:val="28"/>
          <w:szCs w:val="28"/>
          <w:lang w:eastAsia="ru-RU"/>
        </w:rPr>
      </w:pPr>
      <w:r>
        <w:rPr>
          <w:rFonts w:ascii="Times New Roman" w:hAnsi="Times New Roman"/>
          <w:b/>
          <w:sz w:val="28"/>
          <w:szCs w:val="28"/>
          <w:shd w:val="clear" w:color="auto" w:fill="FFFFFF"/>
        </w:rPr>
        <w:t>Источники (НПА, основная/дополнительная литература, Интернет-ресурсы)</w:t>
      </w:r>
      <w:r>
        <w:rPr>
          <w:rFonts w:ascii="Times New Roman" w:eastAsia="Times New Roman" w:hAnsi="Times New Roman"/>
          <w:b/>
          <w:bCs/>
          <w:sz w:val="28"/>
          <w:szCs w:val="28"/>
          <w:lang w:eastAsia="ru-RU"/>
        </w:rPr>
        <w:t xml:space="preserve">: </w:t>
      </w:r>
    </w:p>
    <w:p>
      <w:pPr>
        <w:spacing w:after="0" w:line="240" w:lineRule="auto"/>
        <w:jc w:val="both"/>
        <w:rPr>
          <w:rFonts w:ascii="Times New Roman" w:eastAsia="Times New Roman" w:hAnsi="Times New Roman"/>
          <w:sz w:val="28"/>
          <w:szCs w:val="28"/>
          <w:lang w:eastAsia="ru-RU"/>
        </w:rPr>
      </w:pPr>
    </w:p>
    <w:p>
      <w:pPr>
        <w:spacing w:after="0" w:line="240" w:lineRule="auto"/>
        <w:jc w:val="both"/>
        <w:rPr>
          <w:rFonts w:ascii="Times New Roman" w:hAnsi="Times New Roman"/>
          <w:color w:val="000000"/>
          <w:sz w:val="28"/>
          <w:szCs w:val="28"/>
        </w:rPr>
      </w:pPr>
      <w:r>
        <w:rPr>
          <w:rFonts w:ascii="Times New Roman" w:eastAsia="Times New Roman" w:hAnsi="Times New Roman"/>
          <w:sz w:val="28"/>
          <w:szCs w:val="28"/>
          <w:lang w:eastAsia="ru-RU"/>
        </w:rPr>
        <w:t xml:space="preserve">1. Горелов А.А., Горелова Т.А. Обществознание для профессий и специальностей социально- экономического профиля. — М., 2017. </w:t>
      </w:r>
      <w:r>
        <w:rPr>
          <w:rFonts w:ascii="Times New Roman" w:hAnsi="Times New Roman"/>
          <w:color w:val="000000"/>
          <w:sz w:val="28"/>
          <w:szCs w:val="28"/>
        </w:rPr>
        <w:t>§ 6</w:t>
      </w:r>
    </w:p>
    <w:p>
      <w:pPr>
        <w:spacing w:after="0" w:line="240" w:lineRule="auto"/>
        <w:jc w:val="both"/>
        <w:rPr>
          <w:rFonts w:ascii="Times New Roman" w:eastAsia="Times New Roman" w:hAnsi="Times New Roman"/>
          <w:sz w:val="28"/>
          <w:szCs w:val="28"/>
          <w:lang w:eastAsia="ru-RU"/>
        </w:rPr>
      </w:pPr>
    </w:p>
    <w:p>
      <w:pPr>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sz w:val="28"/>
          <w:szCs w:val="28"/>
          <w:lang w:eastAsia="ru-RU"/>
        </w:rPr>
        <w:t xml:space="preserve">2. 10 класс - Обществознание - Духовная культура общества. </w:t>
      </w:r>
      <w:hyperlink r:id="rId5" w:history="1">
        <w:r>
          <w:rPr>
            <w:rStyle w:val="a8"/>
            <w:rFonts w:ascii="Times New Roman" w:eastAsia="Times New Roman" w:hAnsi="Times New Roman"/>
            <w:sz w:val="28"/>
            <w:szCs w:val="28"/>
            <w:lang w:eastAsia="ru-RU"/>
          </w:rPr>
          <w:t>https://www.youtube.com/watch?v=b-HxxBucEV0</w:t>
        </w:r>
      </w:hyperlink>
    </w:p>
    <w:p>
      <w:pPr>
        <w:spacing w:after="0" w:line="240" w:lineRule="auto"/>
        <w:jc w:val="both"/>
        <w:rPr>
          <w:rFonts w:ascii="Times New Roman" w:eastAsia="Times New Roman" w:hAnsi="Times New Roman"/>
          <w:bCs/>
          <w:sz w:val="28"/>
          <w:szCs w:val="28"/>
          <w:lang w:eastAsia="ru-RU"/>
        </w:rPr>
      </w:pPr>
    </w:p>
    <w:p>
      <w:pPr>
        <w:spacing w:after="0" w:line="240" w:lineRule="auto"/>
        <w:jc w:val="both"/>
        <w:rPr>
          <w:rFonts w:ascii="Times New Roman" w:eastAsia="Times New Roman" w:hAnsi="Times New Roman"/>
          <w:bCs/>
          <w:sz w:val="28"/>
          <w:szCs w:val="28"/>
          <w:lang w:eastAsia="ru-RU"/>
        </w:rPr>
      </w:pPr>
      <w:r>
        <w:rPr>
          <w:rStyle w:val="a8"/>
          <w:rFonts w:ascii="Times New Roman" w:eastAsia="Times New Roman" w:hAnsi="Times New Roman"/>
          <w:color w:val="auto"/>
          <w:sz w:val="28"/>
          <w:szCs w:val="28"/>
          <w:u w:val="none"/>
          <w:lang w:eastAsia="ru-RU"/>
        </w:rPr>
        <w:t xml:space="preserve">3. </w:t>
      </w:r>
      <w:r>
        <w:rPr>
          <w:rFonts w:ascii="Times New Roman" w:eastAsia="Times New Roman" w:hAnsi="Times New Roman"/>
          <w:bCs/>
          <w:sz w:val="28"/>
          <w:szCs w:val="28"/>
          <w:lang w:eastAsia="ru-RU"/>
        </w:rPr>
        <w:t>Тест на тему “Культура и духовная жизнь общества”.</w:t>
      </w:r>
    </w:p>
    <w:p>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 xml:space="preserve"> </w:t>
      </w:r>
      <w:hyperlink r:id="rId6" w:history="1">
        <w:r>
          <w:rPr>
            <w:rStyle w:val="a8"/>
            <w:rFonts w:ascii="Times New Roman" w:eastAsia="Times New Roman" w:hAnsi="Times New Roman"/>
            <w:bCs/>
            <w:sz w:val="28"/>
            <w:szCs w:val="28"/>
            <w:lang w:eastAsia="ru-RU"/>
          </w:rPr>
          <w:t>https://obrazovaka.ru/test/kultura-i-duhovnaya-zhizn-obschestva-10-klass.html</w:t>
        </w:r>
      </w:hyperlink>
    </w:p>
    <w:p>
      <w:pPr>
        <w:spacing w:after="0" w:line="240" w:lineRule="auto"/>
        <w:jc w:val="both"/>
        <w:rPr>
          <w:rFonts w:ascii="Times New Roman" w:eastAsia="Times New Roman" w:hAnsi="Times New Roman"/>
          <w:sz w:val="28"/>
          <w:szCs w:val="28"/>
          <w:lang w:eastAsia="ru-RU"/>
        </w:rPr>
      </w:pPr>
    </w:p>
    <w:p>
      <w:pPr>
        <w:spacing w:after="0" w:line="240" w:lineRule="auto"/>
        <w:jc w:val="both"/>
        <w:rPr>
          <w:rFonts w:ascii="Times New Roman" w:eastAsia="Times New Roman" w:hAnsi="Times New Roman"/>
          <w:sz w:val="28"/>
          <w:szCs w:val="28"/>
          <w:lang w:eastAsia="ru-RU"/>
        </w:rPr>
      </w:pPr>
    </w:p>
    <w:p>
      <w:pPr>
        <w:spacing w:after="0" w:line="240" w:lineRule="auto"/>
        <w:jc w:val="both"/>
        <w:rPr>
          <w:rStyle w:val="a8"/>
          <w:rFonts w:ascii="Times New Roman" w:eastAsia="Times New Roman" w:hAnsi="Times New Roman"/>
          <w:color w:val="auto"/>
          <w:sz w:val="28"/>
          <w:szCs w:val="28"/>
          <w:u w:val="none"/>
          <w:lang w:eastAsia="ru-RU"/>
        </w:rPr>
      </w:pPr>
    </w:p>
    <w:p>
      <w:pPr>
        <w:spacing w:after="0" w:line="240" w:lineRule="auto"/>
        <w:jc w:val="both"/>
        <w:rPr>
          <w:rFonts w:ascii="Times New Roman" w:eastAsia="Times New Roman" w:hAnsi="Times New Roman"/>
          <w:sz w:val="28"/>
          <w:szCs w:val="28"/>
          <w:lang w:eastAsia="ru-RU"/>
        </w:rPr>
      </w:pPr>
    </w:p>
    <w:p>
      <w:pPr>
        <w:shd w:val="clear" w:color="auto" w:fill="EAF1DD" w:themeFill="accent3" w:themeFillTint="33"/>
        <w:spacing w:after="0" w:line="240" w:lineRule="auto"/>
        <w:ind w:left="-142"/>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1. АКТУАЛИЗАЦИЯ РАНЕЕ ИЗУЧЕННОГО МАТЕРИАЛА УЧЕБНОГО КУРСА</w:t>
      </w:r>
    </w:p>
    <w:p>
      <w:pPr>
        <w:spacing w:after="0" w:line="240" w:lineRule="auto"/>
        <w:ind w:firstLine="284"/>
        <w:jc w:val="both"/>
        <w:rPr>
          <w:rFonts w:ascii="Times New Roman" w:eastAsia="Times New Roman" w:hAnsi="Times New Roman"/>
          <w:bCs/>
          <w:sz w:val="28"/>
          <w:szCs w:val="28"/>
          <w:lang w:eastAsia="ru-RU"/>
        </w:rPr>
      </w:pPr>
      <w:proofErr w:type="gramStart"/>
      <w:r>
        <w:rPr>
          <w:rFonts w:ascii="Times New Roman" w:eastAsia="Times New Roman" w:hAnsi="Times New Roman"/>
          <w:bCs/>
          <w:sz w:val="28"/>
          <w:szCs w:val="28"/>
          <w:lang w:eastAsia="ru-RU"/>
        </w:rPr>
        <w:t>(ответить на вопросы (тестовые задания)</w:t>
      </w:r>
      <w:proofErr w:type="gramEnd"/>
    </w:p>
    <w:p>
      <w:pPr>
        <w:spacing w:after="0" w:line="240" w:lineRule="auto"/>
        <w:ind w:firstLine="284"/>
        <w:jc w:val="both"/>
        <w:rPr>
          <w:rFonts w:ascii="Times New Roman" w:eastAsia="Times New Roman" w:hAnsi="Times New Roman"/>
          <w:bCs/>
          <w:sz w:val="28"/>
          <w:szCs w:val="28"/>
          <w:lang w:eastAsia="ru-RU"/>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80"/>
        <w:gridCol w:w="1985"/>
      </w:tblGrid>
      <w:tr>
        <w:trPr>
          <w:tblHeader/>
        </w:trPr>
        <w:tc>
          <w:tcPr>
            <w:tcW w:w="8080" w:type="dxa"/>
            <w:tcBorders>
              <w:top w:val="single" w:sz="4" w:space="0" w:color="auto"/>
              <w:left w:val="single" w:sz="4" w:space="0" w:color="auto"/>
              <w:bottom w:val="single" w:sz="4" w:space="0" w:color="auto"/>
              <w:right w:val="single" w:sz="4" w:space="0" w:color="auto"/>
            </w:tcBorders>
            <w:shd w:val="clear" w:color="auto" w:fill="F2F2F2"/>
            <w:vAlign w:val="center"/>
          </w:tcPr>
          <w:p>
            <w:pPr>
              <w:spacing w:after="0" w:line="240" w:lineRule="auto"/>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Наименование вопроса (или тестового задания)</w:t>
            </w:r>
          </w:p>
        </w:tc>
        <w:tc>
          <w:tcPr>
            <w:tcW w:w="1985" w:type="dxa"/>
            <w:tcBorders>
              <w:top w:val="single" w:sz="4" w:space="0" w:color="auto"/>
              <w:left w:val="single" w:sz="4" w:space="0" w:color="auto"/>
              <w:bottom w:val="single" w:sz="4" w:space="0" w:color="auto"/>
              <w:right w:val="single" w:sz="4" w:space="0" w:color="auto"/>
            </w:tcBorders>
            <w:shd w:val="clear" w:color="auto" w:fill="F2F2F2"/>
            <w:vAlign w:val="center"/>
          </w:tcPr>
          <w:p>
            <w:pPr>
              <w:spacing w:after="0" w:line="240" w:lineRule="auto"/>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Ответ</w:t>
            </w:r>
          </w:p>
        </w:tc>
      </w:tr>
      <w:tr>
        <w:trPr>
          <w:trHeight w:val="412"/>
        </w:trPr>
        <w:tc>
          <w:tcPr>
            <w:tcW w:w="8080" w:type="dxa"/>
            <w:tcBorders>
              <w:top w:val="single" w:sz="4" w:space="0" w:color="auto"/>
              <w:left w:val="single" w:sz="4" w:space="0" w:color="auto"/>
              <w:bottom w:val="single" w:sz="4" w:space="0" w:color="auto"/>
              <w:right w:val="single" w:sz="4" w:space="0" w:color="auto"/>
            </w:tcBorders>
          </w:tcPr>
          <w:p>
            <w:pPr>
              <w:pStyle w:val="leftmargin"/>
              <w:shd w:val="clear" w:color="auto" w:fill="FFFFFF"/>
              <w:spacing w:before="0" w:beforeAutospacing="0" w:after="0" w:afterAutospacing="0"/>
              <w:jc w:val="both"/>
              <w:rPr>
                <w:rStyle w:val="a5"/>
                <w:b w:val="0"/>
                <w:sz w:val="28"/>
                <w:szCs w:val="28"/>
                <w:bdr w:val="none" w:sz="0" w:space="0" w:color="auto" w:frame="1"/>
                <w:shd w:val="clear" w:color="auto" w:fill="FFFFFF"/>
              </w:rPr>
            </w:pPr>
            <w:proofErr w:type="gramStart"/>
            <w:r>
              <w:rPr>
                <w:b/>
                <w:bCs/>
                <w:sz w:val="28"/>
                <w:szCs w:val="28"/>
                <w:bdr w:val="none" w:sz="0" w:space="0" w:color="auto" w:frame="1"/>
                <w:shd w:val="clear" w:color="auto" w:fill="FFFFFF"/>
              </w:rPr>
              <w:t>Общение как процесс - …</w:t>
            </w:r>
            <w:r>
              <w:rPr>
                <w:bCs/>
                <w:sz w:val="28"/>
                <w:szCs w:val="28"/>
                <w:bdr w:val="none" w:sz="0" w:space="0" w:color="auto" w:frame="1"/>
                <w:shd w:val="clear" w:color="auto" w:fill="FFFFFF"/>
              </w:rPr>
              <w:br/>
              <w:t>а) множественные, непосредственные контакты незнакомых людей, а также коммуникация, опосредованная различными видами массовой информации</w:t>
            </w:r>
            <w:r>
              <w:rPr>
                <w:bCs/>
                <w:sz w:val="28"/>
                <w:szCs w:val="28"/>
                <w:bdr w:val="none" w:sz="0" w:space="0" w:color="auto" w:frame="1"/>
                <w:shd w:val="clear" w:color="auto" w:fill="FFFFFF"/>
              </w:rPr>
              <w:br/>
              <w:t xml:space="preserve">б) сложный процесс взаимодействия между людьми, заключающийся в обмене информацией, а также в восприятии и понимании партнерами друг друга </w:t>
            </w:r>
            <w:r>
              <w:rPr>
                <w:bCs/>
                <w:sz w:val="28"/>
                <w:szCs w:val="28"/>
                <w:bdr w:val="none" w:sz="0" w:space="0" w:color="auto" w:frame="1"/>
                <w:shd w:val="clear" w:color="auto" w:fill="FFFFFF"/>
              </w:rPr>
              <w:br/>
              <w:t>в) авторитарная, директивная форма воздействия на партнера по общению с целью достижения контроля над его поведением и внутренними установками, принуждения к определенным действиям или</w:t>
            </w:r>
            <w:proofErr w:type="gramEnd"/>
            <w:r>
              <w:rPr>
                <w:bCs/>
                <w:sz w:val="28"/>
                <w:szCs w:val="28"/>
                <w:bdr w:val="none" w:sz="0" w:space="0" w:color="auto" w:frame="1"/>
                <w:shd w:val="clear" w:color="auto" w:fill="FFFFFF"/>
              </w:rPr>
              <w:t xml:space="preserve"> решениям</w:t>
            </w:r>
          </w:p>
        </w:tc>
        <w:tc>
          <w:tcPr>
            <w:tcW w:w="1985" w:type="dxa"/>
            <w:tcBorders>
              <w:top w:val="single" w:sz="4" w:space="0" w:color="auto"/>
              <w:left w:val="single" w:sz="4" w:space="0" w:color="auto"/>
              <w:bottom w:val="single" w:sz="4" w:space="0" w:color="auto"/>
              <w:right w:val="single" w:sz="4" w:space="0" w:color="auto"/>
            </w:tcBorders>
          </w:tcPr>
          <w:p>
            <w:pPr>
              <w:pStyle w:val="leftmargin"/>
              <w:shd w:val="clear" w:color="auto" w:fill="FFFFFF"/>
              <w:spacing w:before="0" w:beforeAutospacing="0" w:after="0" w:afterAutospacing="0"/>
              <w:ind w:firstLine="284"/>
              <w:jc w:val="both"/>
              <w:rPr>
                <w:sz w:val="28"/>
                <w:szCs w:val="28"/>
              </w:rPr>
            </w:pPr>
          </w:p>
          <w:p>
            <w:pPr>
              <w:pStyle w:val="c1"/>
              <w:shd w:val="clear" w:color="auto" w:fill="FFFFFF"/>
              <w:spacing w:before="0" w:beforeAutospacing="0" w:after="0" w:afterAutospacing="0"/>
              <w:ind w:firstLine="284"/>
              <w:jc w:val="both"/>
              <w:rPr>
                <w:bCs/>
                <w:sz w:val="28"/>
                <w:szCs w:val="28"/>
              </w:rPr>
            </w:pPr>
          </w:p>
        </w:tc>
      </w:tr>
      <w:tr>
        <w:trPr>
          <w:trHeight w:val="417"/>
        </w:trPr>
        <w:tc>
          <w:tcPr>
            <w:tcW w:w="8080" w:type="dxa"/>
            <w:tcBorders>
              <w:top w:val="single" w:sz="4" w:space="0" w:color="auto"/>
              <w:left w:val="single" w:sz="4" w:space="0" w:color="auto"/>
              <w:bottom w:val="single" w:sz="4" w:space="0" w:color="auto"/>
              <w:right w:val="single" w:sz="4" w:space="0" w:color="auto"/>
            </w:tcBorders>
          </w:tcPr>
          <w:p>
            <w:pPr>
              <w:pStyle w:val="leftmargin"/>
              <w:shd w:val="clear" w:color="auto" w:fill="FFFFFF"/>
              <w:spacing w:before="0" w:beforeAutospacing="0" w:after="0" w:afterAutospacing="0"/>
              <w:rPr>
                <w:rStyle w:val="a5"/>
                <w:sz w:val="28"/>
                <w:szCs w:val="28"/>
                <w:bdr w:val="none" w:sz="0" w:space="0" w:color="auto" w:frame="1"/>
                <w:shd w:val="clear" w:color="auto" w:fill="FFFFFF"/>
              </w:rPr>
            </w:pPr>
            <w:r>
              <w:rPr>
                <w:b/>
                <w:bCs/>
                <w:sz w:val="28"/>
                <w:szCs w:val="28"/>
                <w:bdr w:val="none" w:sz="0" w:space="0" w:color="auto" w:frame="1"/>
                <w:shd w:val="clear" w:color="auto" w:fill="FFFFFF"/>
              </w:rPr>
              <w:t>Общение, которое имеет своей целью извлечение выгоды от собеседника с использованием различных приемов (лесть, запугивание, обман и пр.):</w:t>
            </w:r>
            <w:r>
              <w:rPr>
                <w:b/>
                <w:bCs/>
                <w:sz w:val="28"/>
                <w:szCs w:val="28"/>
                <w:bdr w:val="none" w:sz="0" w:space="0" w:color="auto" w:frame="1"/>
                <w:shd w:val="clear" w:color="auto" w:fill="FFFFFF"/>
              </w:rPr>
              <w:br/>
            </w:r>
            <w:r>
              <w:rPr>
                <w:bCs/>
                <w:sz w:val="28"/>
                <w:szCs w:val="28"/>
                <w:bdr w:val="none" w:sz="0" w:space="0" w:color="auto" w:frame="1"/>
                <w:shd w:val="clear" w:color="auto" w:fill="FFFFFF"/>
              </w:rPr>
              <w:t xml:space="preserve">а) </w:t>
            </w:r>
            <w:proofErr w:type="spellStart"/>
            <w:r>
              <w:rPr>
                <w:bCs/>
                <w:sz w:val="28"/>
                <w:szCs w:val="28"/>
                <w:bdr w:val="none" w:sz="0" w:space="0" w:color="auto" w:frame="1"/>
                <w:shd w:val="clear" w:color="auto" w:fill="FFFFFF"/>
              </w:rPr>
              <w:t>манипулятивное</w:t>
            </w:r>
            <w:proofErr w:type="spellEnd"/>
            <w:r>
              <w:rPr>
                <w:bCs/>
                <w:sz w:val="28"/>
                <w:szCs w:val="28"/>
                <w:bdr w:val="none" w:sz="0" w:space="0" w:color="auto" w:frame="1"/>
                <w:shd w:val="clear" w:color="auto" w:fill="FFFFFF"/>
              </w:rPr>
              <w:t xml:space="preserve"> </w:t>
            </w:r>
            <w:r>
              <w:rPr>
                <w:bCs/>
                <w:sz w:val="28"/>
                <w:szCs w:val="28"/>
                <w:bdr w:val="none" w:sz="0" w:space="0" w:color="auto" w:frame="1"/>
                <w:shd w:val="clear" w:color="auto" w:fill="FFFFFF"/>
              </w:rPr>
              <w:br/>
              <w:t>б) светское</w:t>
            </w:r>
            <w:r>
              <w:rPr>
                <w:bCs/>
                <w:sz w:val="28"/>
                <w:szCs w:val="28"/>
                <w:bdr w:val="none" w:sz="0" w:space="0" w:color="auto" w:frame="1"/>
                <w:shd w:val="clear" w:color="auto" w:fill="FFFFFF"/>
              </w:rPr>
              <w:br/>
              <w:t>в) деловое</w:t>
            </w:r>
          </w:p>
        </w:tc>
        <w:tc>
          <w:tcPr>
            <w:tcW w:w="1985" w:type="dxa"/>
            <w:tcBorders>
              <w:top w:val="single" w:sz="4" w:space="0" w:color="auto"/>
              <w:left w:val="single" w:sz="4" w:space="0" w:color="auto"/>
              <w:bottom w:val="single" w:sz="4" w:space="0" w:color="auto"/>
              <w:right w:val="single" w:sz="4" w:space="0" w:color="auto"/>
            </w:tcBorders>
          </w:tcPr>
          <w:p>
            <w:pPr>
              <w:pStyle w:val="leftmargin"/>
              <w:shd w:val="clear" w:color="auto" w:fill="FFFFFF"/>
              <w:spacing w:before="0" w:beforeAutospacing="0" w:after="0" w:afterAutospacing="0"/>
              <w:ind w:firstLine="284"/>
              <w:jc w:val="both"/>
              <w:rPr>
                <w:sz w:val="28"/>
                <w:szCs w:val="28"/>
              </w:rPr>
            </w:pPr>
          </w:p>
        </w:tc>
      </w:tr>
      <w:tr>
        <w:trPr>
          <w:trHeight w:val="423"/>
        </w:trPr>
        <w:tc>
          <w:tcPr>
            <w:tcW w:w="8080" w:type="dxa"/>
            <w:tcBorders>
              <w:top w:val="single" w:sz="4" w:space="0" w:color="auto"/>
              <w:left w:val="single" w:sz="4" w:space="0" w:color="auto"/>
              <w:bottom w:val="single" w:sz="4" w:space="0" w:color="auto"/>
              <w:right w:val="single" w:sz="4" w:space="0" w:color="auto"/>
            </w:tcBorders>
          </w:tcPr>
          <w:p>
            <w:pPr>
              <w:pStyle w:val="leftmargin"/>
              <w:shd w:val="clear" w:color="auto" w:fill="FFFFFF"/>
              <w:spacing w:before="0" w:beforeAutospacing="0" w:after="0" w:afterAutospacing="0"/>
              <w:rPr>
                <w:rStyle w:val="a5"/>
                <w:sz w:val="28"/>
                <w:szCs w:val="28"/>
                <w:bdr w:val="none" w:sz="0" w:space="0" w:color="auto" w:frame="1"/>
                <w:shd w:val="clear" w:color="auto" w:fill="FFFFFF"/>
              </w:rPr>
            </w:pPr>
            <w:r>
              <w:rPr>
                <w:b/>
                <w:bCs/>
                <w:sz w:val="28"/>
                <w:szCs w:val="28"/>
                <w:bdr w:val="none" w:sz="0" w:space="0" w:color="auto" w:frame="1"/>
                <w:shd w:val="clear" w:color="auto" w:fill="FFFFFF"/>
              </w:rPr>
              <w:t>При каком стиле общения оба участника чувствуют себя личностью:</w:t>
            </w:r>
            <w:r>
              <w:rPr>
                <w:b/>
                <w:bCs/>
                <w:sz w:val="28"/>
                <w:szCs w:val="28"/>
                <w:bdr w:val="none" w:sz="0" w:space="0" w:color="auto" w:frame="1"/>
                <w:shd w:val="clear" w:color="auto" w:fill="FFFFFF"/>
              </w:rPr>
              <w:br/>
            </w:r>
            <w:r>
              <w:rPr>
                <w:bCs/>
                <w:sz w:val="28"/>
                <w:szCs w:val="28"/>
                <w:bdr w:val="none" w:sz="0" w:space="0" w:color="auto" w:frame="1"/>
                <w:shd w:val="clear" w:color="auto" w:fill="FFFFFF"/>
              </w:rPr>
              <w:t>а) авторитарный</w:t>
            </w:r>
            <w:r>
              <w:rPr>
                <w:bCs/>
                <w:sz w:val="28"/>
                <w:szCs w:val="28"/>
                <w:bdr w:val="none" w:sz="0" w:space="0" w:color="auto" w:frame="1"/>
                <w:shd w:val="clear" w:color="auto" w:fill="FFFFFF"/>
              </w:rPr>
              <w:br/>
              <w:t xml:space="preserve">б) демократический </w:t>
            </w:r>
            <w:r>
              <w:rPr>
                <w:bCs/>
                <w:sz w:val="28"/>
                <w:szCs w:val="28"/>
                <w:bdr w:val="none" w:sz="0" w:space="0" w:color="auto" w:frame="1"/>
                <w:shd w:val="clear" w:color="auto" w:fill="FFFFFF"/>
              </w:rPr>
              <w:br/>
              <w:t>в) индивидуальный</w:t>
            </w:r>
          </w:p>
        </w:tc>
        <w:tc>
          <w:tcPr>
            <w:tcW w:w="1985" w:type="dxa"/>
            <w:tcBorders>
              <w:top w:val="single" w:sz="4" w:space="0" w:color="auto"/>
              <w:left w:val="single" w:sz="4" w:space="0" w:color="auto"/>
              <w:bottom w:val="single" w:sz="4" w:space="0" w:color="auto"/>
              <w:right w:val="single" w:sz="4" w:space="0" w:color="auto"/>
            </w:tcBorders>
          </w:tcPr>
          <w:p>
            <w:pPr>
              <w:pStyle w:val="leftmargin"/>
              <w:shd w:val="clear" w:color="auto" w:fill="FFFFFF"/>
              <w:spacing w:before="0" w:beforeAutospacing="0" w:after="0" w:afterAutospacing="0"/>
              <w:ind w:firstLine="284"/>
              <w:jc w:val="both"/>
              <w:rPr>
                <w:sz w:val="28"/>
                <w:szCs w:val="28"/>
              </w:rPr>
            </w:pPr>
          </w:p>
        </w:tc>
      </w:tr>
      <w:tr>
        <w:trPr>
          <w:trHeight w:val="423"/>
        </w:trPr>
        <w:tc>
          <w:tcPr>
            <w:tcW w:w="8080" w:type="dxa"/>
            <w:tcBorders>
              <w:top w:val="single" w:sz="4" w:space="0" w:color="auto"/>
              <w:left w:val="single" w:sz="4" w:space="0" w:color="auto"/>
              <w:bottom w:val="single" w:sz="4" w:space="0" w:color="auto"/>
              <w:right w:val="single" w:sz="4" w:space="0" w:color="auto"/>
            </w:tcBorders>
          </w:tcPr>
          <w:p>
            <w:pPr>
              <w:pStyle w:val="leftmargin"/>
              <w:spacing w:before="0" w:beforeAutospacing="0" w:after="0" w:afterAutospacing="0"/>
              <w:rPr>
                <w:b/>
                <w:bCs/>
                <w:sz w:val="28"/>
                <w:szCs w:val="28"/>
                <w:bdr w:val="none" w:sz="0" w:space="0" w:color="auto" w:frame="1"/>
                <w:shd w:val="clear" w:color="auto" w:fill="FFFFFF"/>
              </w:rPr>
            </w:pPr>
            <w:r>
              <w:rPr>
                <w:b/>
                <w:bCs/>
                <w:sz w:val="28"/>
                <w:szCs w:val="28"/>
                <w:bdr w:val="none" w:sz="0" w:space="0" w:color="auto" w:frame="1"/>
                <w:shd w:val="clear" w:color="auto" w:fill="FFFFFF"/>
              </w:rPr>
              <w:t>В какой ситуации речь идёт о неформальном общении?</w:t>
            </w:r>
          </w:p>
          <w:p>
            <w:pPr>
              <w:pStyle w:val="leftmargin"/>
              <w:spacing w:before="0" w:beforeAutospacing="0" w:after="0" w:afterAutospacing="0"/>
              <w:rPr>
                <w:bCs/>
                <w:sz w:val="28"/>
                <w:szCs w:val="28"/>
                <w:bdr w:val="none" w:sz="0" w:space="0" w:color="auto" w:frame="1"/>
                <w:shd w:val="clear" w:color="auto" w:fill="FFFFFF"/>
              </w:rPr>
            </w:pPr>
            <w:r>
              <w:rPr>
                <w:bCs/>
                <w:sz w:val="28"/>
                <w:szCs w:val="28"/>
                <w:bdr w:val="none" w:sz="0" w:space="0" w:color="auto" w:frame="1"/>
                <w:shd w:val="clear" w:color="auto" w:fill="FFFFFF"/>
              </w:rPr>
              <w:t>1) Семья Сидоровых стала участником телефонного социологического опроса.</w:t>
            </w:r>
            <w:r>
              <w:rPr>
                <w:bCs/>
                <w:sz w:val="28"/>
                <w:szCs w:val="28"/>
                <w:bdr w:val="none" w:sz="0" w:space="0" w:color="auto" w:frame="1"/>
                <w:shd w:val="clear" w:color="auto" w:fill="FFFFFF"/>
              </w:rPr>
              <w:br/>
            </w:r>
            <w:r>
              <w:rPr>
                <w:bCs/>
                <w:sz w:val="28"/>
                <w:szCs w:val="28"/>
                <w:bdr w:val="none" w:sz="0" w:space="0" w:color="auto" w:frame="1"/>
                <w:shd w:val="clear" w:color="auto" w:fill="FFFFFF"/>
              </w:rPr>
              <w:lastRenderedPageBreak/>
              <w:t>2) Саша увидел друзей издалека и замахал им рукой.</w:t>
            </w:r>
            <w:r>
              <w:rPr>
                <w:bCs/>
                <w:sz w:val="28"/>
                <w:szCs w:val="28"/>
                <w:bdr w:val="none" w:sz="0" w:space="0" w:color="auto" w:frame="1"/>
                <w:shd w:val="clear" w:color="auto" w:fill="FFFFFF"/>
              </w:rPr>
              <w:br/>
              <w:t>3) Мама подписала страничку дневника, на которой были выставлены четвертные оценки сына.</w:t>
            </w:r>
            <w:r>
              <w:rPr>
                <w:bCs/>
                <w:sz w:val="28"/>
                <w:szCs w:val="28"/>
                <w:bdr w:val="none" w:sz="0" w:space="0" w:color="auto" w:frame="1"/>
                <w:shd w:val="clear" w:color="auto" w:fill="FFFFFF"/>
              </w:rPr>
              <w:br/>
              <w:t>4) В День города школьники поздравили ветеранов.</w:t>
            </w:r>
          </w:p>
        </w:tc>
        <w:tc>
          <w:tcPr>
            <w:tcW w:w="1985" w:type="dxa"/>
            <w:tcBorders>
              <w:top w:val="single" w:sz="4" w:space="0" w:color="auto"/>
              <w:left w:val="single" w:sz="4" w:space="0" w:color="auto"/>
              <w:bottom w:val="single" w:sz="4" w:space="0" w:color="auto"/>
              <w:right w:val="single" w:sz="4" w:space="0" w:color="auto"/>
            </w:tcBorders>
          </w:tcPr>
          <w:p>
            <w:pPr>
              <w:pStyle w:val="leftmargin"/>
              <w:shd w:val="clear" w:color="auto" w:fill="FFFFFF"/>
              <w:spacing w:before="0" w:beforeAutospacing="0" w:after="0" w:afterAutospacing="0"/>
              <w:ind w:firstLine="284"/>
              <w:jc w:val="both"/>
              <w:rPr>
                <w:sz w:val="28"/>
                <w:szCs w:val="28"/>
              </w:rPr>
            </w:pPr>
          </w:p>
        </w:tc>
      </w:tr>
    </w:tbl>
    <w:p>
      <w:pPr>
        <w:spacing w:after="0" w:line="240" w:lineRule="auto"/>
        <w:jc w:val="both"/>
        <w:rPr>
          <w:rFonts w:ascii="Times New Roman" w:eastAsia="Times New Roman" w:hAnsi="Times New Roman"/>
          <w:b/>
          <w:bCs/>
          <w:sz w:val="28"/>
          <w:szCs w:val="28"/>
          <w:lang w:eastAsia="ru-RU"/>
        </w:rPr>
      </w:pPr>
    </w:p>
    <w:p>
      <w:pPr>
        <w:shd w:val="clear" w:color="auto" w:fill="EAF1DD" w:themeFill="accent3" w:themeFillTint="33"/>
        <w:spacing w:after="0" w:line="240" w:lineRule="auto"/>
        <w:ind w:left="-142"/>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2. ИЗУЧАЕМЫЕ ВОПРОСЫ УЧЕБНОГО ЗАНЯТИЯ</w:t>
      </w:r>
    </w:p>
    <w:p>
      <w:pPr>
        <w:spacing w:after="0" w:line="240" w:lineRule="auto"/>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(На основании учебника и предложенного дидактического материала составить в рабочих тетрадях развёрнутый план по вопросам)</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36"/>
      </w:tblGrid>
      <w:tr>
        <w:trPr>
          <w:trHeight w:val="350"/>
        </w:trPr>
        <w:tc>
          <w:tcPr>
            <w:tcW w:w="10036" w:type="dxa"/>
            <w:tcBorders>
              <w:top w:val="single" w:sz="4" w:space="0" w:color="auto"/>
              <w:left w:val="single" w:sz="4" w:space="0" w:color="auto"/>
              <w:bottom w:val="single" w:sz="4" w:space="0" w:color="auto"/>
              <w:right w:val="single" w:sz="4" w:space="0" w:color="auto"/>
            </w:tcBorders>
          </w:tcPr>
          <w:p>
            <w:pPr>
              <w:spacing w:after="0" w:line="240" w:lineRule="auto"/>
              <w:jc w:val="both"/>
              <w:rPr>
                <w:rFonts w:ascii="Times New Roman" w:hAnsi="Times New Roman"/>
                <w:b/>
                <w:sz w:val="28"/>
                <w:szCs w:val="28"/>
              </w:rPr>
            </w:pPr>
            <w:r>
              <w:rPr>
                <w:rFonts w:ascii="Times New Roman" w:hAnsi="Times New Roman"/>
                <w:b/>
                <w:sz w:val="28"/>
                <w:szCs w:val="28"/>
              </w:rPr>
              <w:t>1. Понятие о культуре.</w:t>
            </w:r>
          </w:p>
        </w:tc>
      </w:tr>
      <w:tr>
        <w:trPr>
          <w:trHeight w:val="413"/>
        </w:trPr>
        <w:tc>
          <w:tcPr>
            <w:tcW w:w="10036" w:type="dxa"/>
            <w:tcBorders>
              <w:top w:val="single" w:sz="4" w:space="0" w:color="auto"/>
              <w:left w:val="single" w:sz="4" w:space="0" w:color="auto"/>
              <w:bottom w:val="single" w:sz="4" w:space="0" w:color="auto"/>
              <w:right w:val="single" w:sz="4" w:space="0" w:color="auto"/>
            </w:tcBorders>
          </w:tcPr>
          <w:p>
            <w:pPr>
              <w:spacing w:after="0" w:line="240" w:lineRule="auto"/>
              <w:jc w:val="both"/>
              <w:rPr>
                <w:rFonts w:ascii="Times New Roman" w:hAnsi="Times New Roman"/>
                <w:b/>
                <w:bCs/>
                <w:color w:val="000000"/>
                <w:sz w:val="28"/>
                <w:szCs w:val="28"/>
              </w:rPr>
            </w:pPr>
            <w:r>
              <w:rPr>
                <w:rFonts w:ascii="Times New Roman" w:hAnsi="Times New Roman"/>
                <w:b/>
                <w:sz w:val="28"/>
                <w:szCs w:val="28"/>
              </w:rPr>
              <w:t>2. Формы и виды культуры.</w:t>
            </w:r>
          </w:p>
        </w:tc>
      </w:tr>
      <w:tr>
        <w:trPr>
          <w:trHeight w:val="413"/>
        </w:trPr>
        <w:tc>
          <w:tcPr>
            <w:tcW w:w="10036" w:type="dxa"/>
            <w:tcBorders>
              <w:top w:val="single" w:sz="4" w:space="0" w:color="auto"/>
              <w:left w:val="single" w:sz="4" w:space="0" w:color="auto"/>
              <w:bottom w:val="single" w:sz="4" w:space="0" w:color="auto"/>
              <w:right w:val="single" w:sz="4" w:space="0" w:color="auto"/>
            </w:tcBorders>
          </w:tcPr>
          <w:p>
            <w:pPr>
              <w:spacing w:after="0" w:line="240" w:lineRule="auto"/>
              <w:jc w:val="both"/>
              <w:rPr>
                <w:rFonts w:ascii="Times New Roman" w:hAnsi="Times New Roman"/>
                <w:b/>
                <w:sz w:val="28"/>
                <w:szCs w:val="28"/>
              </w:rPr>
            </w:pPr>
            <w:r>
              <w:rPr>
                <w:rFonts w:ascii="Times New Roman" w:hAnsi="Times New Roman"/>
                <w:b/>
                <w:sz w:val="28"/>
                <w:szCs w:val="28"/>
              </w:rPr>
              <w:t>3. Культура труда, общения, учебы, поведения в обществе. Этикет.</w:t>
            </w:r>
          </w:p>
        </w:tc>
      </w:tr>
      <w:tr>
        <w:trPr>
          <w:trHeight w:val="413"/>
        </w:trPr>
        <w:tc>
          <w:tcPr>
            <w:tcW w:w="10036" w:type="dxa"/>
            <w:tcBorders>
              <w:top w:val="single" w:sz="4" w:space="0" w:color="auto"/>
              <w:left w:val="single" w:sz="4" w:space="0" w:color="auto"/>
              <w:bottom w:val="single" w:sz="4" w:space="0" w:color="auto"/>
              <w:right w:val="single" w:sz="4" w:space="0" w:color="auto"/>
            </w:tcBorders>
          </w:tcPr>
          <w:p>
            <w:pPr>
              <w:spacing w:after="0" w:line="240" w:lineRule="auto"/>
              <w:jc w:val="both"/>
              <w:rPr>
                <w:rFonts w:ascii="Times New Roman" w:hAnsi="Times New Roman"/>
                <w:b/>
                <w:bCs/>
                <w:color w:val="000000"/>
                <w:sz w:val="28"/>
                <w:szCs w:val="28"/>
              </w:rPr>
            </w:pPr>
            <w:r>
              <w:rPr>
                <w:rFonts w:ascii="Times New Roman" w:hAnsi="Times New Roman"/>
                <w:b/>
                <w:sz w:val="28"/>
                <w:szCs w:val="28"/>
              </w:rPr>
              <w:t>4. Учреждения культуры. Государственные гарантии свободы доступа к культурным ценностям.</w:t>
            </w:r>
          </w:p>
        </w:tc>
      </w:tr>
    </w:tbl>
    <w:p>
      <w:pPr>
        <w:spacing w:after="0" w:line="240" w:lineRule="auto"/>
        <w:jc w:val="both"/>
        <w:rPr>
          <w:rStyle w:val="c5"/>
          <w:rFonts w:ascii="Times New Roman" w:hAnsi="Times New Roman"/>
          <w:b/>
          <w:sz w:val="28"/>
          <w:szCs w:val="28"/>
        </w:rPr>
      </w:pPr>
    </w:p>
    <w:p>
      <w:pPr>
        <w:spacing w:after="0" w:line="240" w:lineRule="auto"/>
        <w:jc w:val="both"/>
        <w:rPr>
          <w:rFonts w:ascii="Times New Roman" w:hAnsi="Times New Roman"/>
          <w:b/>
          <w:sz w:val="28"/>
          <w:szCs w:val="28"/>
        </w:rPr>
      </w:pPr>
      <w:r>
        <w:rPr>
          <w:rFonts w:ascii="Times New Roman" w:hAnsi="Times New Roman"/>
          <w:b/>
          <w:sz w:val="28"/>
          <w:szCs w:val="28"/>
        </w:rPr>
        <w:t xml:space="preserve">1. Понятие о культуре. </w:t>
      </w:r>
    </w:p>
    <w:p>
      <w:pPr>
        <w:spacing w:after="0" w:line="240" w:lineRule="auto"/>
        <w:jc w:val="both"/>
        <w:rPr>
          <w:rFonts w:ascii="Times New Roman" w:hAnsi="Times New Roman"/>
          <w:sz w:val="28"/>
          <w:szCs w:val="28"/>
        </w:rPr>
      </w:pPr>
      <w:r>
        <w:rPr>
          <w:rFonts w:ascii="Times New Roman" w:hAnsi="Times New Roman"/>
          <w:b/>
          <w:sz w:val="28"/>
          <w:szCs w:val="28"/>
        </w:rPr>
        <w:t>Культура</w:t>
      </w:r>
      <w:r>
        <w:rPr>
          <w:rFonts w:ascii="Times New Roman" w:hAnsi="Times New Roman"/>
          <w:sz w:val="28"/>
          <w:szCs w:val="28"/>
        </w:rPr>
        <w:t xml:space="preserve"> - это основное достижение человеческой деятельности, связанная с неким самовыражением (</w:t>
      </w:r>
      <w:proofErr w:type="spellStart"/>
      <w:r>
        <w:rPr>
          <w:rFonts w:ascii="Times New Roman" w:hAnsi="Times New Roman"/>
          <w:sz w:val="28"/>
          <w:szCs w:val="28"/>
        </w:rPr>
        <w:t>самовысказыванием</w:t>
      </w:r>
      <w:proofErr w:type="spellEnd"/>
      <w:r>
        <w:rPr>
          <w:rFonts w:ascii="Times New Roman" w:hAnsi="Times New Roman"/>
          <w:sz w:val="28"/>
          <w:szCs w:val="28"/>
        </w:rPr>
        <w:t xml:space="preserve">) человека и также проявлением его </w:t>
      </w:r>
      <w:proofErr w:type="spellStart"/>
      <w:r>
        <w:rPr>
          <w:rFonts w:ascii="Times New Roman" w:hAnsi="Times New Roman"/>
          <w:sz w:val="28"/>
          <w:szCs w:val="28"/>
        </w:rPr>
        <w:t>субъектности</w:t>
      </w:r>
      <w:proofErr w:type="spellEnd"/>
      <w:r>
        <w:rPr>
          <w:rFonts w:ascii="Times New Roman" w:hAnsi="Times New Roman"/>
          <w:sz w:val="28"/>
          <w:szCs w:val="28"/>
        </w:rPr>
        <w:t xml:space="preserve"> в той или иной области искусства (субъективности, характера, навыков, умения и знаний). </w:t>
      </w:r>
    </w:p>
    <w:p>
      <w:pPr>
        <w:spacing w:after="0" w:line="240" w:lineRule="auto"/>
        <w:jc w:val="both"/>
        <w:rPr>
          <w:rFonts w:ascii="Times New Roman" w:hAnsi="Times New Roman"/>
          <w:sz w:val="28"/>
          <w:szCs w:val="28"/>
        </w:rPr>
      </w:pPr>
      <w:r>
        <w:rPr>
          <w:rFonts w:ascii="Times New Roman" w:hAnsi="Times New Roman"/>
          <w:b/>
          <w:sz w:val="28"/>
          <w:szCs w:val="28"/>
        </w:rPr>
        <w:t>Культура</w:t>
      </w:r>
      <w:r>
        <w:rPr>
          <w:rFonts w:ascii="Times New Roman" w:hAnsi="Times New Roman"/>
          <w:sz w:val="28"/>
          <w:szCs w:val="28"/>
        </w:rPr>
        <w:t xml:space="preserve"> - это система ценностей, образцов поведения и норм, передаваемых последующим поколениям. </w:t>
      </w:r>
    </w:p>
    <w:p>
      <w:pPr>
        <w:spacing w:after="0" w:line="240" w:lineRule="auto"/>
        <w:jc w:val="both"/>
        <w:rPr>
          <w:rFonts w:ascii="Times New Roman" w:hAnsi="Times New Roman"/>
          <w:i/>
          <w:sz w:val="28"/>
          <w:szCs w:val="28"/>
        </w:rPr>
      </w:pPr>
      <w:r>
        <w:rPr>
          <w:rFonts w:ascii="Times New Roman" w:hAnsi="Times New Roman"/>
          <w:i/>
          <w:sz w:val="28"/>
          <w:szCs w:val="28"/>
        </w:rPr>
        <w:t xml:space="preserve">Первоначально под словом «культура» подразумевались способы обработки земли. </w:t>
      </w:r>
    </w:p>
    <w:p>
      <w:pPr>
        <w:spacing w:after="0" w:line="240" w:lineRule="auto"/>
        <w:jc w:val="both"/>
        <w:rPr>
          <w:rFonts w:ascii="Times New Roman" w:hAnsi="Times New Roman"/>
          <w:b/>
          <w:sz w:val="28"/>
          <w:szCs w:val="28"/>
        </w:rPr>
      </w:pPr>
      <w:r>
        <w:rPr>
          <w:rFonts w:ascii="Times New Roman" w:hAnsi="Times New Roman"/>
          <w:b/>
          <w:sz w:val="28"/>
          <w:szCs w:val="28"/>
        </w:rPr>
        <w:t xml:space="preserve">Культура в широком смысле </w:t>
      </w:r>
    </w:p>
    <w:p>
      <w:pPr>
        <w:spacing w:after="0" w:line="240" w:lineRule="auto"/>
        <w:jc w:val="both"/>
        <w:rPr>
          <w:rFonts w:ascii="Times New Roman" w:hAnsi="Times New Roman"/>
          <w:sz w:val="28"/>
          <w:szCs w:val="28"/>
        </w:rPr>
      </w:pPr>
      <w:r>
        <w:rPr>
          <w:rFonts w:ascii="Times New Roman" w:hAnsi="Times New Roman"/>
          <w:sz w:val="28"/>
          <w:szCs w:val="28"/>
        </w:rPr>
        <w:t xml:space="preserve">Все, что создано человеком, в своей совокупности </w:t>
      </w:r>
    </w:p>
    <w:p>
      <w:pPr>
        <w:spacing w:after="0" w:line="240" w:lineRule="auto"/>
        <w:jc w:val="both"/>
        <w:rPr>
          <w:rFonts w:ascii="Times New Roman" w:hAnsi="Times New Roman"/>
          <w:sz w:val="28"/>
          <w:szCs w:val="28"/>
        </w:rPr>
      </w:pPr>
      <w:r>
        <w:rPr>
          <w:rFonts w:ascii="Times New Roman" w:hAnsi="Times New Roman"/>
          <w:sz w:val="28"/>
          <w:szCs w:val="28"/>
        </w:rPr>
        <w:t xml:space="preserve">вторая природа. </w:t>
      </w:r>
    </w:p>
    <w:p>
      <w:pPr>
        <w:spacing w:after="0" w:line="240" w:lineRule="auto"/>
        <w:jc w:val="both"/>
        <w:rPr>
          <w:rFonts w:ascii="Times New Roman" w:hAnsi="Times New Roman"/>
          <w:sz w:val="28"/>
          <w:szCs w:val="28"/>
        </w:rPr>
      </w:pPr>
      <w:r>
        <w:rPr>
          <w:rFonts w:ascii="Times New Roman" w:hAnsi="Times New Roman"/>
          <w:sz w:val="28"/>
          <w:szCs w:val="28"/>
        </w:rPr>
        <w:t xml:space="preserve">вся преобразовательная деятельность человека и ее результаты </w:t>
      </w:r>
    </w:p>
    <w:p>
      <w:pPr>
        <w:spacing w:after="0" w:line="240" w:lineRule="auto"/>
        <w:jc w:val="both"/>
        <w:rPr>
          <w:rFonts w:ascii="Times New Roman" w:hAnsi="Times New Roman"/>
          <w:sz w:val="28"/>
          <w:szCs w:val="28"/>
        </w:rPr>
      </w:pPr>
      <w:r>
        <w:rPr>
          <w:rFonts w:ascii="Times New Roman" w:hAnsi="Times New Roman"/>
          <w:sz w:val="28"/>
          <w:szCs w:val="28"/>
        </w:rPr>
        <w:t xml:space="preserve">Результат деятельности человека и общества, совокупность материальных и духовных ценностей, созданных человеком </w:t>
      </w:r>
    </w:p>
    <w:p>
      <w:pPr>
        <w:spacing w:after="0" w:line="240" w:lineRule="auto"/>
        <w:jc w:val="both"/>
        <w:rPr>
          <w:rFonts w:ascii="Times New Roman" w:hAnsi="Times New Roman"/>
          <w:b/>
          <w:sz w:val="28"/>
          <w:szCs w:val="28"/>
        </w:rPr>
      </w:pPr>
      <w:r>
        <w:rPr>
          <w:rFonts w:ascii="Times New Roman" w:hAnsi="Times New Roman"/>
          <w:b/>
          <w:sz w:val="28"/>
          <w:szCs w:val="28"/>
        </w:rPr>
        <w:t>Культура в узком смысле</w:t>
      </w:r>
    </w:p>
    <w:p>
      <w:pPr>
        <w:spacing w:after="0" w:line="240" w:lineRule="auto"/>
        <w:jc w:val="both"/>
        <w:rPr>
          <w:rFonts w:ascii="Times New Roman" w:hAnsi="Times New Roman"/>
          <w:sz w:val="28"/>
          <w:szCs w:val="28"/>
        </w:rPr>
      </w:pPr>
      <w:r>
        <w:rPr>
          <w:rFonts w:ascii="Times New Roman" w:hAnsi="Times New Roman"/>
          <w:sz w:val="28"/>
          <w:szCs w:val="28"/>
        </w:rPr>
        <w:t xml:space="preserve"> степень воспитанности определенного человека </w:t>
      </w:r>
    </w:p>
    <w:p>
      <w:pPr>
        <w:spacing w:after="0" w:line="240" w:lineRule="auto"/>
        <w:jc w:val="both"/>
        <w:rPr>
          <w:rFonts w:ascii="Times New Roman" w:hAnsi="Times New Roman"/>
          <w:sz w:val="28"/>
          <w:szCs w:val="28"/>
        </w:rPr>
      </w:pPr>
      <w:r>
        <w:rPr>
          <w:rFonts w:ascii="Times New Roman" w:hAnsi="Times New Roman"/>
          <w:sz w:val="28"/>
          <w:szCs w:val="28"/>
        </w:rPr>
        <w:t xml:space="preserve">все, что относится к деятельности в сфере искусства этикет наука и научные учреждения. </w:t>
      </w:r>
    </w:p>
    <w:p>
      <w:pPr>
        <w:spacing w:after="0" w:line="240" w:lineRule="auto"/>
        <w:jc w:val="both"/>
        <w:rPr>
          <w:rFonts w:ascii="Times New Roman" w:hAnsi="Times New Roman"/>
          <w:b/>
          <w:sz w:val="28"/>
          <w:szCs w:val="28"/>
        </w:rPr>
      </w:pPr>
      <w:r>
        <w:rPr>
          <w:rFonts w:ascii="Times New Roman" w:hAnsi="Times New Roman"/>
          <w:b/>
          <w:sz w:val="28"/>
          <w:szCs w:val="28"/>
        </w:rPr>
        <w:t xml:space="preserve">К культуре относится: </w:t>
      </w:r>
    </w:p>
    <w:p>
      <w:pPr>
        <w:spacing w:after="0" w:line="240" w:lineRule="auto"/>
        <w:jc w:val="both"/>
        <w:rPr>
          <w:rFonts w:ascii="Times New Roman" w:hAnsi="Times New Roman"/>
          <w:sz w:val="28"/>
          <w:szCs w:val="28"/>
        </w:rPr>
      </w:pPr>
      <w:r>
        <w:rPr>
          <w:rFonts w:ascii="Times New Roman" w:hAnsi="Times New Roman"/>
          <w:sz w:val="28"/>
          <w:szCs w:val="28"/>
        </w:rPr>
        <w:t xml:space="preserve">А. Нормы поведения людей </w:t>
      </w:r>
    </w:p>
    <w:p>
      <w:pPr>
        <w:spacing w:after="0" w:line="240" w:lineRule="auto"/>
        <w:jc w:val="both"/>
        <w:rPr>
          <w:rFonts w:ascii="Times New Roman" w:hAnsi="Times New Roman"/>
          <w:sz w:val="28"/>
          <w:szCs w:val="28"/>
        </w:rPr>
      </w:pPr>
      <w:r>
        <w:rPr>
          <w:rFonts w:ascii="Times New Roman" w:hAnsi="Times New Roman"/>
          <w:sz w:val="28"/>
          <w:szCs w:val="28"/>
        </w:rPr>
        <w:t xml:space="preserve">Б. Опыт и способы деятельности в разных сферах жизни </w:t>
      </w:r>
    </w:p>
    <w:p>
      <w:pPr>
        <w:spacing w:after="0" w:line="240" w:lineRule="auto"/>
        <w:jc w:val="both"/>
        <w:rPr>
          <w:rFonts w:ascii="Times New Roman" w:hAnsi="Times New Roman"/>
          <w:sz w:val="28"/>
          <w:szCs w:val="28"/>
        </w:rPr>
      </w:pPr>
      <w:r>
        <w:rPr>
          <w:rFonts w:ascii="Times New Roman" w:hAnsi="Times New Roman"/>
          <w:sz w:val="28"/>
          <w:szCs w:val="28"/>
        </w:rPr>
        <w:t xml:space="preserve">В. Духовно-нравственные проблемы человека </w:t>
      </w:r>
    </w:p>
    <w:p>
      <w:pPr>
        <w:spacing w:after="0" w:line="240" w:lineRule="auto"/>
        <w:jc w:val="both"/>
        <w:rPr>
          <w:rFonts w:ascii="Times New Roman" w:hAnsi="Times New Roman"/>
          <w:i/>
          <w:sz w:val="28"/>
          <w:szCs w:val="28"/>
        </w:rPr>
      </w:pPr>
      <w:r>
        <w:rPr>
          <w:rFonts w:ascii="Times New Roman" w:hAnsi="Times New Roman"/>
          <w:i/>
          <w:sz w:val="28"/>
          <w:szCs w:val="28"/>
        </w:rPr>
        <w:t xml:space="preserve">Культура есть мера </w:t>
      </w:r>
      <w:proofErr w:type="gramStart"/>
      <w:r>
        <w:rPr>
          <w:rFonts w:ascii="Times New Roman" w:hAnsi="Times New Roman"/>
          <w:i/>
          <w:sz w:val="28"/>
          <w:szCs w:val="28"/>
        </w:rPr>
        <w:t>человеческого</w:t>
      </w:r>
      <w:proofErr w:type="gramEnd"/>
      <w:r>
        <w:rPr>
          <w:rFonts w:ascii="Times New Roman" w:hAnsi="Times New Roman"/>
          <w:i/>
          <w:sz w:val="28"/>
          <w:szCs w:val="28"/>
        </w:rPr>
        <w:t xml:space="preserve"> в человеке. </w:t>
      </w:r>
    </w:p>
    <w:p>
      <w:pPr>
        <w:spacing w:after="0" w:line="240" w:lineRule="auto"/>
        <w:jc w:val="both"/>
        <w:rPr>
          <w:rFonts w:ascii="Times New Roman" w:hAnsi="Times New Roman"/>
          <w:sz w:val="28"/>
          <w:szCs w:val="28"/>
        </w:rPr>
      </w:pPr>
      <w:r>
        <w:rPr>
          <w:rFonts w:ascii="Times New Roman" w:hAnsi="Times New Roman"/>
          <w:b/>
          <w:sz w:val="28"/>
          <w:szCs w:val="28"/>
        </w:rPr>
        <w:t>2. Формы и виды культуры.</w:t>
      </w:r>
    </w:p>
    <w:p>
      <w:pPr>
        <w:spacing w:after="0" w:line="240" w:lineRule="auto"/>
        <w:jc w:val="both"/>
        <w:rPr>
          <w:rFonts w:ascii="Times New Roman" w:hAnsi="Times New Roman"/>
          <w:b/>
          <w:sz w:val="28"/>
          <w:szCs w:val="28"/>
        </w:rPr>
      </w:pPr>
      <w:r>
        <w:rPr>
          <w:rFonts w:ascii="Times New Roman" w:hAnsi="Times New Roman"/>
          <w:b/>
          <w:sz w:val="28"/>
          <w:szCs w:val="28"/>
        </w:rPr>
        <w:t xml:space="preserve">Народная, элитарная и массовая формы культуры. </w:t>
      </w:r>
    </w:p>
    <w:p>
      <w:pPr>
        <w:spacing w:after="0" w:line="240" w:lineRule="auto"/>
        <w:jc w:val="both"/>
        <w:rPr>
          <w:rFonts w:ascii="Times New Roman" w:hAnsi="Times New Roman"/>
          <w:sz w:val="28"/>
          <w:szCs w:val="28"/>
        </w:rPr>
      </w:pPr>
      <w:r>
        <w:rPr>
          <w:rFonts w:ascii="Times New Roman" w:hAnsi="Times New Roman"/>
          <w:i/>
          <w:sz w:val="28"/>
          <w:szCs w:val="28"/>
        </w:rPr>
        <w:t>Народная культура</w:t>
      </w:r>
      <w:r>
        <w:rPr>
          <w:rFonts w:ascii="Times New Roman" w:hAnsi="Times New Roman"/>
          <w:sz w:val="28"/>
          <w:szCs w:val="28"/>
        </w:rPr>
        <w:t xml:space="preserve"> развивается как коллективное творчество народа на основе преемственности и традиции. Она представляет собой синтез материальных и духовных ценностей. Образцами народной культуры служат сказки, песни, былины, одежда, обряды, орудия труда и быта и т.д. Авторы произведений народного творчества неизвестны. Передаваясь из поколения в поколение, </w:t>
      </w:r>
      <w:r>
        <w:rPr>
          <w:rFonts w:ascii="Times New Roman" w:hAnsi="Times New Roman"/>
          <w:sz w:val="28"/>
          <w:szCs w:val="28"/>
        </w:rPr>
        <w:lastRenderedPageBreak/>
        <w:t xml:space="preserve">произведения народной культуры могут дополняться, видоизменяться, но в то же время сохраняют присущий каждому народу особый колорит, те характерные черты, по которым можно определить, какой народ создал данное произведение. В науке совокупность проявлений народного творчества называется фольклором (от англ. </w:t>
      </w:r>
      <w:proofErr w:type="spellStart"/>
      <w:r>
        <w:rPr>
          <w:rFonts w:ascii="Times New Roman" w:hAnsi="Times New Roman"/>
          <w:sz w:val="28"/>
          <w:szCs w:val="28"/>
        </w:rPr>
        <w:t>folklore</w:t>
      </w:r>
      <w:proofErr w:type="spellEnd"/>
      <w:r>
        <w:rPr>
          <w:rFonts w:ascii="Times New Roman" w:hAnsi="Times New Roman"/>
          <w:sz w:val="28"/>
          <w:szCs w:val="28"/>
        </w:rPr>
        <w:t xml:space="preserve"> — народная мудрость). Фольклор принято делить на устно-поэтическое творчество, комплекс музыкальных, игровых и хореографических видов творчества и изобразительное и декоративно-прикладное искусство. Фольклор каждого народа отличается самобытностью, ярко выраженным этническим своеобразием, особенностями региональных и стилевых проявлений.</w:t>
      </w:r>
    </w:p>
    <w:p>
      <w:pPr>
        <w:spacing w:after="0" w:line="240" w:lineRule="auto"/>
        <w:jc w:val="both"/>
        <w:rPr>
          <w:rFonts w:ascii="Times New Roman" w:hAnsi="Times New Roman"/>
          <w:sz w:val="28"/>
          <w:szCs w:val="28"/>
        </w:rPr>
      </w:pPr>
    </w:p>
    <w:p>
      <w:pPr>
        <w:spacing w:after="0" w:line="240" w:lineRule="auto"/>
        <w:jc w:val="both"/>
        <w:rPr>
          <w:rFonts w:ascii="Times New Roman" w:hAnsi="Times New Roman"/>
          <w:sz w:val="28"/>
          <w:szCs w:val="28"/>
        </w:rPr>
      </w:pPr>
      <w:r>
        <w:rPr>
          <w:rFonts w:ascii="Times New Roman" w:hAnsi="Times New Roman"/>
          <w:i/>
          <w:sz w:val="28"/>
          <w:szCs w:val="28"/>
        </w:rPr>
        <w:t>Элитарная культура</w:t>
      </w:r>
      <w:r>
        <w:rPr>
          <w:rFonts w:ascii="Times New Roman" w:hAnsi="Times New Roman"/>
          <w:sz w:val="28"/>
          <w:szCs w:val="28"/>
        </w:rPr>
        <w:t xml:space="preserve"> рассчитана на ее восприятие ограниченным кругом людей, которые обладают особой художественной восприимчивостью. Эта часть общества оценивается как элита (от франц. </w:t>
      </w:r>
      <w:proofErr w:type="spellStart"/>
      <w:r>
        <w:rPr>
          <w:rFonts w:ascii="Times New Roman" w:hAnsi="Times New Roman"/>
          <w:sz w:val="28"/>
          <w:szCs w:val="28"/>
        </w:rPr>
        <w:t>elite</w:t>
      </w:r>
      <w:proofErr w:type="spellEnd"/>
      <w:r>
        <w:rPr>
          <w:rFonts w:ascii="Times New Roman" w:hAnsi="Times New Roman"/>
          <w:sz w:val="28"/>
          <w:szCs w:val="28"/>
        </w:rPr>
        <w:t xml:space="preserve"> — лучшее, отборное). Элитарная, или салонная, культура была в прежние времена уделом высших слоев общества, например, дворянства. В настоящее время элитарной культурой называют сложные для понимания широких слоев населения произведения музыки, драматургии, литературы, кинематографа. Создание произведений в рамках элитарной культуры часто служит средством самоутверждения их авторов. Результаты такого творчества становятся предметом оживленной полемики критиков и искусствоведов, но не всегда востребованы как объект массового духовного потребления. Однако в истории есть немало примеров, когда-то явление культуры, которое получало название элитарного, оказывалось временной формой самоутверждения отдельных социальных групп, быстро становилось модным и превращалось в объект культурного освоения широкими слоями населения, т.е. объект массовой культуры. </w:t>
      </w:r>
    </w:p>
    <w:p>
      <w:pPr>
        <w:spacing w:after="0" w:line="240" w:lineRule="auto"/>
        <w:jc w:val="both"/>
        <w:rPr>
          <w:rFonts w:ascii="Times New Roman" w:hAnsi="Times New Roman"/>
          <w:i/>
          <w:sz w:val="28"/>
          <w:szCs w:val="28"/>
        </w:rPr>
      </w:pPr>
    </w:p>
    <w:p>
      <w:pPr>
        <w:spacing w:after="0" w:line="240" w:lineRule="auto"/>
        <w:jc w:val="both"/>
        <w:rPr>
          <w:rFonts w:ascii="Times New Roman" w:hAnsi="Times New Roman"/>
          <w:sz w:val="28"/>
          <w:szCs w:val="28"/>
        </w:rPr>
      </w:pPr>
      <w:r>
        <w:rPr>
          <w:rFonts w:ascii="Times New Roman" w:hAnsi="Times New Roman"/>
          <w:i/>
          <w:sz w:val="28"/>
          <w:szCs w:val="28"/>
        </w:rPr>
        <w:t>Массовая культура</w:t>
      </w:r>
      <w:r>
        <w:rPr>
          <w:rFonts w:ascii="Times New Roman" w:hAnsi="Times New Roman"/>
          <w:sz w:val="28"/>
          <w:szCs w:val="28"/>
        </w:rPr>
        <w:t xml:space="preserve"> - наиболее типичный способ существования культуры в условиях современного общества. </w:t>
      </w:r>
      <w:proofErr w:type="gramStart"/>
      <w:r>
        <w:rPr>
          <w:rFonts w:ascii="Times New Roman" w:hAnsi="Times New Roman"/>
          <w:sz w:val="28"/>
          <w:szCs w:val="28"/>
        </w:rPr>
        <w:t>В отличие от элитарной массовая культура сознательно ориентирует распространяемые ею ценности на усредненный уровень развития потребителей ее произведений.</w:t>
      </w:r>
      <w:proofErr w:type="gramEnd"/>
      <w:r>
        <w:rPr>
          <w:rFonts w:ascii="Times New Roman" w:hAnsi="Times New Roman"/>
          <w:sz w:val="28"/>
          <w:szCs w:val="28"/>
        </w:rPr>
        <w:t xml:space="preserve"> </w:t>
      </w:r>
      <w:proofErr w:type="gramStart"/>
      <w:r>
        <w:rPr>
          <w:rFonts w:ascii="Times New Roman" w:hAnsi="Times New Roman"/>
          <w:sz w:val="28"/>
          <w:szCs w:val="28"/>
        </w:rPr>
        <w:t>Средствами распространения массовой культуры служат книги, пресса, кино, телевидение, радио, видео- и звукозаписи, т. е. те объекты, которые могут многократно тиражироваться с помощью современных технических средств.</w:t>
      </w:r>
      <w:proofErr w:type="gramEnd"/>
      <w:r>
        <w:rPr>
          <w:rFonts w:ascii="Times New Roman" w:hAnsi="Times New Roman"/>
          <w:sz w:val="28"/>
          <w:szCs w:val="28"/>
        </w:rPr>
        <w:t xml:space="preserve"> Запросы потребителей массовой культуры складываются стихийно и способствуют конкуренции в сфере «индустрии развлечений». </w:t>
      </w:r>
    </w:p>
    <w:p>
      <w:pPr>
        <w:spacing w:after="0" w:line="240" w:lineRule="auto"/>
        <w:jc w:val="both"/>
        <w:rPr>
          <w:rFonts w:ascii="Times New Roman" w:hAnsi="Times New Roman"/>
          <w:sz w:val="28"/>
          <w:szCs w:val="28"/>
          <w:u w:val="single"/>
        </w:rPr>
      </w:pPr>
    </w:p>
    <w:p>
      <w:pPr>
        <w:spacing w:after="0" w:line="240" w:lineRule="auto"/>
        <w:jc w:val="both"/>
        <w:rPr>
          <w:rFonts w:ascii="Times New Roman" w:hAnsi="Times New Roman"/>
          <w:sz w:val="28"/>
          <w:szCs w:val="28"/>
        </w:rPr>
      </w:pPr>
      <w:r>
        <w:rPr>
          <w:rFonts w:ascii="Times New Roman" w:hAnsi="Times New Roman"/>
          <w:sz w:val="28"/>
          <w:szCs w:val="28"/>
          <w:u w:val="single"/>
        </w:rPr>
        <w:t>Основные виды культуры:</w:t>
      </w:r>
      <w:r>
        <w:rPr>
          <w:rFonts w:ascii="Times New Roman" w:hAnsi="Times New Roman"/>
          <w:sz w:val="28"/>
          <w:szCs w:val="28"/>
        </w:rPr>
        <w:t xml:space="preserve"> </w:t>
      </w:r>
      <w:r>
        <w:rPr>
          <w:rFonts w:ascii="Times New Roman" w:hAnsi="Times New Roman"/>
          <w:b/>
          <w:sz w:val="28"/>
          <w:szCs w:val="28"/>
        </w:rPr>
        <w:t>материальная и духовная культура</w:t>
      </w:r>
      <w:r>
        <w:rPr>
          <w:rFonts w:ascii="Times New Roman" w:hAnsi="Times New Roman"/>
          <w:sz w:val="28"/>
          <w:szCs w:val="28"/>
        </w:rPr>
        <w:t xml:space="preserve">. </w:t>
      </w:r>
    </w:p>
    <w:p>
      <w:pPr>
        <w:spacing w:after="0" w:line="240" w:lineRule="auto"/>
        <w:jc w:val="both"/>
        <w:rPr>
          <w:rFonts w:ascii="Times New Roman" w:hAnsi="Times New Roman"/>
          <w:sz w:val="28"/>
          <w:szCs w:val="28"/>
        </w:rPr>
      </w:pPr>
      <w:r>
        <w:rPr>
          <w:rFonts w:ascii="Times New Roman" w:hAnsi="Times New Roman"/>
          <w:sz w:val="28"/>
          <w:szCs w:val="28"/>
        </w:rPr>
        <w:t xml:space="preserve">Материальная и духовная культура (деление по потребностям человека, удовлетворяемым ценностями): </w:t>
      </w:r>
    </w:p>
    <w:p>
      <w:pPr>
        <w:spacing w:after="0" w:line="240" w:lineRule="auto"/>
        <w:jc w:val="both"/>
        <w:rPr>
          <w:rFonts w:ascii="Times New Roman" w:hAnsi="Times New Roman"/>
          <w:sz w:val="28"/>
          <w:szCs w:val="28"/>
        </w:rPr>
      </w:pPr>
      <w:proofErr w:type="gramStart"/>
      <w:r>
        <w:rPr>
          <w:rFonts w:ascii="Times New Roman" w:hAnsi="Times New Roman"/>
          <w:b/>
          <w:sz w:val="28"/>
          <w:szCs w:val="28"/>
        </w:rPr>
        <w:t>материальная</w:t>
      </w:r>
      <w:proofErr w:type="gramEnd"/>
      <w:r>
        <w:rPr>
          <w:rFonts w:ascii="Times New Roman" w:hAnsi="Times New Roman"/>
          <w:sz w:val="28"/>
          <w:szCs w:val="28"/>
        </w:rPr>
        <w:t xml:space="preserve"> – результат производства и освоения предметов и явлений материального мира </w:t>
      </w:r>
    </w:p>
    <w:p>
      <w:pPr>
        <w:spacing w:after="0" w:line="240" w:lineRule="auto"/>
        <w:jc w:val="both"/>
        <w:rPr>
          <w:rFonts w:ascii="Times New Roman" w:hAnsi="Times New Roman"/>
          <w:sz w:val="28"/>
          <w:szCs w:val="28"/>
        </w:rPr>
      </w:pPr>
      <w:r>
        <w:rPr>
          <w:rFonts w:ascii="Times New Roman" w:hAnsi="Times New Roman"/>
          <w:b/>
          <w:sz w:val="28"/>
          <w:szCs w:val="28"/>
        </w:rPr>
        <w:t>духовная</w:t>
      </w:r>
      <w:r>
        <w:rPr>
          <w:rFonts w:ascii="Times New Roman" w:hAnsi="Times New Roman"/>
          <w:sz w:val="28"/>
          <w:szCs w:val="28"/>
        </w:rPr>
        <w:t xml:space="preserve"> – совокупность духовных ценностей и творческой деятельности по их производству, освоению и применению.</w:t>
      </w:r>
    </w:p>
    <w:p>
      <w:pPr>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Функции культуры:</w:t>
      </w:r>
      <w:r>
        <w:rPr>
          <w:rFonts w:ascii="Times New Roman" w:hAnsi="Times New Roman"/>
          <w:sz w:val="28"/>
          <w:szCs w:val="28"/>
        </w:rPr>
        <w:t xml:space="preserve"> познавательная, оценочная, регулятивная (нормативная), информативная, коммуникативная, социализации. </w:t>
      </w:r>
    </w:p>
    <w:p>
      <w:pPr>
        <w:spacing w:after="0" w:line="240" w:lineRule="auto"/>
        <w:jc w:val="both"/>
        <w:rPr>
          <w:rFonts w:ascii="Times New Roman" w:hAnsi="Times New Roman"/>
          <w:sz w:val="28"/>
          <w:szCs w:val="28"/>
        </w:rPr>
      </w:pPr>
      <w:r>
        <w:rPr>
          <w:rFonts w:ascii="Times New Roman" w:hAnsi="Times New Roman"/>
          <w:b/>
          <w:sz w:val="28"/>
          <w:szCs w:val="28"/>
        </w:rPr>
        <w:t>Духовные ценности</w:t>
      </w:r>
      <w:r>
        <w:rPr>
          <w:rFonts w:ascii="Times New Roman" w:hAnsi="Times New Roman"/>
          <w:sz w:val="28"/>
          <w:szCs w:val="28"/>
        </w:rPr>
        <w:t xml:space="preserve"> человека являются показателем его высшего уровня развития, личностной зрелости. </w:t>
      </w:r>
    </w:p>
    <w:p>
      <w:pPr>
        <w:spacing w:after="0" w:line="240" w:lineRule="auto"/>
        <w:jc w:val="both"/>
        <w:rPr>
          <w:rFonts w:ascii="Times New Roman" w:hAnsi="Times New Roman"/>
          <w:sz w:val="28"/>
          <w:szCs w:val="28"/>
        </w:rPr>
      </w:pPr>
      <w:r>
        <w:rPr>
          <w:rFonts w:ascii="Times New Roman" w:hAnsi="Times New Roman"/>
          <w:sz w:val="28"/>
          <w:szCs w:val="28"/>
        </w:rPr>
        <w:lastRenderedPageBreak/>
        <w:t>По своей природе сама духовность является не столько структурой, а способом человеческого существования, включающего в себя ответственность и свободу.</w:t>
      </w:r>
    </w:p>
    <w:p>
      <w:pPr>
        <w:spacing w:after="0" w:line="240" w:lineRule="auto"/>
        <w:jc w:val="both"/>
        <w:rPr>
          <w:rFonts w:ascii="Times New Roman" w:hAnsi="Times New Roman"/>
          <w:sz w:val="28"/>
          <w:szCs w:val="28"/>
        </w:rPr>
      </w:pPr>
      <w:r>
        <w:rPr>
          <w:rFonts w:ascii="Times New Roman" w:hAnsi="Times New Roman"/>
          <w:sz w:val="28"/>
          <w:szCs w:val="28"/>
        </w:rPr>
        <w:t xml:space="preserve"> Важно отметить, что духовные ценности детерминируют деятельность человека на совершение определенных поступков, которые отличаются </w:t>
      </w:r>
      <w:proofErr w:type="gramStart"/>
      <w:r>
        <w:rPr>
          <w:rFonts w:ascii="Times New Roman" w:hAnsi="Times New Roman"/>
          <w:sz w:val="28"/>
          <w:szCs w:val="28"/>
        </w:rPr>
        <w:t>от</w:t>
      </w:r>
      <w:proofErr w:type="gramEnd"/>
      <w:r>
        <w:rPr>
          <w:rFonts w:ascii="Times New Roman" w:hAnsi="Times New Roman"/>
          <w:sz w:val="28"/>
          <w:szCs w:val="28"/>
        </w:rPr>
        <w:t xml:space="preserve"> обычных, элементарных. Помимо этого, они выступают определенной предпосылкой ответственности, личной свободы, безграничности. Процесс взаимодействия культур, ведущий к их унификации, вызывает у определенных наций стремление к культурному самоутверждению и стремлению сохранить собственные культурные ценности или </w:t>
      </w:r>
      <w:proofErr w:type="spellStart"/>
      <w:r>
        <w:rPr>
          <w:rFonts w:ascii="Times New Roman" w:hAnsi="Times New Roman"/>
          <w:sz w:val="28"/>
          <w:szCs w:val="28"/>
        </w:rPr>
        <w:t>псевдоценности</w:t>
      </w:r>
      <w:proofErr w:type="spellEnd"/>
      <w:r>
        <w:rPr>
          <w:rFonts w:ascii="Times New Roman" w:hAnsi="Times New Roman"/>
          <w:sz w:val="28"/>
          <w:szCs w:val="28"/>
        </w:rPr>
        <w:t xml:space="preserve">. Некоторые государства и культуры демонстрируют свое категорическое несогласие происходящих культурных изменений. Процессу открытия культурных границ они противопоставляют непроницаемость своих собственных и гипертрофированное чувство гордости своей национальной самобытностью. Различные общества реагируют на влияния извне по-разному. Диапазон сопротивления процессу слияния культур достаточно широк: от пассивного неприятия ценностей других культур до активного противодействия их распространению и утверждению. Сегодня мы являемся свидетелями и современниками многочисленных </w:t>
      </w:r>
      <w:proofErr w:type="spellStart"/>
      <w:r>
        <w:rPr>
          <w:rFonts w:ascii="Times New Roman" w:hAnsi="Times New Roman"/>
          <w:sz w:val="28"/>
          <w:szCs w:val="28"/>
        </w:rPr>
        <w:t>этнорелигиозных</w:t>
      </w:r>
      <w:proofErr w:type="spellEnd"/>
      <w:r>
        <w:rPr>
          <w:rFonts w:ascii="Times New Roman" w:hAnsi="Times New Roman"/>
          <w:sz w:val="28"/>
          <w:szCs w:val="28"/>
        </w:rPr>
        <w:t xml:space="preserve"> конфликтов, роста националистических настроений, региональных </w:t>
      </w:r>
      <w:proofErr w:type="spellStart"/>
      <w:r>
        <w:rPr>
          <w:rFonts w:ascii="Times New Roman" w:hAnsi="Times New Roman"/>
          <w:sz w:val="28"/>
          <w:szCs w:val="28"/>
        </w:rPr>
        <w:t>фундаменталистских</w:t>
      </w:r>
      <w:proofErr w:type="spellEnd"/>
      <w:r>
        <w:rPr>
          <w:rFonts w:ascii="Times New Roman" w:hAnsi="Times New Roman"/>
          <w:sz w:val="28"/>
          <w:szCs w:val="28"/>
        </w:rPr>
        <w:t xml:space="preserve"> движений. </w:t>
      </w:r>
    </w:p>
    <w:p>
      <w:pPr>
        <w:spacing w:after="0" w:line="240" w:lineRule="auto"/>
        <w:jc w:val="both"/>
        <w:rPr>
          <w:rFonts w:ascii="Times New Roman" w:hAnsi="Times New Roman"/>
          <w:sz w:val="28"/>
          <w:szCs w:val="28"/>
        </w:rPr>
      </w:pPr>
      <w:r>
        <w:rPr>
          <w:rFonts w:ascii="Times New Roman" w:hAnsi="Times New Roman"/>
          <w:b/>
          <w:sz w:val="28"/>
          <w:szCs w:val="28"/>
        </w:rPr>
        <w:t>3. Культура труда, общения, учебы, поведения в обществе. Этикет.</w:t>
      </w:r>
    </w:p>
    <w:p>
      <w:pPr>
        <w:spacing w:after="0" w:line="240" w:lineRule="auto"/>
        <w:jc w:val="both"/>
        <w:rPr>
          <w:rFonts w:ascii="Times New Roman" w:hAnsi="Times New Roman"/>
          <w:b/>
          <w:sz w:val="28"/>
          <w:szCs w:val="28"/>
        </w:rPr>
      </w:pPr>
      <w:r>
        <w:rPr>
          <w:rFonts w:ascii="Times New Roman" w:hAnsi="Times New Roman"/>
          <w:b/>
          <w:sz w:val="28"/>
          <w:szCs w:val="28"/>
        </w:rPr>
        <w:t xml:space="preserve">Культура общения, труда, учебы, поведения в обществе. </w:t>
      </w:r>
    </w:p>
    <w:p>
      <w:pPr>
        <w:spacing w:after="0" w:line="240" w:lineRule="auto"/>
        <w:jc w:val="both"/>
        <w:rPr>
          <w:rFonts w:ascii="Times New Roman" w:hAnsi="Times New Roman"/>
          <w:sz w:val="28"/>
          <w:szCs w:val="28"/>
        </w:rPr>
      </w:pPr>
      <w:r>
        <w:rPr>
          <w:rFonts w:ascii="Times New Roman" w:hAnsi="Times New Roman"/>
          <w:b/>
          <w:sz w:val="28"/>
          <w:szCs w:val="28"/>
        </w:rPr>
        <w:t>Общение</w:t>
      </w:r>
      <w:r>
        <w:rPr>
          <w:rFonts w:ascii="Times New Roman" w:hAnsi="Times New Roman"/>
          <w:sz w:val="28"/>
          <w:szCs w:val="28"/>
        </w:rPr>
        <w:t xml:space="preserve"> является осознанным, рационально оформленным, целенаправленным информационным обменом между людьми, сопровождающимся индивидуализацией собеседников, установлением эмоционального контакта между ними и обратной связью. </w:t>
      </w:r>
    </w:p>
    <w:p>
      <w:pPr>
        <w:spacing w:after="0" w:line="240" w:lineRule="auto"/>
        <w:jc w:val="both"/>
        <w:rPr>
          <w:rFonts w:ascii="Times New Roman" w:hAnsi="Times New Roman"/>
          <w:sz w:val="28"/>
          <w:szCs w:val="28"/>
        </w:rPr>
      </w:pPr>
    </w:p>
    <w:p>
      <w:pPr>
        <w:spacing w:after="0" w:line="240" w:lineRule="auto"/>
        <w:jc w:val="both"/>
        <w:rPr>
          <w:rFonts w:ascii="Times New Roman" w:hAnsi="Times New Roman"/>
          <w:sz w:val="28"/>
          <w:szCs w:val="28"/>
        </w:rPr>
      </w:pPr>
      <w:r>
        <w:rPr>
          <w:rFonts w:ascii="Times New Roman" w:hAnsi="Times New Roman"/>
          <w:sz w:val="28"/>
          <w:szCs w:val="28"/>
        </w:rPr>
        <w:t xml:space="preserve">Можно выделить следующие </w:t>
      </w:r>
      <w:r>
        <w:rPr>
          <w:rFonts w:ascii="Times New Roman" w:hAnsi="Times New Roman"/>
          <w:b/>
          <w:sz w:val="28"/>
          <w:szCs w:val="28"/>
        </w:rPr>
        <w:t>виды общения</w:t>
      </w:r>
      <w:r>
        <w:rPr>
          <w:rFonts w:ascii="Times New Roman" w:hAnsi="Times New Roman"/>
          <w:sz w:val="28"/>
          <w:szCs w:val="28"/>
        </w:rPr>
        <w:t xml:space="preserve">: </w:t>
      </w:r>
    </w:p>
    <w:p>
      <w:pPr>
        <w:spacing w:after="0" w:line="240" w:lineRule="auto"/>
        <w:jc w:val="both"/>
        <w:rPr>
          <w:rFonts w:ascii="Times New Roman" w:hAnsi="Times New Roman"/>
          <w:sz w:val="28"/>
          <w:szCs w:val="28"/>
        </w:rPr>
      </w:pPr>
      <w:proofErr w:type="gramStart"/>
      <w:r>
        <w:rPr>
          <w:rFonts w:ascii="Times New Roman" w:hAnsi="Times New Roman"/>
          <w:sz w:val="28"/>
          <w:szCs w:val="28"/>
        </w:rPr>
        <w:t xml:space="preserve">по теме общения — политическое, научное, бытовое, религиозное, философское, учебно-педагогическое, воспитательное и т.д.; </w:t>
      </w:r>
      <w:proofErr w:type="gramEnd"/>
    </w:p>
    <w:p>
      <w:pPr>
        <w:spacing w:after="0" w:line="240" w:lineRule="auto"/>
        <w:jc w:val="both"/>
        <w:rPr>
          <w:rFonts w:ascii="Times New Roman" w:hAnsi="Times New Roman"/>
          <w:sz w:val="28"/>
          <w:szCs w:val="28"/>
        </w:rPr>
      </w:pPr>
      <w:r>
        <w:rPr>
          <w:rFonts w:ascii="Times New Roman" w:hAnsi="Times New Roman"/>
          <w:sz w:val="28"/>
          <w:szCs w:val="28"/>
        </w:rPr>
        <w:t xml:space="preserve">по цели общения — деловое и развлекательное; </w:t>
      </w:r>
    </w:p>
    <w:p>
      <w:pPr>
        <w:spacing w:after="0" w:line="240" w:lineRule="auto"/>
        <w:jc w:val="both"/>
        <w:rPr>
          <w:rFonts w:ascii="Times New Roman" w:hAnsi="Times New Roman"/>
          <w:sz w:val="28"/>
          <w:szCs w:val="28"/>
        </w:rPr>
      </w:pPr>
      <w:r>
        <w:rPr>
          <w:rFonts w:ascii="Times New Roman" w:hAnsi="Times New Roman"/>
          <w:sz w:val="28"/>
          <w:szCs w:val="28"/>
        </w:rPr>
        <w:t>по степени официальности — официальное и неофициальное общение;</w:t>
      </w:r>
    </w:p>
    <w:p>
      <w:pPr>
        <w:spacing w:after="0" w:line="240" w:lineRule="auto"/>
        <w:jc w:val="both"/>
        <w:rPr>
          <w:rFonts w:ascii="Times New Roman" w:hAnsi="Times New Roman"/>
          <w:sz w:val="28"/>
          <w:szCs w:val="28"/>
        </w:rPr>
      </w:pPr>
      <w:r>
        <w:rPr>
          <w:rFonts w:ascii="Times New Roman" w:hAnsi="Times New Roman"/>
          <w:sz w:val="28"/>
          <w:szCs w:val="28"/>
        </w:rPr>
        <w:t xml:space="preserve"> по форме общения: закрытое, открытое, смешанное; </w:t>
      </w:r>
    </w:p>
    <w:p>
      <w:pPr>
        <w:spacing w:after="0" w:line="240" w:lineRule="auto"/>
        <w:jc w:val="both"/>
        <w:rPr>
          <w:rFonts w:ascii="Times New Roman" w:hAnsi="Times New Roman"/>
          <w:sz w:val="28"/>
          <w:szCs w:val="28"/>
        </w:rPr>
      </w:pPr>
      <w:r>
        <w:rPr>
          <w:rFonts w:ascii="Times New Roman" w:hAnsi="Times New Roman"/>
          <w:sz w:val="28"/>
          <w:szCs w:val="28"/>
        </w:rPr>
        <w:t xml:space="preserve">по соотношению формы и содержания — прямое и косвенное; </w:t>
      </w:r>
    </w:p>
    <w:p>
      <w:pPr>
        <w:spacing w:after="0" w:line="240" w:lineRule="auto"/>
        <w:jc w:val="both"/>
        <w:rPr>
          <w:rFonts w:ascii="Times New Roman" w:hAnsi="Times New Roman"/>
          <w:sz w:val="28"/>
          <w:szCs w:val="28"/>
        </w:rPr>
      </w:pPr>
      <w:r>
        <w:rPr>
          <w:rFonts w:ascii="Times New Roman" w:hAnsi="Times New Roman"/>
          <w:sz w:val="28"/>
          <w:szCs w:val="28"/>
        </w:rPr>
        <w:t xml:space="preserve">по степени проявления личности в общении — обезличенное и личностное; </w:t>
      </w:r>
    </w:p>
    <w:p>
      <w:pPr>
        <w:spacing w:after="0" w:line="240" w:lineRule="auto"/>
        <w:jc w:val="both"/>
        <w:rPr>
          <w:rFonts w:ascii="Times New Roman" w:hAnsi="Times New Roman"/>
          <w:sz w:val="28"/>
          <w:szCs w:val="28"/>
        </w:rPr>
      </w:pPr>
      <w:r>
        <w:rPr>
          <w:rFonts w:ascii="Times New Roman" w:hAnsi="Times New Roman"/>
          <w:sz w:val="28"/>
          <w:szCs w:val="28"/>
        </w:rPr>
        <w:t xml:space="preserve">по продолжительности — </w:t>
      </w:r>
      <w:proofErr w:type="gramStart"/>
      <w:r>
        <w:rPr>
          <w:rFonts w:ascii="Times New Roman" w:hAnsi="Times New Roman"/>
          <w:sz w:val="28"/>
          <w:szCs w:val="28"/>
        </w:rPr>
        <w:t>кратковременное</w:t>
      </w:r>
      <w:proofErr w:type="gramEnd"/>
      <w:r>
        <w:rPr>
          <w:rFonts w:ascii="Times New Roman" w:hAnsi="Times New Roman"/>
          <w:sz w:val="28"/>
          <w:szCs w:val="28"/>
        </w:rPr>
        <w:t xml:space="preserve"> и длительное, периодическое и постоянное; </w:t>
      </w:r>
    </w:p>
    <w:p>
      <w:pPr>
        <w:spacing w:after="0" w:line="240" w:lineRule="auto"/>
        <w:jc w:val="both"/>
        <w:rPr>
          <w:rFonts w:ascii="Times New Roman" w:hAnsi="Times New Roman"/>
          <w:sz w:val="28"/>
          <w:szCs w:val="28"/>
        </w:rPr>
      </w:pPr>
      <w:r>
        <w:rPr>
          <w:rFonts w:ascii="Times New Roman" w:hAnsi="Times New Roman"/>
          <w:sz w:val="28"/>
          <w:szCs w:val="28"/>
        </w:rPr>
        <w:t xml:space="preserve">по соотношению формы и содержания — прямое и косвенное; по свободе выбора партнера — инициативное и принудительное. </w:t>
      </w:r>
    </w:p>
    <w:p>
      <w:pPr>
        <w:spacing w:after="0" w:line="240" w:lineRule="auto"/>
        <w:jc w:val="both"/>
        <w:rPr>
          <w:rFonts w:ascii="Times New Roman" w:hAnsi="Times New Roman"/>
          <w:b/>
          <w:sz w:val="28"/>
          <w:szCs w:val="28"/>
        </w:rPr>
      </w:pPr>
      <w:r>
        <w:rPr>
          <w:rFonts w:ascii="Times New Roman" w:hAnsi="Times New Roman"/>
          <w:b/>
          <w:sz w:val="28"/>
          <w:szCs w:val="28"/>
        </w:rPr>
        <w:t xml:space="preserve">Функции общения. </w:t>
      </w:r>
    </w:p>
    <w:p>
      <w:pPr>
        <w:spacing w:after="0" w:line="240" w:lineRule="auto"/>
        <w:jc w:val="both"/>
        <w:rPr>
          <w:rFonts w:ascii="Times New Roman" w:hAnsi="Times New Roman"/>
          <w:sz w:val="28"/>
          <w:szCs w:val="28"/>
        </w:rPr>
      </w:pPr>
      <w:r>
        <w:rPr>
          <w:rFonts w:ascii="Times New Roman" w:hAnsi="Times New Roman"/>
          <w:sz w:val="28"/>
          <w:szCs w:val="28"/>
        </w:rPr>
        <w:t xml:space="preserve">Правомерно выделить следующие функции: </w:t>
      </w:r>
    </w:p>
    <w:p>
      <w:pPr>
        <w:spacing w:after="0" w:line="240" w:lineRule="auto"/>
        <w:jc w:val="both"/>
        <w:rPr>
          <w:rFonts w:ascii="Times New Roman" w:hAnsi="Times New Roman"/>
          <w:sz w:val="28"/>
          <w:szCs w:val="28"/>
        </w:rPr>
      </w:pPr>
      <w:r>
        <w:rPr>
          <w:rFonts w:ascii="Times New Roman" w:hAnsi="Times New Roman"/>
          <w:i/>
          <w:sz w:val="28"/>
          <w:szCs w:val="28"/>
        </w:rPr>
        <w:t>социальные</w:t>
      </w:r>
      <w:r>
        <w:rPr>
          <w:rFonts w:ascii="Times New Roman" w:hAnsi="Times New Roman"/>
          <w:sz w:val="28"/>
          <w:szCs w:val="28"/>
        </w:rPr>
        <w:t xml:space="preserve"> — связанные с потребностями общества в целом; </w:t>
      </w:r>
    </w:p>
    <w:p>
      <w:pPr>
        <w:spacing w:after="0" w:line="240" w:lineRule="auto"/>
        <w:jc w:val="both"/>
        <w:rPr>
          <w:rFonts w:ascii="Times New Roman" w:hAnsi="Times New Roman"/>
          <w:sz w:val="28"/>
          <w:szCs w:val="28"/>
        </w:rPr>
      </w:pPr>
      <w:r>
        <w:rPr>
          <w:rFonts w:ascii="Times New Roman" w:hAnsi="Times New Roman"/>
          <w:i/>
          <w:sz w:val="28"/>
          <w:szCs w:val="28"/>
        </w:rPr>
        <w:t>социально-психологические</w:t>
      </w:r>
      <w:r>
        <w:rPr>
          <w:rFonts w:ascii="Times New Roman" w:hAnsi="Times New Roman"/>
          <w:sz w:val="28"/>
          <w:szCs w:val="28"/>
        </w:rPr>
        <w:t xml:space="preserve"> — связанные с общественными потребностями личности; </w:t>
      </w:r>
      <w:r>
        <w:rPr>
          <w:rFonts w:ascii="Times New Roman" w:hAnsi="Times New Roman"/>
          <w:i/>
          <w:sz w:val="28"/>
          <w:szCs w:val="28"/>
        </w:rPr>
        <w:t>индивидуально-психологические</w:t>
      </w:r>
      <w:r>
        <w:rPr>
          <w:rFonts w:ascii="Times New Roman" w:hAnsi="Times New Roman"/>
          <w:sz w:val="28"/>
          <w:szCs w:val="28"/>
        </w:rPr>
        <w:t xml:space="preserve"> — связанные с индивидуальными потребностями личности, </w:t>
      </w:r>
      <w:r>
        <w:rPr>
          <w:rFonts w:ascii="Times New Roman" w:hAnsi="Times New Roman"/>
          <w:i/>
          <w:sz w:val="28"/>
          <w:szCs w:val="28"/>
        </w:rPr>
        <w:t>биологические</w:t>
      </w:r>
      <w:r>
        <w:rPr>
          <w:rFonts w:ascii="Times New Roman" w:hAnsi="Times New Roman"/>
          <w:sz w:val="28"/>
          <w:szCs w:val="28"/>
        </w:rPr>
        <w:t>.</w:t>
      </w:r>
    </w:p>
    <w:p>
      <w:pPr>
        <w:spacing w:after="0" w:line="240" w:lineRule="auto"/>
        <w:jc w:val="both"/>
        <w:rPr>
          <w:rFonts w:ascii="Times New Roman" w:hAnsi="Times New Roman"/>
          <w:sz w:val="28"/>
          <w:szCs w:val="28"/>
        </w:rPr>
      </w:pPr>
      <w:r>
        <w:rPr>
          <w:rFonts w:ascii="Times New Roman" w:hAnsi="Times New Roman"/>
          <w:b/>
          <w:sz w:val="28"/>
          <w:szCs w:val="28"/>
        </w:rPr>
        <w:t>В культуре труда</w:t>
      </w:r>
      <w:r>
        <w:rPr>
          <w:rFonts w:ascii="Times New Roman" w:hAnsi="Times New Roman"/>
          <w:sz w:val="28"/>
          <w:szCs w:val="28"/>
        </w:rPr>
        <w:t xml:space="preserve"> исследователи правомерно выделяют несколько компонентов. </w:t>
      </w:r>
    </w:p>
    <w:p>
      <w:pPr>
        <w:spacing w:after="0" w:line="240" w:lineRule="auto"/>
        <w:jc w:val="both"/>
        <w:rPr>
          <w:rFonts w:ascii="Times New Roman" w:hAnsi="Times New Roman"/>
          <w:sz w:val="28"/>
          <w:szCs w:val="28"/>
        </w:rPr>
      </w:pPr>
      <w:r>
        <w:rPr>
          <w:rFonts w:ascii="Times New Roman" w:hAnsi="Times New Roman"/>
          <w:i/>
          <w:sz w:val="28"/>
          <w:szCs w:val="28"/>
        </w:rPr>
        <w:t>Во-первых, это совершенствование трудовой среды</w:t>
      </w:r>
      <w:r>
        <w:rPr>
          <w:rFonts w:ascii="Times New Roman" w:hAnsi="Times New Roman"/>
          <w:sz w:val="28"/>
          <w:szCs w:val="28"/>
        </w:rPr>
        <w:t>,</w:t>
      </w:r>
      <w:r>
        <w:rPr>
          <w:rFonts w:ascii="Times New Roman" w:hAnsi="Times New Roman"/>
          <w:i/>
          <w:sz w:val="28"/>
          <w:szCs w:val="28"/>
        </w:rPr>
        <w:t xml:space="preserve"> т.е. условий, в которых протекает трудовой процесс.</w:t>
      </w:r>
      <w:r>
        <w:rPr>
          <w:rFonts w:ascii="Times New Roman" w:hAnsi="Times New Roman"/>
          <w:sz w:val="28"/>
          <w:szCs w:val="28"/>
        </w:rPr>
        <w:t xml:space="preserve"> </w:t>
      </w:r>
      <w:proofErr w:type="gramStart"/>
      <w:r>
        <w:rPr>
          <w:rFonts w:ascii="Times New Roman" w:hAnsi="Times New Roman"/>
          <w:sz w:val="28"/>
          <w:szCs w:val="28"/>
        </w:rPr>
        <w:t xml:space="preserve">В содержании трудовой среды находятся </w:t>
      </w:r>
      <w:r>
        <w:rPr>
          <w:rFonts w:ascii="Times New Roman" w:hAnsi="Times New Roman"/>
          <w:sz w:val="28"/>
          <w:szCs w:val="28"/>
        </w:rPr>
        <w:lastRenderedPageBreak/>
        <w:t xml:space="preserve">следующие факторы: физические (воздух, температура, влажность, освещение, цветовое оформление, уровень шума и т.д.); </w:t>
      </w:r>
      <w:proofErr w:type="spellStart"/>
      <w:r>
        <w:rPr>
          <w:rFonts w:ascii="Times New Roman" w:hAnsi="Times New Roman"/>
          <w:sz w:val="28"/>
          <w:szCs w:val="28"/>
        </w:rPr>
        <w:t>техникотехнологические</w:t>
      </w:r>
      <w:proofErr w:type="spellEnd"/>
      <w:r>
        <w:rPr>
          <w:rFonts w:ascii="Times New Roman" w:hAnsi="Times New Roman"/>
          <w:sz w:val="28"/>
          <w:szCs w:val="28"/>
        </w:rPr>
        <w:t xml:space="preserve"> (средства труда, предметы труда, технологический процесс).</w:t>
      </w:r>
      <w:proofErr w:type="gramEnd"/>
      <w:r>
        <w:rPr>
          <w:rFonts w:ascii="Times New Roman" w:hAnsi="Times New Roman"/>
          <w:sz w:val="28"/>
          <w:szCs w:val="28"/>
        </w:rPr>
        <w:t xml:space="preserve"> К средствам труда следует относить машины и оборудование, инструменты и приспособления, производственные здания и сооружения, все виды транспорта, линии электропередачи, т.е. все то, с помощью чего люди воздействуют на предметы труда и видоизменяют их. Средства труда и предметы труда (материалы, подвергающиеся воздействию) составляют средства производства, в процессе труда они постоянно совершенствуются. Но определяющим фактором любого производства является человек, его рабочая сила, так как средства производства сами по себе никаких материальных благ произвести не могут. Повышение культуры труда требует создание комфортных условий труда, необходимых для осуществления качественной трудовой деятельности. </w:t>
      </w:r>
    </w:p>
    <w:p>
      <w:pPr>
        <w:spacing w:after="0" w:line="240" w:lineRule="auto"/>
        <w:jc w:val="both"/>
        <w:rPr>
          <w:rFonts w:ascii="Times New Roman" w:hAnsi="Times New Roman"/>
          <w:sz w:val="28"/>
          <w:szCs w:val="28"/>
        </w:rPr>
      </w:pPr>
      <w:r>
        <w:rPr>
          <w:rFonts w:ascii="Times New Roman" w:hAnsi="Times New Roman"/>
          <w:i/>
          <w:sz w:val="28"/>
          <w:szCs w:val="28"/>
        </w:rPr>
        <w:t xml:space="preserve">Во-вторых, это культура трудовых отношений, создание благоприятного </w:t>
      </w:r>
      <w:proofErr w:type="spellStart"/>
      <w:r>
        <w:rPr>
          <w:rFonts w:ascii="Times New Roman" w:hAnsi="Times New Roman"/>
          <w:i/>
          <w:sz w:val="28"/>
          <w:szCs w:val="28"/>
        </w:rPr>
        <w:t>нравственнопсихологического</w:t>
      </w:r>
      <w:proofErr w:type="spellEnd"/>
      <w:r>
        <w:rPr>
          <w:rFonts w:ascii="Times New Roman" w:hAnsi="Times New Roman"/>
          <w:i/>
          <w:sz w:val="28"/>
          <w:szCs w:val="28"/>
        </w:rPr>
        <w:t xml:space="preserve"> климата в трудовом коллективе</w:t>
      </w:r>
      <w:r>
        <w:rPr>
          <w:rFonts w:ascii="Times New Roman" w:hAnsi="Times New Roman"/>
          <w:sz w:val="28"/>
          <w:szCs w:val="28"/>
        </w:rPr>
        <w:t xml:space="preserve">, на формирование которого большое влияние оказывают отношения между конкретными участниками процесса труда (формальная и неформальная структура коллектива, наличие в нем различных групп и лидеров). Характер трудовых отношений определяется социальным статусом и ролью каждого работника в трудовой организации и оказывает существенное влияние на поведение человека в трудовой среде и достижение положительных результатов в трудовой деятельности. </w:t>
      </w:r>
    </w:p>
    <w:p>
      <w:pPr>
        <w:spacing w:after="0" w:line="240" w:lineRule="auto"/>
        <w:jc w:val="both"/>
        <w:rPr>
          <w:rFonts w:ascii="Times New Roman" w:hAnsi="Times New Roman"/>
          <w:sz w:val="28"/>
          <w:szCs w:val="28"/>
        </w:rPr>
      </w:pPr>
      <w:r>
        <w:rPr>
          <w:rFonts w:ascii="Times New Roman" w:hAnsi="Times New Roman"/>
          <w:b/>
          <w:sz w:val="28"/>
          <w:szCs w:val="28"/>
        </w:rPr>
        <w:t>Культура поведения человека в обществе</w:t>
      </w:r>
      <w:r>
        <w:rPr>
          <w:rFonts w:ascii="Times New Roman" w:hAnsi="Times New Roman"/>
          <w:sz w:val="28"/>
          <w:szCs w:val="28"/>
        </w:rPr>
        <w:t xml:space="preserve"> сводится к формированию личности ребенка и приспособлению его к жизни в данном обществе, в результате чего ребенок постигает культуру, в рамки которой он поставлен, и научается действовать, не нарушая общепринятых правил поведения. </w:t>
      </w:r>
    </w:p>
    <w:p>
      <w:pPr>
        <w:spacing w:after="0" w:line="240" w:lineRule="auto"/>
        <w:jc w:val="both"/>
        <w:rPr>
          <w:rFonts w:ascii="Times New Roman" w:hAnsi="Times New Roman"/>
          <w:sz w:val="28"/>
          <w:szCs w:val="28"/>
        </w:rPr>
      </w:pPr>
      <w:r>
        <w:rPr>
          <w:rFonts w:ascii="Times New Roman" w:hAnsi="Times New Roman"/>
          <w:sz w:val="28"/>
          <w:szCs w:val="28"/>
        </w:rPr>
        <w:t xml:space="preserve">Научное определение понятия «культура поведения человека в обществе» находится в источнике «Словарь по этике». </w:t>
      </w:r>
    </w:p>
    <w:p>
      <w:pPr>
        <w:spacing w:after="0" w:line="240" w:lineRule="auto"/>
        <w:jc w:val="both"/>
        <w:rPr>
          <w:rFonts w:ascii="Times New Roman" w:hAnsi="Times New Roman"/>
          <w:sz w:val="28"/>
          <w:szCs w:val="28"/>
        </w:rPr>
      </w:pPr>
      <w:r>
        <w:rPr>
          <w:rFonts w:ascii="Times New Roman" w:hAnsi="Times New Roman"/>
          <w:b/>
          <w:sz w:val="28"/>
          <w:szCs w:val="28"/>
        </w:rPr>
        <w:t>Культура поведения</w:t>
      </w:r>
      <w:r>
        <w:rPr>
          <w:rFonts w:ascii="Times New Roman" w:hAnsi="Times New Roman"/>
          <w:sz w:val="28"/>
          <w:szCs w:val="28"/>
        </w:rPr>
        <w:t xml:space="preserve"> представляется как совокупность форм повседневного поведения человека (в труде, в быту, в общении с другими людьми), в которых находят внешнее выражение моральные и эстетические нормы этого поведения. </w:t>
      </w:r>
    </w:p>
    <w:p>
      <w:pPr>
        <w:spacing w:after="0" w:line="240" w:lineRule="auto"/>
        <w:jc w:val="both"/>
        <w:rPr>
          <w:rFonts w:ascii="Times New Roman" w:hAnsi="Times New Roman"/>
          <w:sz w:val="28"/>
          <w:szCs w:val="28"/>
        </w:rPr>
      </w:pPr>
      <w:r>
        <w:rPr>
          <w:rFonts w:ascii="Times New Roman" w:hAnsi="Times New Roman"/>
          <w:sz w:val="28"/>
          <w:szCs w:val="28"/>
        </w:rPr>
        <w:t>Культура поведения человека в обществе осуществляется в его поведении по отношению к требованиям нравственности (объективная оценка со стороны семьи, общества, государства). Каков внешний облик поведения человека, в какой мере органично, естественно и непринужденно он действует, каков его образом жизни, его повседневные жизненные правила. Например, требование уважения к людям выражается в виде правил вежливости, деликатности, в такте, предупредительности и т.п.</w:t>
      </w:r>
    </w:p>
    <w:p>
      <w:pPr>
        <w:spacing w:after="0" w:line="240" w:lineRule="auto"/>
        <w:jc w:val="both"/>
        <w:rPr>
          <w:rFonts w:ascii="Times New Roman" w:hAnsi="Times New Roman"/>
          <w:sz w:val="28"/>
          <w:szCs w:val="28"/>
        </w:rPr>
      </w:pPr>
      <w:r>
        <w:rPr>
          <w:rFonts w:ascii="Times New Roman" w:hAnsi="Times New Roman"/>
          <w:sz w:val="28"/>
          <w:szCs w:val="28"/>
        </w:rPr>
        <w:t xml:space="preserve"> В культуру поведения, как правило, входят все области внешней и внутренней культуры человека. </w:t>
      </w:r>
      <w:proofErr w:type="gramStart"/>
      <w:r>
        <w:rPr>
          <w:rFonts w:ascii="Times New Roman" w:hAnsi="Times New Roman"/>
          <w:sz w:val="28"/>
          <w:szCs w:val="28"/>
        </w:rPr>
        <w:t>Это</w:t>
      </w:r>
      <w:proofErr w:type="gramEnd"/>
      <w:r>
        <w:rPr>
          <w:rFonts w:ascii="Times New Roman" w:hAnsi="Times New Roman"/>
          <w:sz w:val="28"/>
          <w:szCs w:val="28"/>
        </w:rPr>
        <w:t xml:space="preserve"> прежде всего этикет, правила обхождения с людьми и поведения в общественных местах; культура быта, включающая характер личных потребностей и интересов, взаимоотношения людей вне работы. </w:t>
      </w:r>
    </w:p>
    <w:p>
      <w:pPr>
        <w:spacing w:after="0" w:line="240" w:lineRule="auto"/>
        <w:jc w:val="both"/>
        <w:rPr>
          <w:rFonts w:ascii="Times New Roman" w:hAnsi="Times New Roman"/>
          <w:sz w:val="28"/>
          <w:szCs w:val="28"/>
        </w:rPr>
      </w:pPr>
      <w:r>
        <w:rPr>
          <w:rFonts w:ascii="Times New Roman" w:hAnsi="Times New Roman"/>
          <w:sz w:val="28"/>
          <w:szCs w:val="28"/>
        </w:rPr>
        <w:t xml:space="preserve">Культура поведения в основном рассматривается как общепринятая форма внешнего выражения подлинной человечности. Здесь культура поведения того или иного человека в известной мере характеризует его духовный и морально эстетический и этический облик, показывает, насколько глубоко и органично он </w:t>
      </w:r>
      <w:r>
        <w:rPr>
          <w:rFonts w:ascii="Times New Roman" w:hAnsi="Times New Roman"/>
          <w:sz w:val="28"/>
          <w:szCs w:val="28"/>
        </w:rPr>
        <w:lastRenderedPageBreak/>
        <w:t xml:space="preserve">усвоил культурное наследие человечества, сделал его своим собственным достоянием. </w:t>
      </w:r>
    </w:p>
    <w:p>
      <w:pPr>
        <w:spacing w:after="0" w:line="240" w:lineRule="auto"/>
        <w:jc w:val="both"/>
        <w:rPr>
          <w:rFonts w:ascii="Times New Roman" w:hAnsi="Times New Roman"/>
          <w:sz w:val="28"/>
          <w:szCs w:val="28"/>
        </w:rPr>
      </w:pPr>
      <w:r>
        <w:rPr>
          <w:rFonts w:ascii="Times New Roman" w:hAnsi="Times New Roman"/>
          <w:sz w:val="28"/>
          <w:szCs w:val="28"/>
        </w:rPr>
        <w:t xml:space="preserve">Культура поведения человека в обществе — это человек во всей своей целостности, во всей совокупности не только внешних проявлений, но и внутренних качеств. А это предполагает, что на каждом из нас лежит ответственность за личную культуру поведения, за окружающих людей и особенно за тех, кто будет после нас. </w:t>
      </w:r>
    </w:p>
    <w:p>
      <w:pPr>
        <w:spacing w:after="0" w:line="240" w:lineRule="auto"/>
        <w:jc w:val="both"/>
        <w:rPr>
          <w:rFonts w:ascii="Times New Roman" w:hAnsi="Times New Roman"/>
          <w:b/>
          <w:sz w:val="28"/>
          <w:szCs w:val="28"/>
        </w:rPr>
      </w:pPr>
      <w:r>
        <w:rPr>
          <w:rFonts w:ascii="Times New Roman" w:hAnsi="Times New Roman"/>
          <w:b/>
          <w:sz w:val="28"/>
          <w:szCs w:val="28"/>
        </w:rPr>
        <w:t xml:space="preserve">Этикет. </w:t>
      </w:r>
    </w:p>
    <w:p>
      <w:pPr>
        <w:spacing w:after="0" w:line="240" w:lineRule="auto"/>
        <w:jc w:val="both"/>
        <w:rPr>
          <w:rFonts w:ascii="Times New Roman" w:hAnsi="Times New Roman"/>
          <w:sz w:val="28"/>
          <w:szCs w:val="28"/>
        </w:rPr>
      </w:pPr>
      <w:r>
        <w:rPr>
          <w:rFonts w:ascii="Times New Roman" w:hAnsi="Times New Roman"/>
          <w:sz w:val="28"/>
          <w:szCs w:val="28"/>
        </w:rPr>
        <w:t xml:space="preserve">Наука определяет этикет как составную часть внешней культуры общества, как своеобразный ритуал, который выражается в детально разработанных правилах поведения, организующих жизнь общества. </w:t>
      </w:r>
    </w:p>
    <w:p>
      <w:pPr>
        <w:spacing w:after="0" w:line="240" w:lineRule="auto"/>
        <w:jc w:val="both"/>
        <w:rPr>
          <w:rFonts w:ascii="Times New Roman" w:hAnsi="Times New Roman"/>
          <w:sz w:val="28"/>
          <w:szCs w:val="28"/>
        </w:rPr>
      </w:pPr>
      <w:r>
        <w:rPr>
          <w:rFonts w:ascii="Times New Roman" w:hAnsi="Times New Roman"/>
          <w:sz w:val="28"/>
          <w:szCs w:val="28"/>
        </w:rPr>
        <w:t xml:space="preserve">«Словарь по этике» дает такое определение данного понятия: «Этикет (фр. </w:t>
      </w:r>
      <w:proofErr w:type="spellStart"/>
      <w:r>
        <w:rPr>
          <w:rFonts w:ascii="Times New Roman" w:hAnsi="Times New Roman"/>
          <w:sz w:val="28"/>
          <w:szCs w:val="28"/>
        </w:rPr>
        <w:t>etiquette</w:t>
      </w:r>
      <w:proofErr w:type="spellEnd"/>
      <w:r>
        <w:rPr>
          <w:rFonts w:ascii="Times New Roman" w:hAnsi="Times New Roman"/>
          <w:sz w:val="28"/>
          <w:szCs w:val="28"/>
        </w:rPr>
        <w:t xml:space="preserve"> — ярлык, этикетка) — совокупность правил поведения, касающихся внешнего проявления отношения к людям (обхождение с окружающими, формы обращения и приветствий, поведение в общественных местах, манеры и одежда)». </w:t>
      </w:r>
    </w:p>
    <w:p>
      <w:pPr>
        <w:spacing w:after="0" w:line="240" w:lineRule="auto"/>
        <w:jc w:val="both"/>
        <w:rPr>
          <w:rFonts w:ascii="Times New Roman" w:hAnsi="Times New Roman"/>
          <w:sz w:val="28"/>
          <w:szCs w:val="28"/>
        </w:rPr>
      </w:pPr>
      <w:r>
        <w:rPr>
          <w:rFonts w:ascii="Times New Roman" w:hAnsi="Times New Roman"/>
          <w:sz w:val="28"/>
          <w:szCs w:val="28"/>
        </w:rPr>
        <w:t xml:space="preserve">Исходя из этого определения, этикет следует рассматривать как социальное понятие, т.е. говорить об этикете как исторически сложившейся системе правил социального поведения, принятых в традиционных для </w:t>
      </w:r>
      <w:proofErr w:type="spellStart"/>
      <w:r>
        <w:rPr>
          <w:rFonts w:ascii="Times New Roman" w:hAnsi="Times New Roman"/>
          <w:sz w:val="28"/>
          <w:szCs w:val="28"/>
        </w:rPr>
        <w:t>даного</w:t>
      </w:r>
      <w:proofErr w:type="spellEnd"/>
      <w:r>
        <w:rPr>
          <w:rFonts w:ascii="Times New Roman" w:hAnsi="Times New Roman"/>
          <w:sz w:val="28"/>
          <w:szCs w:val="28"/>
        </w:rPr>
        <w:t xml:space="preserve"> этноса ситуациях общения. Соблюдать определенный порядок поведения, придерживаться существующей системы разрешений и запретов, следовательно, принимать сложившуюся систему ценностей и тем самым признавать себя членом этого общества. </w:t>
      </w:r>
    </w:p>
    <w:p>
      <w:pPr>
        <w:spacing w:after="0" w:line="240" w:lineRule="auto"/>
        <w:jc w:val="both"/>
        <w:rPr>
          <w:rFonts w:ascii="Times New Roman" w:hAnsi="Times New Roman"/>
          <w:sz w:val="28"/>
          <w:szCs w:val="28"/>
        </w:rPr>
      </w:pPr>
      <w:r>
        <w:rPr>
          <w:rFonts w:ascii="Times New Roman" w:hAnsi="Times New Roman"/>
          <w:sz w:val="28"/>
          <w:szCs w:val="28"/>
        </w:rPr>
        <w:t xml:space="preserve">Существует много определений этикета. </w:t>
      </w:r>
    </w:p>
    <w:p>
      <w:pPr>
        <w:spacing w:after="0" w:line="240" w:lineRule="auto"/>
        <w:jc w:val="both"/>
        <w:rPr>
          <w:rFonts w:ascii="Times New Roman" w:hAnsi="Times New Roman"/>
          <w:b/>
          <w:sz w:val="28"/>
          <w:szCs w:val="28"/>
        </w:rPr>
      </w:pPr>
      <w:r>
        <w:rPr>
          <w:rFonts w:ascii="Times New Roman" w:hAnsi="Times New Roman"/>
          <w:sz w:val="28"/>
          <w:szCs w:val="28"/>
        </w:rPr>
        <w:t xml:space="preserve">Одно из них: </w:t>
      </w:r>
      <w:r>
        <w:rPr>
          <w:rFonts w:ascii="Times New Roman" w:hAnsi="Times New Roman"/>
          <w:b/>
          <w:sz w:val="28"/>
          <w:szCs w:val="28"/>
        </w:rPr>
        <w:t xml:space="preserve">этикет — свод правил поведения, принятых в обществе. </w:t>
      </w:r>
    </w:p>
    <w:p>
      <w:pPr>
        <w:spacing w:after="0" w:line="240" w:lineRule="auto"/>
        <w:jc w:val="both"/>
        <w:rPr>
          <w:rFonts w:ascii="Times New Roman" w:hAnsi="Times New Roman"/>
          <w:sz w:val="28"/>
          <w:szCs w:val="28"/>
        </w:rPr>
      </w:pPr>
      <w:proofErr w:type="gramStart"/>
      <w:r>
        <w:rPr>
          <w:rFonts w:ascii="Times New Roman" w:hAnsi="Times New Roman"/>
          <w:sz w:val="28"/>
          <w:szCs w:val="28"/>
        </w:rPr>
        <w:t>Правомерны и другие определения, например, этикет — это правила поведения (от «веды» — знания); правила вежливости (от «ведать» — знать); правила приличия (от «лик», «образ», «лицо человека»); культура поступков и манер («культурный» в отличие от «природный», «дикий» означает «созданный человеком, организованный, упорядоченный»).</w:t>
      </w:r>
      <w:proofErr w:type="gramEnd"/>
    </w:p>
    <w:p>
      <w:pPr>
        <w:spacing w:after="0" w:line="240" w:lineRule="auto"/>
        <w:jc w:val="both"/>
        <w:rPr>
          <w:rFonts w:ascii="Times New Roman" w:hAnsi="Times New Roman"/>
          <w:sz w:val="28"/>
          <w:szCs w:val="28"/>
        </w:rPr>
      </w:pPr>
      <w:r>
        <w:rPr>
          <w:rFonts w:ascii="Times New Roman" w:hAnsi="Times New Roman"/>
          <w:sz w:val="28"/>
          <w:szCs w:val="28"/>
        </w:rPr>
        <w:t xml:space="preserve"> Для этикета характерен ряд особенностей: этикет содержит в себе общечеловеческие нормы общения, сохраняющиеся тысячелетней историей и свойственные многим народам. Элементарные правила вежливости, приветствия, выражения благодарности присущи всем людям без исключения; этикет отражает специфические и национальные особенности: традиции, обычаи, обряды, ритуалы, соответствующие историческим условиям жизни разных народов; требования этикета, как правило, носят исторический характер, они не являются абсолютными, а относительны, и соблюдение их зависит от определенного места, времени и обстоятельства. </w:t>
      </w:r>
    </w:p>
    <w:p>
      <w:pPr>
        <w:spacing w:after="0" w:line="240" w:lineRule="auto"/>
        <w:jc w:val="both"/>
        <w:rPr>
          <w:rFonts w:ascii="Times New Roman" w:hAnsi="Times New Roman"/>
          <w:sz w:val="28"/>
          <w:szCs w:val="28"/>
        </w:rPr>
      </w:pPr>
      <w:r>
        <w:rPr>
          <w:rFonts w:ascii="Times New Roman" w:hAnsi="Times New Roman"/>
          <w:sz w:val="28"/>
          <w:szCs w:val="28"/>
        </w:rPr>
        <w:t xml:space="preserve">В процессе изменения условий жизни людей, повышения уровня образования и культуры в обществе одни правила поведения сменяются другими; нормы этикета условны, они носят характер </w:t>
      </w:r>
      <w:proofErr w:type="gramStart"/>
      <w:r>
        <w:rPr>
          <w:rFonts w:ascii="Times New Roman" w:hAnsi="Times New Roman"/>
          <w:sz w:val="28"/>
          <w:szCs w:val="28"/>
        </w:rPr>
        <w:t>неписанного</w:t>
      </w:r>
      <w:proofErr w:type="gramEnd"/>
      <w:r>
        <w:rPr>
          <w:rFonts w:ascii="Times New Roman" w:hAnsi="Times New Roman"/>
          <w:sz w:val="28"/>
          <w:szCs w:val="28"/>
        </w:rPr>
        <w:t xml:space="preserve"> соглашения о том, что в поведение людей является общепринятым, а что нет. </w:t>
      </w:r>
    </w:p>
    <w:p>
      <w:pPr>
        <w:spacing w:after="0" w:line="240" w:lineRule="auto"/>
        <w:jc w:val="both"/>
        <w:rPr>
          <w:rFonts w:ascii="Times New Roman" w:hAnsi="Times New Roman"/>
          <w:sz w:val="28"/>
          <w:szCs w:val="28"/>
        </w:rPr>
      </w:pPr>
      <w:r>
        <w:rPr>
          <w:rFonts w:ascii="Times New Roman" w:hAnsi="Times New Roman"/>
          <w:sz w:val="28"/>
          <w:szCs w:val="28"/>
        </w:rPr>
        <w:t xml:space="preserve">Цель этикета — предложить людям такие формы (стереотипы поведения), которые могут облегчить им общение и взаимопонимание; этикет определяется как особая форма проявления нравственной культуры, так как хорошие манеры являются внешним отражением внутренней культуры человека; для этикета характерен эстетический характер. Нам известны такие выражения, как </w:t>
      </w:r>
      <w:r>
        <w:rPr>
          <w:rFonts w:ascii="Times New Roman" w:hAnsi="Times New Roman"/>
          <w:sz w:val="28"/>
          <w:szCs w:val="28"/>
        </w:rPr>
        <w:lastRenderedPageBreak/>
        <w:t xml:space="preserve">«Красивые манеры, красивое поведение, красивые жесты, позы, мимика». Поэтому правомерно сказать, что понятие этикет подразумевает принятую в обществе </w:t>
      </w:r>
      <w:proofErr w:type="gramStart"/>
      <w:r>
        <w:rPr>
          <w:rFonts w:ascii="Times New Roman" w:hAnsi="Times New Roman"/>
          <w:sz w:val="28"/>
          <w:szCs w:val="28"/>
        </w:rPr>
        <w:t>эстетическую форму</w:t>
      </w:r>
      <w:proofErr w:type="gramEnd"/>
      <w:r>
        <w:rPr>
          <w:rFonts w:ascii="Times New Roman" w:hAnsi="Times New Roman"/>
          <w:sz w:val="28"/>
          <w:szCs w:val="28"/>
        </w:rPr>
        <w:t xml:space="preserve"> проявления нравственной культуры человека. Понимание этикета не следует ограничивать лишь описанием установившихся в обществе правил, регулирующих наше поведение в соответствии с социальными требованиями. </w:t>
      </w:r>
    </w:p>
    <w:p>
      <w:pPr>
        <w:spacing w:after="0" w:line="240" w:lineRule="auto"/>
        <w:jc w:val="both"/>
        <w:rPr>
          <w:rFonts w:ascii="Times New Roman" w:hAnsi="Times New Roman"/>
          <w:sz w:val="28"/>
          <w:szCs w:val="28"/>
        </w:rPr>
      </w:pPr>
      <w:r>
        <w:rPr>
          <w:rFonts w:ascii="Times New Roman" w:hAnsi="Times New Roman"/>
          <w:sz w:val="28"/>
          <w:szCs w:val="28"/>
        </w:rPr>
        <w:t xml:space="preserve">Ведущую роль в этикете играет и наша речь. </w:t>
      </w:r>
    </w:p>
    <w:p>
      <w:pPr>
        <w:spacing w:after="0" w:line="240" w:lineRule="auto"/>
        <w:jc w:val="both"/>
        <w:rPr>
          <w:rFonts w:ascii="Times New Roman" w:hAnsi="Times New Roman"/>
          <w:sz w:val="28"/>
          <w:szCs w:val="28"/>
        </w:rPr>
      </w:pPr>
      <w:r>
        <w:rPr>
          <w:rFonts w:ascii="Times New Roman" w:hAnsi="Times New Roman"/>
          <w:b/>
          <w:sz w:val="28"/>
          <w:szCs w:val="28"/>
        </w:rPr>
        <w:t>Речевой этикет</w:t>
      </w:r>
      <w:r>
        <w:rPr>
          <w:rFonts w:ascii="Times New Roman" w:hAnsi="Times New Roman"/>
          <w:sz w:val="28"/>
          <w:szCs w:val="28"/>
        </w:rPr>
        <w:t xml:space="preserve"> — это система устойчивых формул общения, используемых для установления контакта собеседников, поддержания общения соответственно их социальным ролям в официальной и неофициальной обстановке. </w:t>
      </w:r>
    </w:p>
    <w:p>
      <w:pPr>
        <w:spacing w:after="0" w:line="240" w:lineRule="auto"/>
        <w:jc w:val="both"/>
        <w:rPr>
          <w:rFonts w:ascii="Times New Roman" w:hAnsi="Times New Roman"/>
          <w:sz w:val="28"/>
          <w:szCs w:val="28"/>
        </w:rPr>
      </w:pPr>
      <w:r>
        <w:rPr>
          <w:rFonts w:ascii="Times New Roman" w:hAnsi="Times New Roman"/>
          <w:b/>
          <w:sz w:val="28"/>
          <w:szCs w:val="28"/>
        </w:rPr>
        <w:t>4. Учреждения культуры. Государственные гарантии свободы доступа к культурным ценностям.</w:t>
      </w:r>
    </w:p>
    <w:p>
      <w:pPr>
        <w:spacing w:after="0" w:line="240" w:lineRule="auto"/>
        <w:jc w:val="both"/>
        <w:rPr>
          <w:rFonts w:ascii="Times New Roman" w:hAnsi="Times New Roman"/>
          <w:b/>
          <w:sz w:val="28"/>
          <w:szCs w:val="28"/>
        </w:rPr>
      </w:pPr>
      <w:r>
        <w:rPr>
          <w:rFonts w:ascii="Times New Roman" w:hAnsi="Times New Roman"/>
          <w:b/>
          <w:sz w:val="28"/>
          <w:szCs w:val="28"/>
        </w:rPr>
        <w:t xml:space="preserve">Учреждения культуры. </w:t>
      </w:r>
    </w:p>
    <w:p>
      <w:pPr>
        <w:spacing w:after="0" w:line="240" w:lineRule="auto"/>
        <w:jc w:val="both"/>
        <w:rPr>
          <w:rFonts w:ascii="Times New Roman" w:hAnsi="Times New Roman"/>
          <w:sz w:val="28"/>
          <w:szCs w:val="28"/>
        </w:rPr>
      </w:pPr>
      <w:r>
        <w:rPr>
          <w:rFonts w:ascii="Times New Roman" w:hAnsi="Times New Roman"/>
          <w:sz w:val="28"/>
          <w:szCs w:val="28"/>
        </w:rPr>
        <w:t xml:space="preserve">Учреждениями культуры следует назвать культурные организации, выполняющие определенные культурные действия. Особенности и задачи таких заведений различны и обусловлены их принадлежностью к конкретной области культуры. Функции этих заведений во многом обусловлены культурной политикой государства, в котором они действуют, а также интересами конкретного общества. Вместе с этим, если говорить в общем, театр осуществляет постановку произведения и показывает ее зрителю, кинотеатр обеспечивает показ кинофильмов, библиотека занимается информационным обслуживанием, а музеи — сохранением и демонстрацией коллекций. </w:t>
      </w:r>
    </w:p>
    <w:p>
      <w:pPr>
        <w:spacing w:after="0" w:line="240" w:lineRule="auto"/>
        <w:jc w:val="both"/>
        <w:rPr>
          <w:rFonts w:ascii="Times New Roman" w:hAnsi="Times New Roman"/>
          <w:b/>
          <w:sz w:val="28"/>
          <w:szCs w:val="28"/>
        </w:rPr>
      </w:pPr>
      <w:r>
        <w:rPr>
          <w:rFonts w:ascii="Times New Roman" w:hAnsi="Times New Roman"/>
          <w:b/>
          <w:sz w:val="28"/>
          <w:szCs w:val="28"/>
        </w:rPr>
        <w:t xml:space="preserve">Государственные гарантии свободы доступа к культурным ценностям. </w:t>
      </w:r>
    </w:p>
    <w:p>
      <w:pPr>
        <w:spacing w:after="0" w:line="240" w:lineRule="auto"/>
        <w:jc w:val="both"/>
        <w:rPr>
          <w:rFonts w:ascii="Times New Roman" w:hAnsi="Times New Roman"/>
          <w:sz w:val="28"/>
          <w:szCs w:val="28"/>
        </w:rPr>
      </w:pPr>
      <w:r>
        <w:rPr>
          <w:rFonts w:ascii="Times New Roman" w:hAnsi="Times New Roman"/>
          <w:b/>
          <w:bCs/>
          <w:i/>
          <w:iCs/>
          <w:sz w:val="28"/>
          <w:szCs w:val="28"/>
        </w:rPr>
        <w:t>Конституция РФ, ст. 44</w:t>
      </w:r>
      <w:r>
        <w:rPr>
          <w:rFonts w:ascii="Times New Roman" w:hAnsi="Times New Roman"/>
          <w:sz w:val="28"/>
          <w:szCs w:val="28"/>
        </w:rPr>
        <w:t xml:space="preserve"> закрепляет следующее: — каждому гарантируется свобода литературного, художественного, научного, технического и других видов творчества, преподавания. </w:t>
      </w:r>
    </w:p>
    <w:p>
      <w:pPr>
        <w:spacing w:after="0" w:line="240" w:lineRule="auto"/>
        <w:jc w:val="both"/>
        <w:rPr>
          <w:rFonts w:ascii="Times New Roman" w:hAnsi="Times New Roman"/>
          <w:sz w:val="28"/>
          <w:szCs w:val="28"/>
        </w:rPr>
      </w:pPr>
      <w:r>
        <w:rPr>
          <w:rFonts w:ascii="Times New Roman" w:hAnsi="Times New Roman"/>
          <w:sz w:val="28"/>
          <w:szCs w:val="28"/>
        </w:rPr>
        <w:t xml:space="preserve">Интеллектуальная собственность охраняется законом. </w:t>
      </w:r>
    </w:p>
    <w:p>
      <w:pPr>
        <w:spacing w:after="0" w:line="240" w:lineRule="auto"/>
        <w:jc w:val="both"/>
        <w:rPr>
          <w:rFonts w:ascii="Times New Roman" w:hAnsi="Times New Roman"/>
          <w:sz w:val="28"/>
          <w:szCs w:val="28"/>
        </w:rPr>
      </w:pPr>
      <w:r>
        <w:rPr>
          <w:rFonts w:ascii="Times New Roman" w:hAnsi="Times New Roman"/>
          <w:sz w:val="28"/>
          <w:szCs w:val="28"/>
        </w:rPr>
        <w:t xml:space="preserve"> — каждый имеет право на участие в культурной жизни и пользование учреждениями культуры, на доступ к культурным ценностям;</w:t>
      </w:r>
    </w:p>
    <w:p>
      <w:pPr>
        <w:spacing w:after="0" w:line="240" w:lineRule="auto"/>
        <w:jc w:val="both"/>
        <w:rPr>
          <w:rFonts w:ascii="Times New Roman" w:hAnsi="Times New Roman"/>
          <w:sz w:val="28"/>
          <w:szCs w:val="28"/>
        </w:rPr>
      </w:pPr>
      <w:r>
        <w:rPr>
          <w:rFonts w:ascii="Times New Roman" w:hAnsi="Times New Roman"/>
          <w:sz w:val="28"/>
          <w:szCs w:val="28"/>
        </w:rPr>
        <w:t xml:space="preserve">  — каждый обязан заботиться о сохранении исторического и культурного наследия, беречь памятники истории и культуры. </w:t>
      </w:r>
    </w:p>
    <w:p>
      <w:pPr>
        <w:spacing w:after="0" w:line="240" w:lineRule="auto"/>
        <w:jc w:val="both"/>
        <w:rPr>
          <w:rFonts w:ascii="Times New Roman" w:hAnsi="Times New Roman"/>
          <w:sz w:val="28"/>
          <w:szCs w:val="28"/>
        </w:rPr>
      </w:pPr>
      <w:r>
        <w:rPr>
          <w:rFonts w:ascii="Times New Roman" w:hAnsi="Times New Roman"/>
          <w:sz w:val="28"/>
          <w:szCs w:val="28"/>
        </w:rPr>
        <w:t xml:space="preserve">Помимо Конституции РФ гарантии свободы доступа к культурным ценностям закреплены в международных актах и федеральных законах.   </w:t>
      </w:r>
    </w:p>
    <w:p>
      <w:pPr>
        <w:spacing w:after="0" w:line="240" w:lineRule="auto"/>
        <w:jc w:val="both"/>
        <w:rPr>
          <w:rFonts w:ascii="Times New Roman" w:hAnsi="Times New Roman"/>
          <w:sz w:val="28"/>
          <w:szCs w:val="28"/>
        </w:rPr>
      </w:pPr>
    </w:p>
    <w:p>
      <w:pPr>
        <w:shd w:val="clear" w:color="auto" w:fill="EAF1DD" w:themeFill="accent3" w:themeFillTint="33"/>
        <w:spacing w:after="0" w:line="240" w:lineRule="auto"/>
        <w:ind w:left="-142"/>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3. ПОДВЕДЕНИЕ ИТОГОВ УЧЕБНОГО ЗАНЯТИЯ</w:t>
      </w:r>
    </w:p>
    <w:p>
      <w:pPr>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(ответить на вопросы (тестовые задания) и провести самооценку усвоенного материала)</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7"/>
        <w:gridCol w:w="5103"/>
        <w:gridCol w:w="1985"/>
      </w:tblGrid>
      <w:tr>
        <w:trPr>
          <w:tblHeader/>
        </w:trPr>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Наименование изученного вопроса учебного занятия</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Контрольное задание по изученному вопросу</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Ответ</w:t>
            </w:r>
          </w:p>
        </w:tc>
      </w:tr>
      <w:tr>
        <w:trPr>
          <w:trHeight w:val="555"/>
        </w:trPr>
        <w:tc>
          <w:tcPr>
            <w:tcW w:w="2977" w:type="dxa"/>
            <w:vMerge w:val="restart"/>
            <w:tcBorders>
              <w:top w:val="single" w:sz="4" w:space="0" w:color="auto"/>
              <w:left w:val="single" w:sz="4" w:space="0" w:color="auto"/>
              <w:right w:val="single" w:sz="4" w:space="0" w:color="auto"/>
            </w:tcBorders>
          </w:tcPr>
          <w:p>
            <w:pPr>
              <w:spacing w:after="0" w:line="240" w:lineRule="auto"/>
              <w:jc w:val="both"/>
              <w:rPr>
                <w:rFonts w:ascii="Times New Roman" w:hAnsi="Times New Roman"/>
                <w:b/>
                <w:sz w:val="28"/>
                <w:szCs w:val="28"/>
              </w:rPr>
            </w:pPr>
            <w:r>
              <w:rPr>
                <w:rFonts w:ascii="Times New Roman" w:hAnsi="Times New Roman"/>
                <w:b/>
                <w:sz w:val="28"/>
                <w:szCs w:val="28"/>
              </w:rPr>
              <w:t>1. Понятие о культуре.</w:t>
            </w:r>
          </w:p>
          <w:p>
            <w:pPr>
              <w:spacing w:after="0" w:line="240" w:lineRule="auto"/>
              <w:jc w:val="both"/>
              <w:rPr>
                <w:rFonts w:ascii="Times New Roman" w:hAnsi="Times New Roman"/>
                <w:b/>
                <w:sz w:val="28"/>
                <w:szCs w:val="28"/>
              </w:rPr>
            </w:pPr>
          </w:p>
        </w:tc>
        <w:tc>
          <w:tcPr>
            <w:tcW w:w="5103" w:type="dxa"/>
            <w:tcBorders>
              <w:top w:val="single" w:sz="4" w:space="0" w:color="auto"/>
              <w:left w:val="single" w:sz="4" w:space="0" w:color="auto"/>
              <w:bottom w:val="single" w:sz="4" w:space="0" w:color="auto"/>
              <w:right w:val="single" w:sz="4" w:space="0" w:color="auto"/>
            </w:tcBorders>
          </w:tcPr>
          <w:p>
            <w:pPr>
              <w:pStyle w:val="a3"/>
              <w:spacing w:before="0" w:beforeAutospacing="0" w:after="0" w:afterAutospacing="0"/>
              <w:jc w:val="both"/>
              <w:rPr>
                <w:sz w:val="28"/>
                <w:szCs w:val="28"/>
                <w:shd w:val="clear" w:color="auto" w:fill="FFFFFF"/>
              </w:rPr>
            </w:pPr>
            <w:r>
              <w:rPr>
                <w:b/>
                <w:sz w:val="28"/>
                <w:szCs w:val="28"/>
                <w:shd w:val="clear" w:color="auto" w:fill="FFFFFF"/>
              </w:rPr>
              <w:t>Верны ли суждения?</w:t>
            </w:r>
            <w:r>
              <w:rPr>
                <w:b/>
                <w:sz w:val="28"/>
                <w:szCs w:val="28"/>
                <w:shd w:val="clear" w:color="auto" w:fill="FFFFFF"/>
              </w:rPr>
              <w:br/>
              <w:t>Культура – это:</w:t>
            </w:r>
            <w:r>
              <w:rPr>
                <w:sz w:val="28"/>
                <w:szCs w:val="28"/>
                <w:shd w:val="clear" w:color="auto" w:fill="FFFFFF"/>
              </w:rPr>
              <w:br/>
              <w:t>А. Совокупность всего созданного человеком на протяжении всей истории.</w:t>
            </w:r>
            <w:r>
              <w:rPr>
                <w:sz w:val="28"/>
                <w:szCs w:val="28"/>
                <w:shd w:val="clear" w:color="auto" w:fill="FFFFFF"/>
              </w:rPr>
              <w:br/>
              <w:t>Б. Все виды преобразовательной деятельности общества, а также все их результаты.</w:t>
            </w:r>
            <w:r>
              <w:rPr>
                <w:sz w:val="28"/>
                <w:szCs w:val="28"/>
                <w:shd w:val="clear" w:color="auto" w:fill="FFFFFF"/>
              </w:rPr>
              <w:br/>
            </w:r>
            <w:r>
              <w:rPr>
                <w:sz w:val="28"/>
                <w:szCs w:val="28"/>
                <w:shd w:val="clear" w:color="auto" w:fill="FFFFFF"/>
              </w:rPr>
              <w:lastRenderedPageBreak/>
              <w:t>1) верно только А</w:t>
            </w:r>
            <w:r>
              <w:rPr>
                <w:sz w:val="28"/>
                <w:szCs w:val="28"/>
                <w:shd w:val="clear" w:color="auto" w:fill="FFFFFF"/>
              </w:rPr>
              <w:br/>
              <w:t>2) верно только Б</w:t>
            </w:r>
            <w:r>
              <w:rPr>
                <w:sz w:val="28"/>
                <w:szCs w:val="28"/>
                <w:shd w:val="clear" w:color="auto" w:fill="FFFFFF"/>
              </w:rPr>
              <w:br/>
              <w:t>3) верны оба суждения</w:t>
            </w:r>
            <w:r>
              <w:rPr>
                <w:sz w:val="28"/>
                <w:szCs w:val="28"/>
                <w:shd w:val="clear" w:color="auto" w:fill="FFFFFF"/>
              </w:rPr>
              <w:br/>
              <w:t>4) оба суждения неверны</w:t>
            </w:r>
          </w:p>
        </w:tc>
        <w:tc>
          <w:tcPr>
            <w:tcW w:w="1985" w:type="dxa"/>
            <w:tcBorders>
              <w:top w:val="single" w:sz="4" w:space="0" w:color="auto"/>
              <w:left w:val="single" w:sz="4" w:space="0" w:color="auto"/>
              <w:right w:val="single" w:sz="4" w:space="0" w:color="auto"/>
            </w:tcBorders>
          </w:tcPr>
          <w:p>
            <w:pPr>
              <w:spacing w:after="0" w:line="240" w:lineRule="auto"/>
              <w:jc w:val="both"/>
              <w:rPr>
                <w:rFonts w:ascii="Times New Roman" w:eastAsia="Times New Roman" w:hAnsi="Times New Roman"/>
                <w:b/>
                <w:bCs/>
                <w:sz w:val="28"/>
                <w:szCs w:val="28"/>
                <w:lang w:eastAsia="ru-RU"/>
              </w:rPr>
            </w:pPr>
          </w:p>
        </w:tc>
      </w:tr>
      <w:tr>
        <w:trPr>
          <w:trHeight w:val="58"/>
        </w:trPr>
        <w:tc>
          <w:tcPr>
            <w:tcW w:w="2977" w:type="dxa"/>
            <w:vMerge/>
            <w:tcBorders>
              <w:left w:val="single" w:sz="4" w:space="0" w:color="auto"/>
              <w:right w:val="single" w:sz="4" w:space="0" w:color="auto"/>
            </w:tcBorders>
          </w:tcPr>
          <w:p>
            <w:pPr>
              <w:spacing w:after="0" w:line="240" w:lineRule="auto"/>
              <w:jc w:val="both"/>
              <w:rPr>
                <w:rFonts w:ascii="Times New Roman" w:hAnsi="Times New Roman"/>
                <w:b/>
                <w:sz w:val="28"/>
                <w:szCs w:val="28"/>
              </w:rPr>
            </w:pPr>
          </w:p>
        </w:tc>
        <w:tc>
          <w:tcPr>
            <w:tcW w:w="5103" w:type="dxa"/>
            <w:tcBorders>
              <w:top w:val="single" w:sz="4" w:space="0" w:color="auto"/>
              <w:left w:val="single" w:sz="4" w:space="0" w:color="auto"/>
              <w:bottom w:val="single" w:sz="4" w:space="0" w:color="auto"/>
              <w:right w:val="single" w:sz="4" w:space="0" w:color="auto"/>
            </w:tcBorders>
          </w:tcPr>
          <w:p>
            <w:pPr>
              <w:pStyle w:val="a3"/>
              <w:spacing w:before="0" w:beforeAutospacing="0" w:after="0" w:afterAutospacing="0"/>
              <w:jc w:val="both"/>
              <w:rPr>
                <w:b/>
                <w:sz w:val="28"/>
                <w:szCs w:val="28"/>
                <w:shd w:val="clear" w:color="auto" w:fill="FFFFFF"/>
              </w:rPr>
            </w:pPr>
            <w:r>
              <w:rPr>
                <w:b/>
                <w:sz w:val="28"/>
                <w:szCs w:val="28"/>
              </w:rPr>
              <w:t>Всё, что создано руками и умом человека, "вторая природа" - …</w:t>
            </w:r>
          </w:p>
        </w:tc>
        <w:tc>
          <w:tcPr>
            <w:tcW w:w="1985" w:type="dxa"/>
            <w:tcBorders>
              <w:top w:val="single" w:sz="4" w:space="0" w:color="auto"/>
              <w:left w:val="single" w:sz="4" w:space="0" w:color="auto"/>
              <w:right w:val="single" w:sz="4" w:space="0" w:color="auto"/>
            </w:tcBorders>
          </w:tcPr>
          <w:p>
            <w:pPr>
              <w:spacing w:after="0" w:line="240" w:lineRule="auto"/>
              <w:jc w:val="both"/>
              <w:rPr>
                <w:rFonts w:ascii="Times New Roman" w:eastAsia="Times New Roman" w:hAnsi="Times New Roman"/>
                <w:b/>
                <w:bCs/>
                <w:sz w:val="28"/>
                <w:szCs w:val="28"/>
                <w:lang w:eastAsia="ru-RU"/>
              </w:rPr>
            </w:pPr>
          </w:p>
        </w:tc>
      </w:tr>
      <w:tr>
        <w:trPr>
          <w:trHeight w:val="302"/>
        </w:trPr>
        <w:tc>
          <w:tcPr>
            <w:tcW w:w="2977" w:type="dxa"/>
            <w:vMerge w:val="restart"/>
            <w:tcBorders>
              <w:left w:val="single" w:sz="4" w:space="0" w:color="auto"/>
              <w:right w:val="single" w:sz="4" w:space="0" w:color="auto"/>
            </w:tcBorders>
          </w:tcPr>
          <w:p>
            <w:pPr>
              <w:spacing w:after="0" w:line="240" w:lineRule="auto"/>
              <w:jc w:val="both"/>
              <w:rPr>
                <w:rFonts w:ascii="Times New Roman" w:hAnsi="Times New Roman"/>
                <w:b/>
                <w:sz w:val="28"/>
                <w:szCs w:val="28"/>
              </w:rPr>
            </w:pPr>
            <w:r>
              <w:rPr>
                <w:rFonts w:ascii="Times New Roman" w:hAnsi="Times New Roman"/>
                <w:b/>
                <w:sz w:val="28"/>
                <w:szCs w:val="28"/>
              </w:rPr>
              <w:t>2. Формы и виды культуры.</w:t>
            </w:r>
          </w:p>
          <w:p>
            <w:pPr>
              <w:spacing w:after="0" w:line="240" w:lineRule="auto"/>
              <w:jc w:val="both"/>
              <w:rPr>
                <w:rFonts w:ascii="Times New Roman" w:hAnsi="Times New Roman"/>
                <w:b/>
                <w:sz w:val="28"/>
                <w:szCs w:val="28"/>
              </w:rPr>
            </w:pPr>
          </w:p>
        </w:tc>
        <w:tc>
          <w:tcPr>
            <w:tcW w:w="5103" w:type="dxa"/>
            <w:tcBorders>
              <w:top w:val="single" w:sz="4" w:space="0" w:color="auto"/>
              <w:left w:val="single" w:sz="4" w:space="0" w:color="auto"/>
              <w:bottom w:val="single" w:sz="4" w:space="0" w:color="auto"/>
              <w:right w:val="single" w:sz="4" w:space="0" w:color="auto"/>
            </w:tcBorders>
          </w:tcPr>
          <w:p>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 В списке ниже приведенных понятий найдите и запишите то, которое является обобщающим для всех остальных.</w:t>
            </w:r>
          </w:p>
          <w:p>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Духовная культура, фундаментальная наука, образование, литература, живопись.</w:t>
            </w:r>
          </w:p>
        </w:tc>
        <w:tc>
          <w:tcPr>
            <w:tcW w:w="1985" w:type="dxa"/>
            <w:tcBorders>
              <w:left w:val="single" w:sz="4" w:space="0" w:color="auto"/>
              <w:right w:val="single" w:sz="4" w:space="0" w:color="auto"/>
            </w:tcBorders>
          </w:tcPr>
          <w:p>
            <w:pPr>
              <w:spacing w:after="0" w:line="240" w:lineRule="auto"/>
              <w:jc w:val="both"/>
              <w:rPr>
                <w:rFonts w:ascii="Times New Roman" w:eastAsia="Times New Roman" w:hAnsi="Times New Roman"/>
                <w:b/>
                <w:bCs/>
                <w:sz w:val="28"/>
                <w:szCs w:val="28"/>
                <w:lang w:eastAsia="ru-RU"/>
              </w:rPr>
            </w:pPr>
          </w:p>
        </w:tc>
      </w:tr>
      <w:tr>
        <w:trPr>
          <w:trHeight w:val="2484"/>
        </w:trPr>
        <w:tc>
          <w:tcPr>
            <w:tcW w:w="2977" w:type="dxa"/>
            <w:vMerge/>
            <w:tcBorders>
              <w:left w:val="single" w:sz="4" w:space="0" w:color="auto"/>
              <w:right w:val="single" w:sz="4" w:space="0" w:color="auto"/>
            </w:tcBorders>
          </w:tcPr>
          <w:p>
            <w:pPr>
              <w:spacing w:after="0" w:line="240" w:lineRule="auto"/>
              <w:jc w:val="both"/>
              <w:rPr>
                <w:rFonts w:ascii="Times New Roman" w:hAnsi="Times New Roman"/>
                <w:b/>
                <w:sz w:val="28"/>
                <w:szCs w:val="28"/>
              </w:rPr>
            </w:pPr>
          </w:p>
        </w:tc>
        <w:tc>
          <w:tcPr>
            <w:tcW w:w="5103" w:type="dxa"/>
            <w:tcBorders>
              <w:top w:val="single" w:sz="4" w:space="0" w:color="auto"/>
              <w:left w:val="single" w:sz="4" w:space="0" w:color="auto"/>
              <w:right w:val="single" w:sz="4" w:space="0" w:color="auto"/>
            </w:tcBorders>
          </w:tcPr>
          <w:p>
            <w:pPr>
              <w:pStyle w:val="a3"/>
              <w:shd w:val="clear" w:color="auto" w:fill="FFFFFF"/>
              <w:spacing w:before="0" w:beforeAutospacing="0" w:after="0" w:afterAutospacing="0"/>
              <w:jc w:val="both"/>
              <w:rPr>
                <w:sz w:val="28"/>
                <w:szCs w:val="28"/>
              </w:rPr>
            </w:pPr>
            <w:r>
              <w:rPr>
                <w:b/>
                <w:sz w:val="28"/>
                <w:szCs w:val="28"/>
              </w:rPr>
              <w:t>Верны ли следующие суждения о культуре?</w:t>
            </w:r>
            <w:r>
              <w:rPr>
                <w:b/>
                <w:sz w:val="28"/>
                <w:szCs w:val="28"/>
              </w:rPr>
              <w:br/>
            </w:r>
            <w:r>
              <w:rPr>
                <w:sz w:val="28"/>
                <w:szCs w:val="28"/>
              </w:rPr>
              <w:t>А. Материальная и духовная культуры слабо связаны друг с другом</w:t>
            </w:r>
            <w:r>
              <w:rPr>
                <w:sz w:val="28"/>
                <w:szCs w:val="28"/>
              </w:rPr>
              <w:br/>
              <w:t>Б. Общество может существовать, не создавая культуру.</w:t>
            </w:r>
            <w:r>
              <w:rPr>
                <w:b/>
                <w:sz w:val="28"/>
                <w:szCs w:val="28"/>
              </w:rPr>
              <w:br/>
            </w:r>
            <w:r>
              <w:rPr>
                <w:sz w:val="28"/>
                <w:szCs w:val="28"/>
              </w:rPr>
              <w:t>1) верно только А</w:t>
            </w:r>
            <w:r>
              <w:rPr>
                <w:sz w:val="28"/>
                <w:szCs w:val="28"/>
              </w:rPr>
              <w:br/>
              <w:t>2) верно только Б</w:t>
            </w:r>
            <w:r>
              <w:rPr>
                <w:sz w:val="28"/>
                <w:szCs w:val="28"/>
              </w:rPr>
              <w:br/>
              <w:t>3) верны оба суждения</w:t>
            </w:r>
            <w:r>
              <w:rPr>
                <w:sz w:val="28"/>
                <w:szCs w:val="28"/>
              </w:rPr>
              <w:br/>
              <w:t>4) оба суждения неверны</w:t>
            </w:r>
          </w:p>
        </w:tc>
        <w:tc>
          <w:tcPr>
            <w:tcW w:w="1985" w:type="dxa"/>
            <w:tcBorders>
              <w:left w:val="single" w:sz="4" w:space="0" w:color="auto"/>
              <w:right w:val="single" w:sz="4" w:space="0" w:color="auto"/>
            </w:tcBorders>
          </w:tcPr>
          <w:p>
            <w:pPr>
              <w:spacing w:after="0" w:line="240" w:lineRule="auto"/>
              <w:jc w:val="both"/>
              <w:rPr>
                <w:rFonts w:ascii="Times New Roman" w:eastAsia="Times New Roman" w:hAnsi="Times New Roman"/>
                <w:b/>
                <w:bCs/>
                <w:sz w:val="28"/>
                <w:szCs w:val="28"/>
                <w:lang w:eastAsia="ru-RU"/>
              </w:rPr>
            </w:pPr>
          </w:p>
        </w:tc>
      </w:tr>
      <w:tr>
        <w:trPr>
          <w:trHeight w:val="302"/>
        </w:trPr>
        <w:tc>
          <w:tcPr>
            <w:tcW w:w="2977" w:type="dxa"/>
            <w:vMerge/>
            <w:tcBorders>
              <w:left w:val="single" w:sz="4" w:space="0" w:color="auto"/>
              <w:right w:val="single" w:sz="4" w:space="0" w:color="auto"/>
            </w:tcBorders>
          </w:tcPr>
          <w:p>
            <w:pPr>
              <w:spacing w:after="0" w:line="240" w:lineRule="auto"/>
              <w:jc w:val="both"/>
              <w:rPr>
                <w:rFonts w:ascii="Times New Roman" w:hAnsi="Times New Roman"/>
                <w:b/>
                <w:sz w:val="28"/>
                <w:szCs w:val="28"/>
              </w:rPr>
            </w:pPr>
          </w:p>
        </w:tc>
        <w:tc>
          <w:tcPr>
            <w:tcW w:w="5103" w:type="dxa"/>
            <w:tcBorders>
              <w:top w:val="single" w:sz="4" w:space="0" w:color="auto"/>
              <w:left w:val="single" w:sz="4" w:space="0" w:color="auto"/>
              <w:bottom w:val="single" w:sz="4" w:space="0" w:color="auto"/>
              <w:right w:val="single" w:sz="4" w:space="0" w:color="auto"/>
            </w:tcBorders>
          </w:tcPr>
          <w:p>
            <w:pPr>
              <w:pStyle w:val="a3"/>
              <w:spacing w:before="0" w:beforeAutospacing="0" w:after="0" w:afterAutospacing="0"/>
              <w:jc w:val="both"/>
              <w:rPr>
                <w:sz w:val="28"/>
                <w:szCs w:val="28"/>
              </w:rPr>
            </w:pPr>
            <w:r>
              <w:rPr>
                <w:b/>
                <w:sz w:val="28"/>
                <w:szCs w:val="28"/>
              </w:rPr>
              <w:t>Что можно отнести к материальной культуре?</w:t>
            </w:r>
            <w:r>
              <w:rPr>
                <w:sz w:val="28"/>
                <w:szCs w:val="28"/>
              </w:rPr>
              <w:t xml:space="preserve"> </w:t>
            </w:r>
          </w:p>
          <w:p>
            <w:pPr>
              <w:pStyle w:val="a3"/>
              <w:spacing w:before="0" w:beforeAutospacing="0" w:after="0" w:afterAutospacing="0"/>
              <w:jc w:val="both"/>
              <w:rPr>
                <w:sz w:val="28"/>
                <w:szCs w:val="28"/>
              </w:rPr>
            </w:pPr>
            <w:r>
              <w:rPr>
                <w:sz w:val="28"/>
                <w:szCs w:val="28"/>
              </w:rPr>
              <w:t xml:space="preserve">1) учебник обществознания для 8 класса </w:t>
            </w:r>
          </w:p>
          <w:p>
            <w:pPr>
              <w:pStyle w:val="a3"/>
              <w:spacing w:before="0" w:beforeAutospacing="0" w:after="0" w:afterAutospacing="0"/>
              <w:jc w:val="both"/>
              <w:rPr>
                <w:sz w:val="28"/>
                <w:szCs w:val="28"/>
              </w:rPr>
            </w:pPr>
            <w:r>
              <w:rPr>
                <w:sz w:val="28"/>
                <w:szCs w:val="28"/>
              </w:rPr>
              <w:t>2) Зимний дворец в</w:t>
            </w:r>
            <w:proofErr w:type="gramStart"/>
            <w:r>
              <w:rPr>
                <w:sz w:val="28"/>
                <w:szCs w:val="28"/>
              </w:rPr>
              <w:t xml:space="preserve"> С</w:t>
            </w:r>
            <w:proofErr w:type="gramEnd"/>
            <w:r>
              <w:rPr>
                <w:sz w:val="28"/>
                <w:szCs w:val="28"/>
              </w:rPr>
              <w:t>анкт</w:t>
            </w:r>
          </w:p>
          <w:p>
            <w:pPr>
              <w:pStyle w:val="a3"/>
              <w:spacing w:before="0" w:beforeAutospacing="0" w:after="0" w:afterAutospacing="0"/>
              <w:jc w:val="both"/>
              <w:rPr>
                <w:sz w:val="28"/>
                <w:szCs w:val="28"/>
              </w:rPr>
            </w:pPr>
            <w:r>
              <w:rPr>
                <w:sz w:val="28"/>
                <w:szCs w:val="28"/>
              </w:rPr>
              <w:t xml:space="preserve"> 3) Интернет </w:t>
            </w:r>
          </w:p>
          <w:p>
            <w:pPr>
              <w:pStyle w:val="a3"/>
              <w:spacing w:before="0" w:beforeAutospacing="0" w:after="0" w:afterAutospacing="0"/>
              <w:jc w:val="both"/>
              <w:rPr>
                <w:sz w:val="28"/>
                <w:szCs w:val="28"/>
              </w:rPr>
            </w:pPr>
            <w:r>
              <w:rPr>
                <w:sz w:val="28"/>
                <w:szCs w:val="28"/>
              </w:rPr>
              <w:t xml:space="preserve">4) выведенные в результате селекции новые сорта растений </w:t>
            </w:r>
          </w:p>
          <w:p>
            <w:pPr>
              <w:pStyle w:val="a3"/>
              <w:spacing w:before="0" w:beforeAutospacing="0" w:after="0" w:afterAutospacing="0"/>
              <w:jc w:val="both"/>
              <w:rPr>
                <w:sz w:val="28"/>
                <w:szCs w:val="28"/>
              </w:rPr>
            </w:pPr>
            <w:r>
              <w:rPr>
                <w:sz w:val="28"/>
                <w:szCs w:val="28"/>
              </w:rPr>
              <w:t xml:space="preserve">5) законы генетики </w:t>
            </w:r>
          </w:p>
          <w:p>
            <w:pPr>
              <w:pStyle w:val="a3"/>
              <w:spacing w:before="0" w:beforeAutospacing="0" w:after="0" w:afterAutospacing="0"/>
              <w:jc w:val="both"/>
              <w:rPr>
                <w:sz w:val="28"/>
                <w:szCs w:val="28"/>
                <w:shd w:val="clear" w:color="auto" w:fill="FFFFFF"/>
              </w:rPr>
            </w:pPr>
            <w:r>
              <w:rPr>
                <w:sz w:val="28"/>
                <w:szCs w:val="28"/>
              </w:rPr>
              <w:t>6) джазовая музыка</w:t>
            </w:r>
          </w:p>
        </w:tc>
        <w:tc>
          <w:tcPr>
            <w:tcW w:w="1985" w:type="dxa"/>
            <w:tcBorders>
              <w:left w:val="single" w:sz="4" w:space="0" w:color="auto"/>
              <w:right w:val="single" w:sz="4" w:space="0" w:color="auto"/>
            </w:tcBorders>
          </w:tcPr>
          <w:p>
            <w:pPr>
              <w:spacing w:after="0" w:line="240" w:lineRule="auto"/>
              <w:jc w:val="both"/>
              <w:rPr>
                <w:rFonts w:ascii="Times New Roman" w:eastAsia="Times New Roman" w:hAnsi="Times New Roman"/>
                <w:b/>
                <w:bCs/>
                <w:sz w:val="28"/>
                <w:szCs w:val="28"/>
                <w:lang w:eastAsia="ru-RU"/>
              </w:rPr>
            </w:pPr>
          </w:p>
        </w:tc>
      </w:tr>
      <w:tr>
        <w:trPr>
          <w:trHeight w:val="302"/>
        </w:trPr>
        <w:tc>
          <w:tcPr>
            <w:tcW w:w="2977" w:type="dxa"/>
            <w:vMerge/>
            <w:tcBorders>
              <w:left w:val="single" w:sz="4" w:space="0" w:color="auto"/>
              <w:right w:val="single" w:sz="4" w:space="0" w:color="auto"/>
            </w:tcBorders>
          </w:tcPr>
          <w:p>
            <w:pPr>
              <w:spacing w:after="0" w:line="240" w:lineRule="auto"/>
              <w:jc w:val="both"/>
              <w:rPr>
                <w:rFonts w:ascii="Times New Roman" w:hAnsi="Times New Roman"/>
                <w:b/>
                <w:sz w:val="28"/>
                <w:szCs w:val="28"/>
              </w:rPr>
            </w:pPr>
          </w:p>
        </w:tc>
        <w:tc>
          <w:tcPr>
            <w:tcW w:w="5103" w:type="dxa"/>
            <w:tcBorders>
              <w:top w:val="single" w:sz="4" w:space="0" w:color="auto"/>
              <w:left w:val="single" w:sz="4" w:space="0" w:color="auto"/>
              <w:bottom w:val="single" w:sz="4" w:space="0" w:color="auto"/>
              <w:right w:val="single" w:sz="4" w:space="0" w:color="auto"/>
            </w:tcBorders>
          </w:tcPr>
          <w:p>
            <w:pPr>
              <w:pStyle w:val="a3"/>
              <w:spacing w:before="0" w:beforeAutospacing="0" w:after="0" w:afterAutospacing="0"/>
              <w:jc w:val="both"/>
              <w:rPr>
                <w:b/>
                <w:bCs/>
                <w:sz w:val="28"/>
                <w:szCs w:val="28"/>
              </w:rPr>
            </w:pPr>
            <w:r>
              <w:rPr>
                <w:b/>
                <w:bCs/>
                <w:sz w:val="28"/>
                <w:szCs w:val="28"/>
              </w:rPr>
              <w:t xml:space="preserve">Установите соответствие </w:t>
            </w:r>
            <w:proofErr w:type="gramStart"/>
            <w:r>
              <w:rPr>
                <w:b/>
                <w:bCs/>
                <w:sz w:val="28"/>
                <w:szCs w:val="28"/>
              </w:rPr>
              <w:t>между</w:t>
            </w:r>
            <w:proofErr w:type="gramEnd"/>
            <w:r>
              <w:rPr>
                <w:b/>
                <w:bCs/>
                <w:sz w:val="28"/>
                <w:szCs w:val="28"/>
              </w:rPr>
              <w:t xml:space="preserve"> </w:t>
            </w:r>
            <w:proofErr w:type="gramStart"/>
            <w:r>
              <w:rPr>
                <w:b/>
                <w:bCs/>
                <w:sz w:val="28"/>
                <w:szCs w:val="28"/>
              </w:rPr>
              <w:t>отличительные</w:t>
            </w:r>
            <w:proofErr w:type="gramEnd"/>
            <w:r>
              <w:rPr>
                <w:b/>
                <w:bCs/>
                <w:sz w:val="28"/>
                <w:szCs w:val="28"/>
              </w:rPr>
              <w:t xml:space="preserve"> признаки науки и образования:</w:t>
            </w:r>
          </w:p>
          <w:p>
            <w:pPr>
              <w:pStyle w:val="a3"/>
              <w:spacing w:before="0" w:beforeAutospacing="0" w:after="0" w:afterAutospacing="0"/>
              <w:jc w:val="both"/>
              <w:rPr>
                <w:bCs/>
                <w:sz w:val="28"/>
                <w:szCs w:val="28"/>
              </w:rPr>
            </w:pPr>
            <w:r>
              <w:rPr>
                <w:bCs/>
                <w:sz w:val="28"/>
                <w:szCs w:val="28"/>
              </w:rPr>
              <w:t>ОТЛИЧИТЕЛЬНЫЕ ПРИЗНАКИ</w:t>
            </w:r>
          </w:p>
          <w:p>
            <w:pPr>
              <w:pStyle w:val="a3"/>
              <w:spacing w:before="0" w:beforeAutospacing="0" w:after="0" w:afterAutospacing="0"/>
              <w:jc w:val="both"/>
              <w:rPr>
                <w:bCs/>
                <w:sz w:val="28"/>
                <w:szCs w:val="28"/>
              </w:rPr>
            </w:pPr>
            <w:r>
              <w:rPr>
                <w:bCs/>
                <w:sz w:val="28"/>
                <w:szCs w:val="28"/>
              </w:rPr>
              <w:t xml:space="preserve">А) </w:t>
            </w:r>
            <w:proofErr w:type="gramStart"/>
            <w:r>
              <w:rPr>
                <w:bCs/>
                <w:sz w:val="28"/>
                <w:szCs w:val="28"/>
              </w:rPr>
              <w:t>рассчитана</w:t>
            </w:r>
            <w:proofErr w:type="gramEnd"/>
            <w:r>
              <w:rPr>
                <w:bCs/>
                <w:sz w:val="28"/>
                <w:szCs w:val="28"/>
              </w:rPr>
              <w:t xml:space="preserve"> на зрителя с любым уровнем подготовки</w:t>
            </w:r>
          </w:p>
          <w:p>
            <w:pPr>
              <w:pStyle w:val="a3"/>
              <w:spacing w:before="0" w:beforeAutospacing="0" w:after="0" w:afterAutospacing="0"/>
              <w:jc w:val="both"/>
              <w:rPr>
                <w:bCs/>
                <w:sz w:val="28"/>
                <w:szCs w:val="28"/>
              </w:rPr>
            </w:pPr>
            <w:r>
              <w:rPr>
                <w:bCs/>
                <w:sz w:val="28"/>
                <w:szCs w:val="28"/>
              </w:rPr>
              <w:t xml:space="preserve">Б) </w:t>
            </w:r>
            <w:proofErr w:type="gramStart"/>
            <w:r>
              <w:rPr>
                <w:bCs/>
                <w:sz w:val="28"/>
                <w:szCs w:val="28"/>
              </w:rPr>
              <w:t>сложна</w:t>
            </w:r>
            <w:proofErr w:type="gramEnd"/>
            <w:r>
              <w:rPr>
                <w:bCs/>
                <w:sz w:val="28"/>
                <w:szCs w:val="28"/>
              </w:rPr>
              <w:t xml:space="preserve"> для восприятия неподготовленному человеку</w:t>
            </w:r>
          </w:p>
          <w:p>
            <w:pPr>
              <w:pStyle w:val="a3"/>
              <w:spacing w:before="0" w:beforeAutospacing="0" w:after="0" w:afterAutospacing="0"/>
              <w:jc w:val="both"/>
              <w:rPr>
                <w:bCs/>
                <w:sz w:val="28"/>
                <w:szCs w:val="28"/>
              </w:rPr>
            </w:pPr>
            <w:r>
              <w:rPr>
                <w:bCs/>
                <w:sz w:val="28"/>
                <w:szCs w:val="28"/>
              </w:rPr>
              <w:t>В) создаётся анонимными мастерами</w:t>
            </w:r>
          </w:p>
          <w:p>
            <w:pPr>
              <w:pStyle w:val="a3"/>
              <w:spacing w:before="0" w:beforeAutospacing="0" w:after="0" w:afterAutospacing="0"/>
              <w:jc w:val="both"/>
              <w:rPr>
                <w:bCs/>
                <w:sz w:val="28"/>
                <w:szCs w:val="28"/>
              </w:rPr>
            </w:pPr>
            <w:r>
              <w:rPr>
                <w:bCs/>
                <w:sz w:val="28"/>
                <w:szCs w:val="28"/>
              </w:rPr>
              <w:t>Г) стремится к наиболее полному самовыражению автора</w:t>
            </w:r>
          </w:p>
          <w:p>
            <w:pPr>
              <w:pStyle w:val="a3"/>
              <w:spacing w:before="0" w:beforeAutospacing="0" w:after="0" w:afterAutospacing="0"/>
              <w:jc w:val="both"/>
              <w:rPr>
                <w:bCs/>
                <w:sz w:val="28"/>
                <w:szCs w:val="28"/>
              </w:rPr>
            </w:pPr>
            <w:r>
              <w:rPr>
                <w:bCs/>
                <w:sz w:val="28"/>
                <w:szCs w:val="28"/>
              </w:rPr>
              <w:t xml:space="preserve">Д) отражает традиции, менталитет </w:t>
            </w:r>
            <w:r>
              <w:rPr>
                <w:bCs/>
                <w:sz w:val="28"/>
                <w:szCs w:val="28"/>
              </w:rPr>
              <w:lastRenderedPageBreak/>
              <w:t>народа</w:t>
            </w:r>
          </w:p>
          <w:p>
            <w:pPr>
              <w:pStyle w:val="a3"/>
              <w:spacing w:before="0" w:beforeAutospacing="0" w:after="0" w:afterAutospacing="0"/>
              <w:jc w:val="both"/>
              <w:rPr>
                <w:bCs/>
                <w:sz w:val="28"/>
                <w:szCs w:val="28"/>
              </w:rPr>
            </w:pPr>
            <w:r>
              <w:rPr>
                <w:bCs/>
                <w:sz w:val="28"/>
                <w:szCs w:val="28"/>
              </w:rPr>
              <w:t>ТИПЫ КУЛЬТУРЫ</w:t>
            </w:r>
          </w:p>
          <w:p>
            <w:pPr>
              <w:pStyle w:val="a3"/>
              <w:spacing w:before="0" w:beforeAutospacing="0" w:after="0" w:afterAutospacing="0"/>
              <w:jc w:val="both"/>
              <w:rPr>
                <w:bCs/>
                <w:sz w:val="28"/>
                <w:szCs w:val="28"/>
              </w:rPr>
            </w:pPr>
            <w:r>
              <w:rPr>
                <w:bCs/>
                <w:sz w:val="28"/>
                <w:szCs w:val="28"/>
              </w:rPr>
              <w:t>1)народная</w:t>
            </w:r>
          </w:p>
          <w:p>
            <w:pPr>
              <w:pStyle w:val="a3"/>
              <w:spacing w:before="0" w:beforeAutospacing="0" w:after="0" w:afterAutospacing="0"/>
              <w:jc w:val="both"/>
              <w:rPr>
                <w:bCs/>
                <w:sz w:val="28"/>
                <w:szCs w:val="28"/>
              </w:rPr>
            </w:pPr>
            <w:r>
              <w:rPr>
                <w:bCs/>
                <w:sz w:val="28"/>
                <w:szCs w:val="28"/>
              </w:rPr>
              <w:t>2)элитарная</w:t>
            </w:r>
          </w:p>
          <w:p>
            <w:pPr>
              <w:pStyle w:val="a3"/>
              <w:spacing w:before="0" w:beforeAutospacing="0" w:after="0" w:afterAutospacing="0"/>
              <w:jc w:val="both"/>
              <w:rPr>
                <w:bCs/>
                <w:sz w:val="28"/>
                <w:szCs w:val="28"/>
              </w:rPr>
            </w:pPr>
            <w:r>
              <w:rPr>
                <w:bCs/>
                <w:sz w:val="28"/>
                <w:szCs w:val="28"/>
              </w:rPr>
              <w:t>3)массовая</w:t>
            </w:r>
          </w:p>
        </w:tc>
        <w:tc>
          <w:tcPr>
            <w:tcW w:w="1985" w:type="dxa"/>
            <w:tcBorders>
              <w:left w:val="single" w:sz="4" w:space="0" w:color="auto"/>
              <w:right w:val="single" w:sz="4" w:space="0" w:color="auto"/>
            </w:tcBorders>
          </w:tcPr>
          <w:p>
            <w:pPr>
              <w:spacing w:after="0" w:line="240" w:lineRule="auto"/>
              <w:jc w:val="both"/>
              <w:rPr>
                <w:rFonts w:ascii="Times New Roman" w:eastAsia="Times New Roman" w:hAnsi="Times New Roman"/>
                <w:b/>
                <w:bCs/>
                <w:sz w:val="28"/>
                <w:szCs w:val="28"/>
                <w:lang w:eastAsia="ru-RU"/>
              </w:rPr>
            </w:pPr>
          </w:p>
          <w:tbl>
            <w:tblPr>
              <w:tblStyle w:val="aa"/>
              <w:tblW w:w="0" w:type="auto"/>
              <w:tblLayout w:type="fixed"/>
              <w:tblLook w:val="04A0"/>
            </w:tblPr>
            <w:tblGrid>
              <w:gridCol w:w="360"/>
              <w:gridCol w:w="360"/>
              <w:gridCol w:w="360"/>
              <w:gridCol w:w="360"/>
              <w:gridCol w:w="360"/>
            </w:tblGrid>
            <w:tr>
              <w:tc>
                <w:tcPr>
                  <w:tcW w:w="360" w:type="dxa"/>
                </w:tcPr>
                <w:p>
                  <w:pPr>
                    <w:spacing w:after="0" w:line="240" w:lineRule="auto"/>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А</w:t>
                  </w:r>
                </w:p>
              </w:tc>
              <w:tc>
                <w:tcPr>
                  <w:tcW w:w="360" w:type="dxa"/>
                </w:tcPr>
                <w:p>
                  <w:pPr>
                    <w:spacing w:after="0" w:line="240" w:lineRule="auto"/>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Б</w:t>
                  </w:r>
                </w:p>
              </w:tc>
              <w:tc>
                <w:tcPr>
                  <w:tcW w:w="360" w:type="dxa"/>
                </w:tcPr>
                <w:p>
                  <w:pPr>
                    <w:spacing w:after="0" w:line="240" w:lineRule="auto"/>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В</w:t>
                  </w:r>
                </w:p>
              </w:tc>
              <w:tc>
                <w:tcPr>
                  <w:tcW w:w="360" w:type="dxa"/>
                </w:tcPr>
                <w:p>
                  <w:pPr>
                    <w:spacing w:after="0" w:line="240" w:lineRule="auto"/>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Г</w:t>
                  </w:r>
                </w:p>
              </w:tc>
              <w:tc>
                <w:tcPr>
                  <w:tcW w:w="360" w:type="dxa"/>
                </w:tcPr>
                <w:p>
                  <w:pPr>
                    <w:spacing w:after="0" w:line="240" w:lineRule="auto"/>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Д</w:t>
                  </w:r>
                </w:p>
              </w:tc>
            </w:tr>
            <w:tr>
              <w:tc>
                <w:tcPr>
                  <w:tcW w:w="360" w:type="dxa"/>
                </w:tcPr>
                <w:p>
                  <w:pPr>
                    <w:spacing w:after="0" w:line="240" w:lineRule="auto"/>
                    <w:jc w:val="both"/>
                    <w:rPr>
                      <w:rFonts w:ascii="Times New Roman" w:eastAsia="Times New Roman" w:hAnsi="Times New Roman"/>
                      <w:b/>
                      <w:bCs/>
                      <w:sz w:val="28"/>
                      <w:szCs w:val="28"/>
                      <w:lang w:eastAsia="ru-RU"/>
                    </w:rPr>
                  </w:pPr>
                </w:p>
              </w:tc>
              <w:tc>
                <w:tcPr>
                  <w:tcW w:w="360" w:type="dxa"/>
                </w:tcPr>
                <w:p>
                  <w:pPr>
                    <w:spacing w:after="0" w:line="240" w:lineRule="auto"/>
                    <w:jc w:val="both"/>
                    <w:rPr>
                      <w:rFonts w:ascii="Times New Roman" w:eastAsia="Times New Roman" w:hAnsi="Times New Roman"/>
                      <w:b/>
                      <w:bCs/>
                      <w:sz w:val="28"/>
                      <w:szCs w:val="28"/>
                      <w:lang w:eastAsia="ru-RU"/>
                    </w:rPr>
                  </w:pPr>
                </w:p>
              </w:tc>
              <w:tc>
                <w:tcPr>
                  <w:tcW w:w="360" w:type="dxa"/>
                </w:tcPr>
                <w:p>
                  <w:pPr>
                    <w:spacing w:after="0" w:line="240" w:lineRule="auto"/>
                    <w:jc w:val="both"/>
                    <w:rPr>
                      <w:rFonts w:ascii="Times New Roman" w:eastAsia="Times New Roman" w:hAnsi="Times New Roman"/>
                      <w:b/>
                      <w:bCs/>
                      <w:sz w:val="28"/>
                      <w:szCs w:val="28"/>
                      <w:lang w:eastAsia="ru-RU"/>
                    </w:rPr>
                  </w:pPr>
                </w:p>
              </w:tc>
              <w:tc>
                <w:tcPr>
                  <w:tcW w:w="360" w:type="dxa"/>
                </w:tcPr>
                <w:p>
                  <w:pPr>
                    <w:spacing w:after="0" w:line="240" w:lineRule="auto"/>
                    <w:jc w:val="both"/>
                    <w:rPr>
                      <w:rFonts w:ascii="Times New Roman" w:eastAsia="Times New Roman" w:hAnsi="Times New Roman"/>
                      <w:b/>
                      <w:bCs/>
                      <w:sz w:val="28"/>
                      <w:szCs w:val="28"/>
                      <w:lang w:eastAsia="ru-RU"/>
                    </w:rPr>
                  </w:pPr>
                </w:p>
              </w:tc>
              <w:tc>
                <w:tcPr>
                  <w:tcW w:w="360" w:type="dxa"/>
                </w:tcPr>
                <w:p>
                  <w:pPr>
                    <w:spacing w:after="0" w:line="240" w:lineRule="auto"/>
                    <w:jc w:val="both"/>
                    <w:rPr>
                      <w:rFonts w:ascii="Times New Roman" w:eastAsia="Times New Roman" w:hAnsi="Times New Roman"/>
                      <w:b/>
                      <w:bCs/>
                      <w:sz w:val="28"/>
                      <w:szCs w:val="28"/>
                      <w:lang w:eastAsia="ru-RU"/>
                    </w:rPr>
                  </w:pPr>
                </w:p>
              </w:tc>
            </w:tr>
          </w:tbl>
          <w:p>
            <w:pPr>
              <w:spacing w:after="0" w:line="240" w:lineRule="auto"/>
              <w:jc w:val="both"/>
              <w:rPr>
                <w:rFonts w:ascii="Times New Roman" w:eastAsia="Times New Roman" w:hAnsi="Times New Roman"/>
                <w:b/>
                <w:bCs/>
                <w:sz w:val="28"/>
                <w:szCs w:val="28"/>
                <w:lang w:eastAsia="ru-RU"/>
              </w:rPr>
            </w:pPr>
          </w:p>
        </w:tc>
      </w:tr>
      <w:tr>
        <w:trPr>
          <w:trHeight w:val="302"/>
        </w:trPr>
        <w:tc>
          <w:tcPr>
            <w:tcW w:w="2977" w:type="dxa"/>
            <w:tcBorders>
              <w:left w:val="single" w:sz="4" w:space="0" w:color="auto"/>
              <w:right w:val="single" w:sz="4" w:space="0" w:color="auto"/>
            </w:tcBorders>
          </w:tcPr>
          <w:p>
            <w:pPr>
              <w:spacing w:after="0" w:line="240" w:lineRule="auto"/>
              <w:jc w:val="both"/>
              <w:rPr>
                <w:rFonts w:ascii="Times New Roman" w:hAnsi="Times New Roman"/>
                <w:b/>
                <w:sz w:val="28"/>
                <w:szCs w:val="28"/>
              </w:rPr>
            </w:pPr>
          </w:p>
        </w:tc>
        <w:tc>
          <w:tcPr>
            <w:tcW w:w="5103" w:type="dxa"/>
            <w:tcBorders>
              <w:top w:val="single" w:sz="4" w:space="0" w:color="auto"/>
              <w:left w:val="single" w:sz="4" w:space="0" w:color="auto"/>
              <w:bottom w:val="single" w:sz="4" w:space="0" w:color="auto"/>
              <w:right w:val="single" w:sz="4" w:space="0" w:color="auto"/>
            </w:tcBorders>
          </w:tcPr>
          <w:p>
            <w:pPr>
              <w:pStyle w:val="a3"/>
              <w:spacing w:before="0" w:beforeAutospacing="0" w:after="0" w:afterAutospacing="0"/>
              <w:jc w:val="both"/>
              <w:rPr>
                <w:b/>
                <w:bCs/>
                <w:sz w:val="28"/>
                <w:szCs w:val="28"/>
              </w:rPr>
            </w:pPr>
            <w:r>
              <w:rPr>
                <w:b/>
                <w:bCs/>
                <w:sz w:val="28"/>
                <w:szCs w:val="28"/>
              </w:rPr>
              <w:t>С помощью трех примеров проиллюстрируйте взаимовлияние народной, массовой и элитарной культуры.</w:t>
            </w:r>
          </w:p>
        </w:tc>
        <w:tc>
          <w:tcPr>
            <w:tcW w:w="1985" w:type="dxa"/>
            <w:tcBorders>
              <w:left w:val="single" w:sz="4" w:space="0" w:color="auto"/>
              <w:right w:val="single" w:sz="4" w:space="0" w:color="auto"/>
            </w:tcBorders>
          </w:tcPr>
          <w:p>
            <w:pPr>
              <w:spacing w:after="0" w:line="240" w:lineRule="auto"/>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1. </w:t>
            </w:r>
          </w:p>
          <w:p>
            <w:pPr>
              <w:spacing w:after="0" w:line="240" w:lineRule="auto"/>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2.</w:t>
            </w:r>
          </w:p>
          <w:p>
            <w:pPr>
              <w:spacing w:after="0" w:line="240" w:lineRule="auto"/>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 xml:space="preserve">3. </w:t>
            </w:r>
          </w:p>
        </w:tc>
      </w:tr>
      <w:tr>
        <w:trPr>
          <w:trHeight w:val="302"/>
        </w:trPr>
        <w:tc>
          <w:tcPr>
            <w:tcW w:w="2977" w:type="dxa"/>
            <w:vMerge w:val="restart"/>
            <w:tcBorders>
              <w:left w:val="single" w:sz="4" w:space="0" w:color="auto"/>
              <w:right w:val="single" w:sz="4" w:space="0" w:color="auto"/>
            </w:tcBorders>
          </w:tcPr>
          <w:p>
            <w:pPr>
              <w:spacing w:after="0" w:line="240" w:lineRule="auto"/>
              <w:jc w:val="both"/>
              <w:rPr>
                <w:rFonts w:ascii="Times New Roman" w:hAnsi="Times New Roman"/>
                <w:b/>
                <w:sz w:val="28"/>
                <w:szCs w:val="28"/>
              </w:rPr>
            </w:pPr>
            <w:r>
              <w:rPr>
                <w:rFonts w:ascii="Times New Roman" w:hAnsi="Times New Roman"/>
                <w:b/>
                <w:sz w:val="28"/>
                <w:szCs w:val="28"/>
              </w:rPr>
              <w:t>3. Культура труда, общения, учебы, поведения в обществе. Этикет.</w:t>
            </w:r>
          </w:p>
          <w:p>
            <w:pPr>
              <w:spacing w:after="0" w:line="240" w:lineRule="auto"/>
              <w:jc w:val="both"/>
              <w:rPr>
                <w:rFonts w:ascii="Times New Roman" w:hAnsi="Times New Roman"/>
                <w:b/>
                <w:sz w:val="28"/>
                <w:szCs w:val="28"/>
              </w:rPr>
            </w:pPr>
          </w:p>
        </w:tc>
        <w:tc>
          <w:tcPr>
            <w:tcW w:w="5103" w:type="dxa"/>
            <w:tcBorders>
              <w:top w:val="single" w:sz="4" w:space="0" w:color="auto"/>
              <w:left w:val="single" w:sz="4" w:space="0" w:color="auto"/>
              <w:bottom w:val="single" w:sz="4" w:space="0" w:color="auto"/>
              <w:right w:val="single" w:sz="4" w:space="0" w:color="auto"/>
            </w:tcBorders>
          </w:tcPr>
          <w:p>
            <w:pPr>
              <w:pStyle w:val="a3"/>
              <w:spacing w:before="0" w:beforeAutospacing="0" w:after="0" w:afterAutospacing="0"/>
              <w:jc w:val="both"/>
              <w:rPr>
                <w:b/>
                <w:sz w:val="28"/>
                <w:szCs w:val="28"/>
              </w:rPr>
            </w:pPr>
            <w:r>
              <w:rPr>
                <w:b/>
                <w:sz w:val="28"/>
                <w:szCs w:val="28"/>
              </w:rPr>
              <w:t>Что принято относить к нравственным духовным ценностям?</w:t>
            </w:r>
          </w:p>
          <w:p>
            <w:pPr>
              <w:pStyle w:val="a3"/>
              <w:spacing w:before="0" w:beforeAutospacing="0" w:after="0" w:afterAutospacing="0"/>
              <w:jc w:val="both"/>
              <w:rPr>
                <w:sz w:val="28"/>
                <w:szCs w:val="28"/>
              </w:rPr>
            </w:pPr>
            <w:r>
              <w:rPr>
                <w:sz w:val="28"/>
                <w:szCs w:val="28"/>
              </w:rPr>
              <w:t xml:space="preserve">1) религия </w:t>
            </w:r>
          </w:p>
          <w:p>
            <w:pPr>
              <w:pStyle w:val="a3"/>
              <w:spacing w:before="0" w:beforeAutospacing="0" w:after="0" w:afterAutospacing="0"/>
              <w:jc w:val="both"/>
              <w:rPr>
                <w:sz w:val="28"/>
                <w:szCs w:val="28"/>
              </w:rPr>
            </w:pPr>
            <w:r>
              <w:rPr>
                <w:sz w:val="28"/>
                <w:szCs w:val="28"/>
              </w:rPr>
              <w:t xml:space="preserve">2) любовь </w:t>
            </w:r>
          </w:p>
          <w:p>
            <w:pPr>
              <w:pStyle w:val="a3"/>
              <w:spacing w:before="0" w:beforeAutospacing="0" w:after="0" w:afterAutospacing="0"/>
              <w:jc w:val="both"/>
              <w:rPr>
                <w:sz w:val="28"/>
                <w:szCs w:val="28"/>
              </w:rPr>
            </w:pPr>
            <w:r>
              <w:rPr>
                <w:sz w:val="28"/>
                <w:szCs w:val="28"/>
              </w:rPr>
              <w:t xml:space="preserve">3) счастье </w:t>
            </w:r>
          </w:p>
          <w:p>
            <w:pPr>
              <w:pStyle w:val="a3"/>
              <w:spacing w:before="0" w:beforeAutospacing="0" w:after="0" w:afterAutospacing="0"/>
              <w:jc w:val="both"/>
              <w:rPr>
                <w:sz w:val="28"/>
                <w:szCs w:val="28"/>
              </w:rPr>
            </w:pPr>
            <w:r>
              <w:rPr>
                <w:sz w:val="28"/>
                <w:szCs w:val="28"/>
              </w:rPr>
              <w:t>4) здоровье</w:t>
            </w:r>
          </w:p>
          <w:p>
            <w:pPr>
              <w:pStyle w:val="a3"/>
              <w:spacing w:before="0" w:beforeAutospacing="0" w:after="0" w:afterAutospacing="0"/>
              <w:jc w:val="both"/>
              <w:rPr>
                <w:sz w:val="28"/>
                <w:szCs w:val="28"/>
                <w:shd w:val="clear" w:color="auto" w:fill="FFFFFF"/>
              </w:rPr>
            </w:pPr>
            <w:r>
              <w:rPr>
                <w:sz w:val="28"/>
                <w:szCs w:val="28"/>
              </w:rPr>
              <w:t>5) труд</w:t>
            </w:r>
          </w:p>
        </w:tc>
        <w:tc>
          <w:tcPr>
            <w:tcW w:w="1985" w:type="dxa"/>
            <w:tcBorders>
              <w:left w:val="single" w:sz="4" w:space="0" w:color="auto"/>
              <w:right w:val="single" w:sz="4" w:space="0" w:color="auto"/>
            </w:tcBorders>
          </w:tcPr>
          <w:p>
            <w:pPr>
              <w:spacing w:after="0" w:line="240" w:lineRule="auto"/>
              <w:jc w:val="both"/>
              <w:rPr>
                <w:rFonts w:ascii="Times New Roman" w:eastAsia="Times New Roman" w:hAnsi="Times New Roman"/>
                <w:b/>
                <w:bCs/>
                <w:sz w:val="28"/>
                <w:szCs w:val="28"/>
                <w:lang w:eastAsia="ru-RU"/>
              </w:rPr>
            </w:pPr>
          </w:p>
        </w:tc>
      </w:tr>
      <w:tr>
        <w:trPr>
          <w:trHeight w:val="302"/>
        </w:trPr>
        <w:tc>
          <w:tcPr>
            <w:tcW w:w="2977" w:type="dxa"/>
            <w:vMerge/>
            <w:tcBorders>
              <w:left w:val="single" w:sz="4" w:space="0" w:color="auto"/>
              <w:right w:val="single" w:sz="4" w:space="0" w:color="auto"/>
            </w:tcBorders>
          </w:tcPr>
          <w:p>
            <w:pPr>
              <w:spacing w:after="0" w:line="240" w:lineRule="auto"/>
              <w:jc w:val="both"/>
              <w:rPr>
                <w:rFonts w:ascii="Times New Roman" w:hAnsi="Times New Roman"/>
                <w:b/>
                <w:sz w:val="28"/>
                <w:szCs w:val="28"/>
              </w:rPr>
            </w:pPr>
          </w:p>
        </w:tc>
        <w:tc>
          <w:tcPr>
            <w:tcW w:w="5103" w:type="dxa"/>
            <w:tcBorders>
              <w:top w:val="single" w:sz="4" w:space="0" w:color="auto"/>
              <w:left w:val="single" w:sz="4" w:space="0" w:color="auto"/>
              <w:bottom w:val="single" w:sz="4" w:space="0" w:color="auto"/>
              <w:right w:val="single" w:sz="4" w:space="0" w:color="auto"/>
            </w:tcBorders>
          </w:tcPr>
          <w:p>
            <w:pPr>
              <w:pStyle w:val="a3"/>
              <w:spacing w:before="0" w:beforeAutospacing="0" w:after="0" w:afterAutospacing="0"/>
              <w:jc w:val="both"/>
              <w:rPr>
                <w:b/>
                <w:sz w:val="28"/>
                <w:szCs w:val="28"/>
              </w:rPr>
            </w:pPr>
            <w:r>
              <w:rPr>
                <w:b/>
                <w:sz w:val="28"/>
                <w:szCs w:val="28"/>
              </w:rPr>
              <w:t>Что принято относить к социальным духовным?</w:t>
            </w:r>
          </w:p>
          <w:p>
            <w:pPr>
              <w:pStyle w:val="a3"/>
              <w:spacing w:before="0" w:beforeAutospacing="0" w:after="0" w:afterAutospacing="0"/>
              <w:jc w:val="both"/>
              <w:rPr>
                <w:sz w:val="28"/>
                <w:szCs w:val="28"/>
              </w:rPr>
            </w:pPr>
            <w:r>
              <w:rPr>
                <w:sz w:val="28"/>
                <w:szCs w:val="28"/>
              </w:rPr>
              <w:t xml:space="preserve">1) творчество </w:t>
            </w:r>
          </w:p>
          <w:p>
            <w:pPr>
              <w:pStyle w:val="a3"/>
              <w:spacing w:before="0" w:beforeAutospacing="0" w:after="0" w:afterAutospacing="0"/>
              <w:jc w:val="both"/>
              <w:rPr>
                <w:sz w:val="28"/>
                <w:szCs w:val="28"/>
              </w:rPr>
            </w:pPr>
            <w:r>
              <w:rPr>
                <w:sz w:val="28"/>
                <w:szCs w:val="28"/>
              </w:rPr>
              <w:t xml:space="preserve">2) наука </w:t>
            </w:r>
          </w:p>
          <w:p>
            <w:pPr>
              <w:pStyle w:val="a3"/>
              <w:spacing w:before="0" w:beforeAutospacing="0" w:after="0" w:afterAutospacing="0"/>
              <w:jc w:val="both"/>
              <w:rPr>
                <w:sz w:val="28"/>
                <w:szCs w:val="28"/>
              </w:rPr>
            </w:pPr>
            <w:r>
              <w:rPr>
                <w:sz w:val="28"/>
                <w:szCs w:val="28"/>
              </w:rPr>
              <w:t xml:space="preserve">3) дружба </w:t>
            </w:r>
          </w:p>
          <w:p>
            <w:pPr>
              <w:pStyle w:val="a3"/>
              <w:spacing w:before="0" w:beforeAutospacing="0" w:after="0" w:afterAutospacing="0"/>
              <w:jc w:val="both"/>
              <w:rPr>
                <w:sz w:val="28"/>
                <w:szCs w:val="28"/>
              </w:rPr>
            </w:pPr>
            <w:r>
              <w:rPr>
                <w:sz w:val="28"/>
                <w:szCs w:val="28"/>
              </w:rPr>
              <w:t xml:space="preserve">4) гуманность </w:t>
            </w:r>
          </w:p>
          <w:p>
            <w:pPr>
              <w:pStyle w:val="a3"/>
              <w:spacing w:before="0" w:beforeAutospacing="0" w:after="0" w:afterAutospacing="0"/>
              <w:jc w:val="both"/>
              <w:rPr>
                <w:b/>
                <w:sz w:val="28"/>
                <w:szCs w:val="28"/>
              </w:rPr>
            </w:pPr>
            <w:r>
              <w:rPr>
                <w:sz w:val="28"/>
                <w:szCs w:val="28"/>
              </w:rPr>
              <w:t>5) право</w:t>
            </w:r>
          </w:p>
        </w:tc>
        <w:tc>
          <w:tcPr>
            <w:tcW w:w="1985" w:type="dxa"/>
            <w:tcBorders>
              <w:left w:val="single" w:sz="4" w:space="0" w:color="auto"/>
              <w:right w:val="single" w:sz="4" w:space="0" w:color="auto"/>
            </w:tcBorders>
          </w:tcPr>
          <w:p>
            <w:pPr>
              <w:spacing w:after="0" w:line="240" w:lineRule="auto"/>
              <w:jc w:val="both"/>
              <w:rPr>
                <w:rFonts w:ascii="Times New Roman" w:eastAsia="Times New Roman" w:hAnsi="Times New Roman"/>
                <w:b/>
                <w:bCs/>
                <w:sz w:val="28"/>
                <w:szCs w:val="28"/>
                <w:lang w:eastAsia="ru-RU"/>
              </w:rPr>
            </w:pPr>
          </w:p>
        </w:tc>
      </w:tr>
      <w:tr>
        <w:trPr>
          <w:trHeight w:val="302"/>
        </w:trPr>
        <w:tc>
          <w:tcPr>
            <w:tcW w:w="2977" w:type="dxa"/>
            <w:tcBorders>
              <w:left w:val="single" w:sz="4" w:space="0" w:color="auto"/>
              <w:right w:val="single" w:sz="4" w:space="0" w:color="auto"/>
            </w:tcBorders>
          </w:tcPr>
          <w:p>
            <w:pPr>
              <w:spacing w:after="0" w:line="240" w:lineRule="auto"/>
              <w:jc w:val="both"/>
              <w:rPr>
                <w:rFonts w:ascii="Times New Roman" w:hAnsi="Times New Roman"/>
                <w:b/>
                <w:sz w:val="28"/>
                <w:szCs w:val="28"/>
              </w:rPr>
            </w:pPr>
            <w:r>
              <w:rPr>
                <w:rFonts w:ascii="Times New Roman" w:hAnsi="Times New Roman"/>
                <w:b/>
                <w:sz w:val="28"/>
                <w:szCs w:val="28"/>
              </w:rPr>
              <w:t>4. Учреждения культуры. Государственные гарантии свободы доступа к культурным ценностям.</w:t>
            </w:r>
          </w:p>
        </w:tc>
        <w:tc>
          <w:tcPr>
            <w:tcW w:w="5103" w:type="dxa"/>
            <w:tcBorders>
              <w:top w:val="single" w:sz="4" w:space="0" w:color="auto"/>
              <w:left w:val="single" w:sz="4" w:space="0" w:color="auto"/>
              <w:bottom w:val="single" w:sz="4" w:space="0" w:color="auto"/>
              <w:right w:val="single" w:sz="4" w:space="0" w:color="auto"/>
            </w:tcBorders>
          </w:tcPr>
          <w:p>
            <w:pPr>
              <w:pStyle w:val="a3"/>
              <w:spacing w:before="0" w:beforeAutospacing="0" w:after="0" w:afterAutospacing="0"/>
              <w:jc w:val="both"/>
              <w:rPr>
                <w:sz w:val="28"/>
                <w:szCs w:val="28"/>
                <w:shd w:val="clear" w:color="auto" w:fill="FFFFFF"/>
              </w:rPr>
            </w:pPr>
            <w:r>
              <w:rPr>
                <w:sz w:val="28"/>
                <w:szCs w:val="28"/>
                <w:shd w:val="clear" w:color="auto" w:fill="FFFFFF"/>
              </w:rPr>
              <w:t>В ст. 44 Конституции РФ записано: «Каждый имеет право на участие в культурной жизни и пользование учреждениями культуры, на доступ к культурным ценностям».</w:t>
            </w:r>
          </w:p>
          <w:p>
            <w:pPr>
              <w:pStyle w:val="a3"/>
              <w:spacing w:before="0" w:beforeAutospacing="0" w:after="0" w:afterAutospacing="0"/>
              <w:jc w:val="both"/>
              <w:rPr>
                <w:sz w:val="28"/>
                <w:szCs w:val="28"/>
                <w:shd w:val="clear" w:color="auto" w:fill="FFFFFF"/>
              </w:rPr>
            </w:pPr>
            <w:r>
              <w:rPr>
                <w:sz w:val="28"/>
                <w:szCs w:val="28"/>
                <w:shd w:val="clear" w:color="auto" w:fill="FFFFFF"/>
              </w:rPr>
              <w:t>1. Объясните, как Вы понимаете смысл фразы: «Каждый имеет право на доступ к культурным ценностям».</w:t>
            </w:r>
          </w:p>
          <w:p>
            <w:pPr>
              <w:pStyle w:val="a3"/>
              <w:spacing w:before="0" w:beforeAutospacing="0" w:after="0" w:afterAutospacing="0"/>
              <w:jc w:val="both"/>
              <w:rPr>
                <w:sz w:val="28"/>
                <w:szCs w:val="28"/>
                <w:shd w:val="clear" w:color="auto" w:fill="FFFFFF"/>
              </w:rPr>
            </w:pPr>
            <w:r>
              <w:rPr>
                <w:sz w:val="28"/>
                <w:szCs w:val="28"/>
                <w:shd w:val="clear" w:color="auto" w:fill="FFFFFF"/>
              </w:rPr>
              <w:t>2. Каким образом Вы участвуете в культурной жизни? Для чего Вы участвуете в культурной жизни?</w:t>
            </w:r>
          </w:p>
          <w:p>
            <w:pPr>
              <w:pStyle w:val="a3"/>
              <w:spacing w:before="0" w:beforeAutospacing="0" w:after="0" w:afterAutospacing="0"/>
              <w:jc w:val="both"/>
              <w:rPr>
                <w:sz w:val="28"/>
                <w:szCs w:val="28"/>
                <w:shd w:val="clear" w:color="auto" w:fill="FFFFFF"/>
              </w:rPr>
            </w:pPr>
            <w:r>
              <w:rPr>
                <w:sz w:val="28"/>
                <w:szCs w:val="28"/>
                <w:shd w:val="clear" w:color="auto" w:fill="FFFFFF"/>
              </w:rPr>
              <w:t>3. Какие учреждения культуры Вы могли бы посетить или посетили?</w:t>
            </w:r>
          </w:p>
          <w:p>
            <w:pPr>
              <w:pStyle w:val="a3"/>
              <w:spacing w:before="0" w:beforeAutospacing="0" w:after="0" w:afterAutospacing="0"/>
              <w:jc w:val="both"/>
              <w:rPr>
                <w:sz w:val="28"/>
                <w:szCs w:val="28"/>
                <w:shd w:val="clear" w:color="auto" w:fill="FFFFFF"/>
              </w:rPr>
            </w:pPr>
            <w:r>
              <w:rPr>
                <w:sz w:val="28"/>
                <w:szCs w:val="28"/>
                <w:shd w:val="clear" w:color="auto" w:fill="FFFFFF"/>
              </w:rPr>
              <w:t>4. В чём Вы видите пользу посещения учреждений культуры для себя и своих сверстников?</w:t>
            </w:r>
          </w:p>
        </w:tc>
        <w:tc>
          <w:tcPr>
            <w:tcW w:w="1985" w:type="dxa"/>
            <w:tcBorders>
              <w:left w:val="single" w:sz="4" w:space="0" w:color="auto"/>
              <w:right w:val="single" w:sz="4" w:space="0" w:color="auto"/>
            </w:tcBorders>
          </w:tcPr>
          <w:p>
            <w:pPr>
              <w:spacing w:after="0" w:line="240" w:lineRule="auto"/>
              <w:jc w:val="both"/>
              <w:rPr>
                <w:rFonts w:ascii="Times New Roman" w:eastAsia="Times New Roman" w:hAnsi="Times New Roman"/>
                <w:b/>
                <w:bCs/>
                <w:sz w:val="28"/>
                <w:szCs w:val="28"/>
                <w:lang w:eastAsia="ru-RU"/>
              </w:rPr>
            </w:pPr>
          </w:p>
        </w:tc>
      </w:tr>
    </w:tbl>
    <w:p>
      <w:pPr>
        <w:spacing w:after="0" w:line="240" w:lineRule="auto"/>
        <w:jc w:val="both"/>
        <w:rPr>
          <w:rFonts w:ascii="Times New Roman" w:hAnsi="Times New Roman"/>
          <w:sz w:val="28"/>
          <w:szCs w:val="28"/>
        </w:rPr>
      </w:pPr>
    </w:p>
    <w:p>
      <w:pPr>
        <w:shd w:val="clear" w:color="auto" w:fill="EAF1DD" w:themeFill="accent3" w:themeFillTint="33"/>
        <w:spacing w:after="0" w:line="240" w:lineRule="auto"/>
        <w:ind w:left="-142"/>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4. ДОМАШНЕЕ ЗАДАНИЕ.</w:t>
      </w:r>
    </w:p>
    <w:p>
      <w:pPr>
        <w:shd w:val="clear" w:color="auto" w:fill="FFFFFF"/>
        <w:spacing w:after="0" w:line="240" w:lineRule="auto"/>
        <w:jc w:val="both"/>
        <w:rPr>
          <w:rFonts w:ascii="Times New Roman" w:hAnsi="Times New Roman"/>
          <w:b/>
          <w:sz w:val="28"/>
          <w:szCs w:val="28"/>
        </w:rPr>
      </w:pPr>
      <w:r>
        <w:rPr>
          <w:rFonts w:ascii="Times New Roman" w:hAnsi="Times New Roman"/>
          <w:sz w:val="28"/>
          <w:szCs w:val="28"/>
        </w:rPr>
        <w:t xml:space="preserve">1. Горелов А.А., Горелова Т.А. Обществознание для профессий и специальностей социально- экономического профиля. — М., 2017. </w:t>
      </w:r>
      <w:r>
        <w:rPr>
          <w:rFonts w:ascii="Times New Roman" w:hAnsi="Times New Roman"/>
          <w:color w:val="000000"/>
          <w:sz w:val="28"/>
          <w:szCs w:val="28"/>
        </w:rPr>
        <w:t>§ 6 – выучить определения базовых понятий.</w:t>
      </w:r>
    </w:p>
    <w:p>
      <w:pPr>
        <w:spacing w:after="0" w:line="240" w:lineRule="auto"/>
        <w:jc w:val="both"/>
        <w:rPr>
          <w:rFonts w:ascii="Times New Roman" w:hAnsi="Times New Roman"/>
          <w:b/>
          <w:sz w:val="28"/>
          <w:szCs w:val="28"/>
        </w:rPr>
      </w:pPr>
    </w:p>
    <w:p>
      <w:pPr>
        <w:spacing w:after="0" w:line="24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2. Составить в рабочих тетрадях развёрнутый план по вопросам учебного занятия и прикрепить фото к отчёту. На каждой странице напишите фамилию, имя и группу.</w:t>
      </w:r>
    </w:p>
    <w:p>
      <w:pPr>
        <w:spacing w:after="0" w:line="240" w:lineRule="auto"/>
        <w:jc w:val="both"/>
        <w:rPr>
          <w:rFonts w:ascii="Times New Roman" w:hAnsi="Times New Roman"/>
          <w:b/>
          <w:sz w:val="28"/>
          <w:szCs w:val="28"/>
        </w:rPr>
      </w:pPr>
    </w:p>
    <w:p>
      <w:pPr>
        <w:spacing w:after="0" w:line="240" w:lineRule="auto"/>
        <w:jc w:val="both"/>
        <w:rPr>
          <w:rFonts w:ascii="Times New Roman" w:eastAsia="Times New Roman" w:hAnsi="Times New Roman"/>
          <w:bCs/>
          <w:sz w:val="28"/>
          <w:szCs w:val="28"/>
          <w:lang w:eastAsia="ru-RU"/>
        </w:rPr>
      </w:pPr>
      <w:r>
        <w:rPr>
          <w:rFonts w:ascii="Times New Roman" w:hAnsi="Times New Roman"/>
          <w:sz w:val="28"/>
          <w:szCs w:val="28"/>
        </w:rPr>
        <w:t>3.</w:t>
      </w:r>
      <w:r>
        <w:rPr>
          <w:rFonts w:ascii="Times New Roman" w:hAnsi="Times New Roman"/>
          <w:b/>
          <w:sz w:val="28"/>
          <w:szCs w:val="28"/>
        </w:rPr>
        <w:t xml:space="preserve">  </w:t>
      </w:r>
      <w:r>
        <w:rPr>
          <w:rFonts w:ascii="Times New Roman" w:eastAsia="Times New Roman" w:hAnsi="Times New Roman"/>
          <w:sz w:val="28"/>
          <w:szCs w:val="28"/>
          <w:lang w:eastAsia="ru-RU"/>
        </w:rPr>
        <w:t xml:space="preserve">Пройти </w:t>
      </w:r>
      <w:proofErr w:type="spellStart"/>
      <w:r>
        <w:rPr>
          <w:rFonts w:ascii="Times New Roman" w:eastAsia="Times New Roman" w:hAnsi="Times New Roman"/>
          <w:sz w:val="28"/>
          <w:szCs w:val="28"/>
          <w:lang w:eastAsia="ru-RU"/>
        </w:rPr>
        <w:t>онлайн</w:t>
      </w:r>
      <w:proofErr w:type="spellEnd"/>
      <w:r>
        <w:rPr>
          <w:rFonts w:ascii="Times New Roman" w:eastAsia="Times New Roman" w:hAnsi="Times New Roman"/>
          <w:sz w:val="28"/>
          <w:szCs w:val="28"/>
          <w:lang w:eastAsia="ru-RU"/>
        </w:rPr>
        <w:t xml:space="preserve"> тест </w:t>
      </w:r>
      <w:r>
        <w:rPr>
          <w:rFonts w:ascii="Times New Roman" w:eastAsia="Times New Roman" w:hAnsi="Times New Roman"/>
          <w:bCs/>
          <w:sz w:val="28"/>
          <w:szCs w:val="28"/>
          <w:lang w:eastAsia="ru-RU"/>
        </w:rPr>
        <w:t>“Культура и духовная жизнь общества”.</w:t>
      </w:r>
    </w:p>
    <w:p>
      <w:pPr>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
          <w:bCs/>
          <w:sz w:val="28"/>
          <w:szCs w:val="28"/>
          <w:lang w:eastAsia="ru-RU"/>
        </w:rPr>
        <w:t xml:space="preserve"> </w:t>
      </w:r>
      <w:hyperlink r:id="rId7" w:history="1">
        <w:r>
          <w:rPr>
            <w:rStyle w:val="a8"/>
            <w:rFonts w:ascii="Times New Roman" w:eastAsia="Times New Roman" w:hAnsi="Times New Roman"/>
            <w:bCs/>
            <w:sz w:val="28"/>
            <w:szCs w:val="28"/>
            <w:lang w:eastAsia="ru-RU"/>
          </w:rPr>
          <w:t>https://obrazovaka.ru/test/kultura-i-duhovnaya-zhizn-obschestva-10-klass.html</w:t>
        </w:r>
      </w:hyperlink>
    </w:p>
    <w:p>
      <w:pPr>
        <w:spacing w:after="0" w:line="240" w:lineRule="auto"/>
        <w:jc w:val="both"/>
        <w:rPr>
          <w:rFonts w:ascii="Times New Roman" w:hAnsi="Times New Roman"/>
          <w:sz w:val="28"/>
          <w:szCs w:val="28"/>
        </w:rPr>
      </w:pPr>
      <w:r>
        <w:rPr>
          <w:rFonts w:ascii="Times New Roman" w:hAnsi="Times New Roman"/>
          <w:sz w:val="28"/>
          <w:szCs w:val="28"/>
        </w:rPr>
        <w:t xml:space="preserve">Вставьте после отчёта </w:t>
      </w:r>
      <w:proofErr w:type="spellStart"/>
      <w:r>
        <w:rPr>
          <w:rFonts w:ascii="Times New Roman" w:hAnsi="Times New Roman"/>
          <w:sz w:val="28"/>
          <w:szCs w:val="28"/>
        </w:rPr>
        <w:t>скриншот</w:t>
      </w:r>
      <w:proofErr w:type="spellEnd"/>
      <w:r>
        <w:rPr>
          <w:rFonts w:ascii="Times New Roman" w:hAnsi="Times New Roman"/>
          <w:sz w:val="28"/>
          <w:szCs w:val="28"/>
        </w:rPr>
        <w:t xml:space="preserve"> с фамилией, именем и результатом.</w:t>
      </w:r>
    </w:p>
    <w:p>
      <w:pPr>
        <w:tabs>
          <w:tab w:val="left" w:pos="993"/>
        </w:tabs>
        <w:spacing w:after="0" w:line="240" w:lineRule="auto"/>
        <w:jc w:val="both"/>
        <w:rPr>
          <w:rFonts w:ascii="Times New Roman" w:eastAsia="Times New Roman" w:hAnsi="Times New Roman"/>
          <w:sz w:val="28"/>
          <w:szCs w:val="28"/>
          <w:lang w:eastAsia="ru-RU"/>
        </w:rPr>
      </w:pPr>
    </w:p>
    <w:p>
      <w:pPr>
        <w:tabs>
          <w:tab w:val="left" w:pos="993"/>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sectPr>
      <w:pgSz w:w="11906" w:h="16838"/>
      <w:pgMar w:top="709" w:right="850"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choolBookC">
    <w:altName w:val="Times New Roman"/>
    <w:panose1 w:val="00000000000000000000"/>
    <w:charset w:val="00"/>
    <w:family w:val="roman"/>
    <w:notTrueType/>
    <w:pitch w:val="default"/>
    <w:sig w:usb0="00000000" w:usb1="00000000" w:usb2="00000000" w:usb3="00000000" w:csb0="00000000" w:csb1="00000000"/>
  </w:font>
  <w:font w:name="SchoolBookC-Italic">
    <w:altName w:val="Times New Roman"/>
    <w:panose1 w:val="00000000000000000000"/>
    <w:charset w:val="00"/>
    <w:family w:val="roman"/>
    <w:notTrueType/>
    <w:pitch w:val="default"/>
    <w:sig w:usb0="00000000" w:usb1="00000000" w:usb2="00000000" w:usb3="00000000" w:csb0="00000000" w:csb1="00000000"/>
  </w:font>
  <w:font w:name="SchoolBookC-BoldItalic">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D7B11"/>
    <w:multiLevelType w:val="hybridMultilevel"/>
    <w:tmpl w:val="469E6940"/>
    <w:lvl w:ilvl="0" w:tplc="D14CD3FE">
      <w:start w:val="1"/>
      <w:numFmt w:val="decimal"/>
      <w:lvlText w:val="%1)"/>
      <w:lvlJc w:val="left"/>
      <w:pPr>
        <w:ind w:left="1069" w:hanging="360"/>
      </w:pPr>
      <w:rPr>
        <w:rFonts w:hint="default"/>
        <w:color w:val="333333"/>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85024C3"/>
    <w:multiLevelType w:val="multilevel"/>
    <w:tmpl w:val="2D626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6776FE"/>
    <w:multiLevelType w:val="hybridMultilevel"/>
    <w:tmpl w:val="CC1491C0"/>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3">
    <w:nsid w:val="127B2CFD"/>
    <w:multiLevelType w:val="hybridMultilevel"/>
    <w:tmpl w:val="B65C74F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24094B"/>
    <w:multiLevelType w:val="multilevel"/>
    <w:tmpl w:val="54245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4127B4"/>
    <w:multiLevelType w:val="multilevel"/>
    <w:tmpl w:val="A46A2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B4903D7"/>
    <w:multiLevelType w:val="hybridMultilevel"/>
    <w:tmpl w:val="531CCA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CF56FB"/>
    <w:multiLevelType w:val="hybridMultilevel"/>
    <w:tmpl w:val="C1BE41C0"/>
    <w:lvl w:ilvl="0" w:tplc="ADA2BA6E">
      <w:start w:val="1"/>
      <w:numFmt w:val="decimal"/>
      <w:lvlText w:val="%1)"/>
      <w:lvlJc w:val="left"/>
      <w:pPr>
        <w:ind w:left="1069" w:hanging="360"/>
      </w:pPr>
      <w:rPr>
        <w:rFonts w:ascii="Times New Roman" w:hAnsi="Times New Roman" w:cs="Times New Roman" w:hint="default"/>
        <w:i w:val="0"/>
        <w:color w:val="333333"/>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1A874D8"/>
    <w:multiLevelType w:val="hybridMultilevel"/>
    <w:tmpl w:val="B74A0B20"/>
    <w:lvl w:ilvl="0" w:tplc="C4FEDD06">
      <w:start w:val="1"/>
      <w:numFmt w:val="decimal"/>
      <w:lvlText w:val="%1)"/>
      <w:lvlJc w:val="left"/>
      <w:pPr>
        <w:ind w:left="644" w:hanging="360"/>
      </w:pPr>
      <w:rPr>
        <w:rFonts w:hint="default"/>
        <w:color w:val="00000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223457FA"/>
    <w:multiLevelType w:val="hybridMultilevel"/>
    <w:tmpl w:val="899E0E78"/>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0">
    <w:nsid w:val="249D44F1"/>
    <w:multiLevelType w:val="multilevel"/>
    <w:tmpl w:val="4B2E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5F476F"/>
    <w:multiLevelType w:val="hybridMultilevel"/>
    <w:tmpl w:val="06869034"/>
    <w:lvl w:ilvl="0" w:tplc="49221C6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2AD26BC8"/>
    <w:multiLevelType w:val="multilevel"/>
    <w:tmpl w:val="4A980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E7D3CC8"/>
    <w:multiLevelType w:val="hybridMultilevel"/>
    <w:tmpl w:val="2442805C"/>
    <w:lvl w:ilvl="0" w:tplc="FE6293C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3226142E"/>
    <w:multiLevelType w:val="multilevel"/>
    <w:tmpl w:val="ACFE1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3879A2"/>
    <w:multiLevelType w:val="multilevel"/>
    <w:tmpl w:val="220E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DC213C"/>
    <w:multiLevelType w:val="hybridMultilevel"/>
    <w:tmpl w:val="5E1CEBEC"/>
    <w:lvl w:ilvl="0" w:tplc="04190001">
      <w:start w:val="1"/>
      <w:numFmt w:val="bullet"/>
      <w:lvlText w:val=""/>
      <w:lvlJc w:val="left"/>
      <w:pPr>
        <w:ind w:left="76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8891C06"/>
    <w:multiLevelType w:val="multilevel"/>
    <w:tmpl w:val="6FEAF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00374CF"/>
    <w:multiLevelType w:val="hybridMultilevel"/>
    <w:tmpl w:val="DC6CD3C4"/>
    <w:lvl w:ilvl="0" w:tplc="EFF2C77E">
      <w:start w:val="1"/>
      <w:numFmt w:val="decimal"/>
      <w:lvlText w:val="%1)"/>
      <w:lvlJc w:val="left"/>
      <w:pPr>
        <w:ind w:left="1069" w:hanging="360"/>
      </w:pPr>
      <w:rPr>
        <w:rFonts w:hint="default"/>
        <w:color w:val="333333"/>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20C7A8F"/>
    <w:multiLevelType w:val="hybridMultilevel"/>
    <w:tmpl w:val="4CE45CEA"/>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0">
    <w:nsid w:val="478C0687"/>
    <w:multiLevelType w:val="hybridMultilevel"/>
    <w:tmpl w:val="8098BDCC"/>
    <w:lvl w:ilvl="0" w:tplc="C1544376">
      <w:start w:val="1"/>
      <w:numFmt w:val="decimal"/>
      <w:lvlText w:val="%1)"/>
      <w:lvlJc w:val="left"/>
      <w:pPr>
        <w:ind w:left="720" w:hanging="360"/>
      </w:pPr>
      <w:rPr>
        <w:rFonts w:ascii="Times New Roman" w:hAnsi="Times New Roman" w:cs="Times New Roman" w:hint="default"/>
        <w:i/>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C4E7E5D"/>
    <w:multiLevelType w:val="hybridMultilevel"/>
    <w:tmpl w:val="F17A7930"/>
    <w:lvl w:ilvl="0" w:tplc="34D4F43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4FBF13B4"/>
    <w:multiLevelType w:val="hybridMultilevel"/>
    <w:tmpl w:val="6CA801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5B7200F"/>
    <w:multiLevelType w:val="multilevel"/>
    <w:tmpl w:val="226CD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8D641B3"/>
    <w:multiLevelType w:val="multilevel"/>
    <w:tmpl w:val="5792E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63E1F83"/>
    <w:multiLevelType w:val="multilevel"/>
    <w:tmpl w:val="377CF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8FB37A8"/>
    <w:multiLevelType w:val="multilevel"/>
    <w:tmpl w:val="E4BED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BF61A68"/>
    <w:multiLevelType w:val="hybridMultilevel"/>
    <w:tmpl w:val="469E6940"/>
    <w:lvl w:ilvl="0" w:tplc="D14CD3FE">
      <w:start w:val="1"/>
      <w:numFmt w:val="decimal"/>
      <w:lvlText w:val="%1)"/>
      <w:lvlJc w:val="left"/>
      <w:pPr>
        <w:ind w:left="1069" w:hanging="360"/>
      </w:pPr>
      <w:rPr>
        <w:rFonts w:hint="default"/>
        <w:color w:val="333333"/>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DD67CFA"/>
    <w:multiLevelType w:val="hybridMultilevel"/>
    <w:tmpl w:val="AE0EC1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F236DC3"/>
    <w:multiLevelType w:val="hybridMultilevel"/>
    <w:tmpl w:val="C5C83808"/>
    <w:lvl w:ilvl="0" w:tplc="4AE6AF8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nsid w:val="70070B58"/>
    <w:multiLevelType w:val="multilevel"/>
    <w:tmpl w:val="D876C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1981A7C"/>
    <w:multiLevelType w:val="hybridMultilevel"/>
    <w:tmpl w:val="469E6940"/>
    <w:lvl w:ilvl="0" w:tplc="D14CD3FE">
      <w:start w:val="1"/>
      <w:numFmt w:val="decimal"/>
      <w:lvlText w:val="%1)"/>
      <w:lvlJc w:val="left"/>
      <w:pPr>
        <w:ind w:left="1069" w:hanging="360"/>
      </w:pPr>
      <w:rPr>
        <w:rFonts w:hint="default"/>
        <w:color w:val="333333"/>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723944BD"/>
    <w:multiLevelType w:val="multilevel"/>
    <w:tmpl w:val="934C4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38624EA"/>
    <w:multiLevelType w:val="hybridMultilevel"/>
    <w:tmpl w:val="0D667A1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34">
    <w:nsid w:val="754C2E5B"/>
    <w:multiLevelType w:val="multilevel"/>
    <w:tmpl w:val="23BA0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9D95787"/>
    <w:multiLevelType w:val="multilevel"/>
    <w:tmpl w:val="33767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9E05C0B"/>
    <w:multiLevelType w:val="multilevel"/>
    <w:tmpl w:val="C8FE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A625E95"/>
    <w:multiLevelType w:val="multilevel"/>
    <w:tmpl w:val="70422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16"/>
  </w:num>
  <w:num w:numId="4">
    <w:abstractNumId w:val="33"/>
  </w:num>
  <w:num w:numId="5">
    <w:abstractNumId w:val="9"/>
  </w:num>
  <w:num w:numId="6">
    <w:abstractNumId w:val="19"/>
  </w:num>
  <w:num w:numId="7">
    <w:abstractNumId w:val="28"/>
  </w:num>
  <w:num w:numId="8">
    <w:abstractNumId w:val="2"/>
  </w:num>
  <w:num w:numId="9">
    <w:abstractNumId w:val="22"/>
  </w:num>
  <w:num w:numId="10">
    <w:abstractNumId w:val="34"/>
  </w:num>
  <w:num w:numId="11">
    <w:abstractNumId w:val="25"/>
  </w:num>
  <w:num w:numId="12">
    <w:abstractNumId w:val="12"/>
  </w:num>
  <w:num w:numId="13">
    <w:abstractNumId w:val="24"/>
  </w:num>
  <w:num w:numId="14">
    <w:abstractNumId w:val="3"/>
  </w:num>
  <w:num w:numId="15">
    <w:abstractNumId w:val="18"/>
  </w:num>
  <w:num w:numId="16">
    <w:abstractNumId w:val="0"/>
  </w:num>
  <w:num w:numId="17">
    <w:abstractNumId w:val="7"/>
  </w:num>
  <w:num w:numId="18">
    <w:abstractNumId w:val="11"/>
  </w:num>
  <w:num w:numId="19">
    <w:abstractNumId w:val="20"/>
  </w:num>
  <w:num w:numId="20">
    <w:abstractNumId w:val="6"/>
  </w:num>
  <w:num w:numId="21">
    <w:abstractNumId w:val="13"/>
  </w:num>
  <w:num w:numId="22">
    <w:abstractNumId w:val="14"/>
  </w:num>
  <w:num w:numId="23">
    <w:abstractNumId w:val="10"/>
  </w:num>
  <w:num w:numId="24">
    <w:abstractNumId w:val="15"/>
  </w:num>
  <w:num w:numId="25">
    <w:abstractNumId w:val="31"/>
  </w:num>
  <w:num w:numId="26">
    <w:abstractNumId w:val="8"/>
  </w:num>
  <w:num w:numId="27">
    <w:abstractNumId w:val="30"/>
  </w:num>
  <w:num w:numId="28">
    <w:abstractNumId w:val="4"/>
  </w:num>
  <w:num w:numId="29">
    <w:abstractNumId w:val="27"/>
  </w:num>
  <w:num w:numId="30">
    <w:abstractNumId w:val="26"/>
  </w:num>
  <w:num w:numId="31">
    <w:abstractNumId w:val="5"/>
  </w:num>
  <w:num w:numId="32">
    <w:abstractNumId w:val="23"/>
  </w:num>
  <w:num w:numId="33">
    <w:abstractNumId w:val="17"/>
  </w:num>
  <w:num w:numId="34">
    <w:abstractNumId w:val="29"/>
  </w:num>
  <w:num w:numId="35">
    <w:abstractNumId w:val="21"/>
  </w:num>
  <w:num w:numId="36">
    <w:abstractNumId w:val="1"/>
  </w:num>
  <w:num w:numId="37">
    <w:abstractNumId w:val="35"/>
  </w:num>
  <w:num w:numId="38">
    <w:abstractNumId w:val="32"/>
  </w:num>
  <w:num w:numId="39">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4" w:lineRule="auto"/>
    </w:pPr>
    <w:rPr>
      <w:rFonts w:ascii="Calibri" w:eastAsia="Calibri" w:hAnsi="Calibri" w:cs="Times New Roman"/>
    </w:rPr>
  </w:style>
  <w:style w:type="paragraph" w:styleId="1">
    <w:name w:val="heading 1"/>
    <w:basedOn w:val="a"/>
    <w:next w:val="a"/>
    <w:link w:val="10"/>
    <w:uiPriority w:val="9"/>
    <w:qFormat/>
    <w:pPr>
      <w:keepNext/>
      <w:keepLines/>
      <w:spacing w:before="240" w:after="0" w:line="256" w:lineRule="auto"/>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34"/>
    <w:qFormat/>
    <w:pPr>
      <w:ind w:left="720"/>
      <w:contextualSpacing/>
    </w:pPr>
  </w:style>
  <w:style w:type="character" w:styleId="a5">
    <w:name w:val="Strong"/>
    <w:basedOn w:val="a0"/>
    <w:uiPriority w:val="22"/>
    <w:qFormat/>
    <w:rPr>
      <w:b/>
      <w:bCs/>
    </w:rPr>
  </w:style>
  <w:style w:type="paragraph" w:styleId="a6">
    <w:name w:val="Balloon Text"/>
    <w:basedOn w:val="a"/>
    <w:link w:val="a7"/>
    <w:uiPriority w:val="99"/>
    <w:semiHidden/>
    <w:unhideWhenUse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Pr>
      <w:rFonts w:ascii="Tahoma" w:eastAsia="Calibri" w:hAnsi="Tahoma" w:cs="Tahoma"/>
      <w:sz w:val="16"/>
      <w:szCs w:val="16"/>
    </w:rPr>
  </w:style>
  <w:style w:type="character" w:customStyle="1" w:styleId="c5">
    <w:name w:val="c5"/>
    <w:basedOn w:val="a0"/>
  </w:style>
  <w:style w:type="paragraph" w:customStyle="1" w:styleId="c14">
    <w:name w:val="c14"/>
    <w:basedOn w:val="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basedOn w:val="a0"/>
  </w:style>
  <w:style w:type="character" w:styleId="a8">
    <w:name w:val="Hyperlink"/>
    <w:basedOn w:val="a0"/>
    <w:uiPriority w:val="99"/>
    <w:unhideWhenUsed/>
    <w:rPr>
      <w:color w:val="0000FF"/>
      <w:u w:val="single"/>
    </w:rPr>
  </w:style>
  <w:style w:type="paragraph" w:customStyle="1" w:styleId="c4">
    <w:name w:val="c4"/>
    <w:basedOn w:val="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
    <w:rPr>
      <w:rFonts w:asciiTheme="majorHAnsi" w:eastAsiaTheme="majorEastAsia" w:hAnsiTheme="majorHAnsi" w:cstheme="majorBidi"/>
      <w:color w:val="365F91" w:themeColor="accent1" w:themeShade="BF"/>
      <w:sz w:val="32"/>
      <w:szCs w:val="32"/>
    </w:rPr>
  </w:style>
  <w:style w:type="character" w:customStyle="1" w:styleId="fontstyle01">
    <w:name w:val="fontstyle01"/>
    <w:basedOn w:val="a0"/>
    <w:rPr>
      <w:rFonts w:ascii="SchoolBookC" w:hAnsi="SchoolBookC" w:hint="default"/>
      <w:b w:val="0"/>
      <w:bCs w:val="0"/>
      <w:i w:val="0"/>
      <w:iCs w:val="0"/>
      <w:color w:val="000000"/>
      <w:sz w:val="22"/>
      <w:szCs w:val="22"/>
    </w:rPr>
  </w:style>
  <w:style w:type="character" w:customStyle="1" w:styleId="fontstyle21">
    <w:name w:val="fontstyle21"/>
    <w:basedOn w:val="a0"/>
    <w:rPr>
      <w:rFonts w:ascii="SchoolBookC-Italic" w:hAnsi="SchoolBookC-Italic" w:hint="default"/>
      <w:b w:val="0"/>
      <w:bCs w:val="0"/>
      <w:i/>
      <w:iCs/>
      <w:color w:val="000000"/>
      <w:sz w:val="22"/>
      <w:szCs w:val="22"/>
    </w:rPr>
  </w:style>
  <w:style w:type="character" w:customStyle="1" w:styleId="fontstyle31">
    <w:name w:val="fontstyle31"/>
    <w:basedOn w:val="a0"/>
    <w:rPr>
      <w:rFonts w:ascii="SchoolBookC-BoldItalic" w:hAnsi="SchoolBookC-BoldItalic" w:hint="default"/>
      <w:b/>
      <w:bCs/>
      <w:i/>
      <w:iCs/>
      <w:color w:val="000000"/>
      <w:sz w:val="22"/>
      <w:szCs w:val="22"/>
    </w:rPr>
  </w:style>
  <w:style w:type="character" w:customStyle="1" w:styleId="a9">
    <w:name w:val="Основной текст_"/>
    <w:basedOn w:val="a0"/>
    <w:link w:val="11"/>
    <w:rPr>
      <w:rFonts w:ascii="Arial" w:eastAsia="Arial" w:hAnsi="Arial" w:cs="Arial"/>
      <w:sz w:val="16"/>
      <w:szCs w:val="16"/>
      <w:shd w:val="clear" w:color="auto" w:fill="FFFFFF"/>
    </w:rPr>
  </w:style>
  <w:style w:type="paragraph" w:customStyle="1" w:styleId="11">
    <w:name w:val="Основной текст1"/>
    <w:basedOn w:val="a"/>
    <w:link w:val="a9"/>
    <w:pPr>
      <w:widowControl w:val="0"/>
      <w:shd w:val="clear" w:color="auto" w:fill="FFFFFF"/>
      <w:spacing w:before="300" w:after="0" w:line="196" w:lineRule="exact"/>
      <w:jc w:val="both"/>
    </w:pPr>
    <w:rPr>
      <w:rFonts w:ascii="Arial" w:eastAsia="Arial" w:hAnsi="Arial" w:cs="Arial"/>
      <w:sz w:val="16"/>
      <w:szCs w:val="16"/>
    </w:rPr>
  </w:style>
  <w:style w:type="paragraph" w:customStyle="1" w:styleId="c1">
    <w:name w:val="c1"/>
    <w:basedOn w:val="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basedOn w:val="a0"/>
  </w:style>
  <w:style w:type="paragraph" w:customStyle="1" w:styleId="leftmargin">
    <w:name w:val="left_margin"/>
    <w:basedOn w:val="a"/>
    <w:pPr>
      <w:spacing w:before="100" w:beforeAutospacing="1" w:after="100" w:afterAutospacing="1" w:line="240" w:lineRule="auto"/>
    </w:pPr>
    <w:rPr>
      <w:rFonts w:ascii="Times New Roman" w:eastAsia="Times New Roman" w:hAnsi="Times New Roman"/>
      <w:sz w:val="24"/>
      <w:szCs w:val="24"/>
      <w:lang w:eastAsia="ru-RU"/>
    </w:rPr>
  </w:style>
  <w:style w:type="table" w:styleId="aa">
    <w:name w:val="Table Grid"/>
    <w:basedOn w:val="a1"/>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Emphasis"/>
    <w:basedOn w:val="a0"/>
    <w:uiPriority w:val="20"/>
    <w:qFormat/>
    <w:rPr>
      <w:i/>
      <w:iCs/>
    </w:rPr>
  </w:style>
  <w:style w:type="character" w:customStyle="1" w:styleId="ff1">
    <w:name w:val="ff1"/>
    <w:basedOn w:val="a0"/>
  </w:style>
  <w:style w:type="character" w:customStyle="1" w:styleId="ff2">
    <w:name w:val="ff2"/>
    <w:basedOn w:val="a0"/>
  </w:style>
  <w:style w:type="character" w:customStyle="1" w:styleId="ac">
    <w:name w:val="_"/>
    <w:basedOn w:val="a0"/>
  </w:style>
  <w:style w:type="character" w:customStyle="1" w:styleId="ff5">
    <w:name w:val="ff5"/>
    <w:basedOn w:val="a0"/>
  </w:style>
  <w:style w:type="character" w:customStyle="1" w:styleId="20">
    <w:name w:val="Заголовок 2 Знак"/>
    <w:basedOn w:val="a0"/>
    <w:link w:val="2"/>
    <w:uiPriority w:val="9"/>
    <w:rPr>
      <w:rFonts w:asciiTheme="majorHAnsi" w:eastAsiaTheme="majorEastAsia" w:hAnsiTheme="majorHAnsi" w:cstheme="majorBidi"/>
      <w:b/>
      <w:bCs/>
      <w:color w:val="4F81BD" w:themeColor="accent1"/>
      <w:sz w:val="26"/>
      <w:szCs w:val="26"/>
    </w:rPr>
  </w:style>
  <w:style w:type="character" w:customStyle="1" w:styleId="c7">
    <w:name w:val="c7"/>
    <w:basedOn w:val="a0"/>
  </w:style>
  <w:style w:type="character" w:customStyle="1" w:styleId="UnresolvedMention">
    <w:name w:val="Unresolved Mention"/>
    <w:basedOn w:val="a0"/>
    <w:uiPriority w:val="99"/>
    <w:semiHidden/>
    <w:unhideWhenUse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5420282">
      <w:bodyDiv w:val="1"/>
      <w:marLeft w:val="0"/>
      <w:marRight w:val="0"/>
      <w:marTop w:val="0"/>
      <w:marBottom w:val="0"/>
      <w:divBdr>
        <w:top w:val="none" w:sz="0" w:space="0" w:color="auto"/>
        <w:left w:val="none" w:sz="0" w:space="0" w:color="auto"/>
        <w:bottom w:val="none" w:sz="0" w:space="0" w:color="auto"/>
        <w:right w:val="none" w:sz="0" w:space="0" w:color="auto"/>
      </w:divBdr>
    </w:div>
    <w:div w:id="146018099">
      <w:bodyDiv w:val="1"/>
      <w:marLeft w:val="0"/>
      <w:marRight w:val="0"/>
      <w:marTop w:val="0"/>
      <w:marBottom w:val="0"/>
      <w:divBdr>
        <w:top w:val="none" w:sz="0" w:space="0" w:color="auto"/>
        <w:left w:val="none" w:sz="0" w:space="0" w:color="auto"/>
        <w:bottom w:val="none" w:sz="0" w:space="0" w:color="auto"/>
        <w:right w:val="none" w:sz="0" w:space="0" w:color="auto"/>
      </w:divBdr>
    </w:div>
    <w:div w:id="209809199">
      <w:bodyDiv w:val="1"/>
      <w:marLeft w:val="0"/>
      <w:marRight w:val="0"/>
      <w:marTop w:val="0"/>
      <w:marBottom w:val="0"/>
      <w:divBdr>
        <w:top w:val="none" w:sz="0" w:space="0" w:color="auto"/>
        <w:left w:val="none" w:sz="0" w:space="0" w:color="auto"/>
        <w:bottom w:val="none" w:sz="0" w:space="0" w:color="auto"/>
        <w:right w:val="none" w:sz="0" w:space="0" w:color="auto"/>
      </w:divBdr>
    </w:div>
    <w:div w:id="210239838">
      <w:bodyDiv w:val="1"/>
      <w:marLeft w:val="0"/>
      <w:marRight w:val="0"/>
      <w:marTop w:val="0"/>
      <w:marBottom w:val="0"/>
      <w:divBdr>
        <w:top w:val="none" w:sz="0" w:space="0" w:color="auto"/>
        <w:left w:val="none" w:sz="0" w:space="0" w:color="auto"/>
        <w:bottom w:val="none" w:sz="0" w:space="0" w:color="auto"/>
        <w:right w:val="none" w:sz="0" w:space="0" w:color="auto"/>
      </w:divBdr>
    </w:div>
    <w:div w:id="248972300">
      <w:bodyDiv w:val="1"/>
      <w:marLeft w:val="0"/>
      <w:marRight w:val="0"/>
      <w:marTop w:val="0"/>
      <w:marBottom w:val="0"/>
      <w:divBdr>
        <w:top w:val="none" w:sz="0" w:space="0" w:color="auto"/>
        <w:left w:val="none" w:sz="0" w:space="0" w:color="auto"/>
        <w:bottom w:val="none" w:sz="0" w:space="0" w:color="auto"/>
        <w:right w:val="none" w:sz="0" w:space="0" w:color="auto"/>
      </w:divBdr>
    </w:div>
    <w:div w:id="261232933">
      <w:bodyDiv w:val="1"/>
      <w:marLeft w:val="0"/>
      <w:marRight w:val="0"/>
      <w:marTop w:val="0"/>
      <w:marBottom w:val="0"/>
      <w:divBdr>
        <w:top w:val="none" w:sz="0" w:space="0" w:color="auto"/>
        <w:left w:val="none" w:sz="0" w:space="0" w:color="auto"/>
        <w:bottom w:val="none" w:sz="0" w:space="0" w:color="auto"/>
        <w:right w:val="none" w:sz="0" w:space="0" w:color="auto"/>
      </w:divBdr>
    </w:div>
    <w:div w:id="287664817">
      <w:bodyDiv w:val="1"/>
      <w:marLeft w:val="0"/>
      <w:marRight w:val="0"/>
      <w:marTop w:val="0"/>
      <w:marBottom w:val="0"/>
      <w:divBdr>
        <w:top w:val="none" w:sz="0" w:space="0" w:color="auto"/>
        <w:left w:val="none" w:sz="0" w:space="0" w:color="auto"/>
        <w:bottom w:val="none" w:sz="0" w:space="0" w:color="auto"/>
        <w:right w:val="none" w:sz="0" w:space="0" w:color="auto"/>
      </w:divBdr>
    </w:div>
    <w:div w:id="297565103">
      <w:bodyDiv w:val="1"/>
      <w:marLeft w:val="0"/>
      <w:marRight w:val="0"/>
      <w:marTop w:val="0"/>
      <w:marBottom w:val="0"/>
      <w:divBdr>
        <w:top w:val="none" w:sz="0" w:space="0" w:color="auto"/>
        <w:left w:val="none" w:sz="0" w:space="0" w:color="auto"/>
        <w:bottom w:val="none" w:sz="0" w:space="0" w:color="auto"/>
        <w:right w:val="none" w:sz="0" w:space="0" w:color="auto"/>
      </w:divBdr>
      <w:divsChild>
        <w:div w:id="2070611425">
          <w:marLeft w:val="0"/>
          <w:marRight w:val="0"/>
          <w:marTop w:val="0"/>
          <w:marBottom w:val="0"/>
          <w:divBdr>
            <w:top w:val="none" w:sz="0" w:space="0" w:color="auto"/>
            <w:left w:val="none" w:sz="0" w:space="0" w:color="auto"/>
            <w:bottom w:val="none" w:sz="0" w:space="0" w:color="auto"/>
            <w:right w:val="none" w:sz="0" w:space="0" w:color="auto"/>
          </w:divBdr>
        </w:div>
      </w:divsChild>
    </w:div>
    <w:div w:id="308900340">
      <w:bodyDiv w:val="1"/>
      <w:marLeft w:val="0"/>
      <w:marRight w:val="0"/>
      <w:marTop w:val="0"/>
      <w:marBottom w:val="0"/>
      <w:divBdr>
        <w:top w:val="none" w:sz="0" w:space="0" w:color="auto"/>
        <w:left w:val="none" w:sz="0" w:space="0" w:color="auto"/>
        <w:bottom w:val="none" w:sz="0" w:space="0" w:color="auto"/>
        <w:right w:val="none" w:sz="0" w:space="0" w:color="auto"/>
      </w:divBdr>
    </w:div>
    <w:div w:id="321201616">
      <w:bodyDiv w:val="1"/>
      <w:marLeft w:val="0"/>
      <w:marRight w:val="0"/>
      <w:marTop w:val="0"/>
      <w:marBottom w:val="0"/>
      <w:divBdr>
        <w:top w:val="none" w:sz="0" w:space="0" w:color="auto"/>
        <w:left w:val="none" w:sz="0" w:space="0" w:color="auto"/>
        <w:bottom w:val="none" w:sz="0" w:space="0" w:color="auto"/>
        <w:right w:val="none" w:sz="0" w:space="0" w:color="auto"/>
      </w:divBdr>
      <w:divsChild>
        <w:div w:id="1514495627">
          <w:marLeft w:val="0"/>
          <w:marRight w:val="0"/>
          <w:marTop w:val="0"/>
          <w:marBottom w:val="0"/>
          <w:divBdr>
            <w:top w:val="none" w:sz="0" w:space="0" w:color="auto"/>
            <w:left w:val="none" w:sz="0" w:space="0" w:color="auto"/>
            <w:bottom w:val="none" w:sz="0" w:space="0" w:color="auto"/>
            <w:right w:val="none" w:sz="0" w:space="0" w:color="auto"/>
          </w:divBdr>
        </w:div>
      </w:divsChild>
    </w:div>
    <w:div w:id="381903190">
      <w:bodyDiv w:val="1"/>
      <w:marLeft w:val="0"/>
      <w:marRight w:val="0"/>
      <w:marTop w:val="0"/>
      <w:marBottom w:val="0"/>
      <w:divBdr>
        <w:top w:val="none" w:sz="0" w:space="0" w:color="auto"/>
        <w:left w:val="none" w:sz="0" w:space="0" w:color="auto"/>
        <w:bottom w:val="none" w:sz="0" w:space="0" w:color="auto"/>
        <w:right w:val="none" w:sz="0" w:space="0" w:color="auto"/>
      </w:divBdr>
    </w:div>
    <w:div w:id="467162173">
      <w:bodyDiv w:val="1"/>
      <w:marLeft w:val="0"/>
      <w:marRight w:val="0"/>
      <w:marTop w:val="0"/>
      <w:marBottom w:val="0"/>
      <w:divBdr>
        <w:top w:val="none" w:sz="0" w:space="0" w:color="auto"/>
        <w:left w:val="none" w:sz="0" w:space="0" w:color="auto"/>
        <w:bottom w:val="none" w:sz="0" w:space="0" w:color="auto"/>
        <w:right w:val="none" w:sz="0" w:space="0" w:color="auto"/>
      </w:divBdr>
    </w:div>
    <w:div w:id="468863926">
      <w:bodyDiv w:val="1"/>
      <w:marLeft w:val="0"/>
      <w:marRight w:val="0"/>
      <w:marTop w:val="0"/>
      <w:marBottom w:val="0"/>
      <w:divBdr>
        <w:top w:val="none" w:sz="0" w:space="0" w:color="auto"/>
        <w:left w:val="none" w:sz="0" w:space="0" w:color="auto"/>
        <w:bottom w:val="none" w:sz="0" w:space="0" w:color="auto"/>
        <w:right w:val="none" w:sz="0" w:space="0" w:color="auto"/>
      </w:divBdr>
    </w:div>
    <w:div w:id="516163542">
      <w:bodyDiv w:val="1"/>
      <w:marLeft w:val="0"/>
      <w:marRight w:val="0"/>
      <w:marTop w:val="0"/>
      <w:marBottom w:val="0"/>
      <w:divBdr>
        <w:top w:val="none" w:sz="0" w:space="0" w:color="auto"/>
        <w:left w:val="none" w:sz="0" w:space="0" w:color="auto"/>
        <w:bottom w:val="none" w:sz="0" w:space="0" w:color="auto"/>
        <w:right w:val="none" w:sz="0" w:space="0" w:color="auto"/>
      </w:divBdr>
    </w:div>
    <w:div w:id="546717744">
      <w:bodyDiv w:val="1"/>
      <w:marLeft w:val="0"/>
      <w:marRight w:val="0"/>
      <w:marTop w:val="0"/>
      <w:marBottom w:val="0"/>
      <w:divBdr>
        <w:top w:val="none" w:sz="0" w:space="0" w:color="auto"/>
        <w:left w:val="none" w:sz="0" w:space="0" w:color="auto"/>
        <w:bottom w:val="none" w:sz="0" w:space="0" w:color="auto"/>
        <w:right w:val="none" w:sz="0" w:space="0" w:color="auto"/>
      </w:divBdr>
    </w:div>
    <w:div w:id="548802837">
      <w:bodyDiv w:val="1"/>
      <w:marLeft w:val="0"/>
      <w:marRight w:val="0"/>
      <w:marTop w:val="0"/>
      <w:marBottom w:val="0"/>
      <w:divBdr>
        <w:top w:val="none" w:sz="0" w:space="0" w:color="auto"/>
        <w:left w:val="none" w:sz="0" w:space="0" w:color="auto"/>
        <w:bottom w:val="none" w:sz="0" w:space="0" w:color="auto"/>
        <w:right w:val="none" w:sz="0" w:space="0" w:color="auto"/>
      </w:divBdr>
    </w:div>
    <w:div w:id="558633979">
      <w:bodyDiv w:val="1"/>
      <w:marLeft w:val="0"/>
      <w:marRight w:val="0"/>
      <w:marTop w:val="0"/>
      <w:marBottom w:val="0"/>
      <w:divBdr>
        <w:top w:val="none" w:sz="0" w:space="0" w:color="auto"/>
        <w:left w:val="none" w:sz="0" w:space="0" w:color="auto"/>
        <w:bottom w:val="none" w:sz="0" w:space="0" w:color="auto"/>
        <w:right w:val="none" w:sz="0" w:space="0" w:color="auto"/>
      </w:divBdr>
      <w:divsChild>
        <w:div w:id="432172546">
          <w:marLeft w:val="0"/>
          <w:marRight w:val="0"/>
          <w:marTop w:val="60"/>
          <w:marBottom w:val="0"/>
          <w:divBdr>
            <w:top w:val="none" w:sz="0" w:space="0" w:color="auto"/>
            <w:left w:val="none" w:sz="0" w:space="0" w:color="auto"/>
            <w:bottom w:val="none" w:sz="0" w:space="0" w:color="auto"/>
            <w:right w:val="none" w:sz="0" w:space="0" w:color="auto"/>
          </w:divBdr>
        </w:div>
        <w:div w:id="233706841">
          <w:marLeft w:val="0"/>
          <w:marRight w:val="0"/>
          <w:marTop w:val="60"/>
          <w:marBottom w:val="0"/>
          <w:divBdr>
            <w:top w:val="none" w:sz="0" w:space="0" w:color="auto"/>
            <w:left w:val="none" w:sz="0" w:space="0" w:color="auto"/>
            <w:bottom w:val="none" w:sz="0" w:space="0" w:color="auto"/>
            <w:right w:val="none" w:sz="0" w:space="0" w:color="auto"/>
          </w:divBdr>
          <w:divsChild>
            <w:div w:id="1167866804">
              <w:marLeft w:val="0"/>
              <w:marRight w:val="0"/>
              <w:marTop w:val="60"/>
              <w:marBottom w:val="0"/>
              <w:divBdr>
                <w:top w:val="none" w:sz="0" w:space="0" w:color="auto"/>
                <w:left w:val="none" w:sz="0" w:space="0" w:color="auto"/>
                <w:bottom w:val="none" w:sz="0" w:space="0" w:color="auto"/>
                <w:right w:val="none" w:sz="0" w:space="0" w:color="auto"/>
              </w:divBdr>
              <w:divsChild>
                <w:div w:id="369916581">
                  <w:marLeft w:val="0"/>
                  <w:marRight w:val="0"/>
                  <w:marTop w:val="60"/>
                  <w:marBottom w:val="0"/>
                  <w:divBdr>
                    <w:top w:val="none" w:sz="0" w:space="0" w:color="auto"/>
                    <w:left w:val="none" w:sz="0" w:space="0" w:color="auto"/>
                    <w:bottom w:val="none" w:sz="0" w:space="0" w:color="auto"/>
                    <w:right w:val="none" w:sz="0" w:space="0" w:color="auto"/>
                  </w:divBdr>
                  <w:divsChild>
                    <w:div w:id="171326519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252471198">
          <w:marLeft w:val="0"/>
          <w:marRight w:val="0"/>
          <w:marTop w:val="60"/>
          <w:marBottom w:val="0"/>
          <w:divBdr>
            <w:top w:val="none" w:sz="0" w:space="0" w:color="auto"/>
            <w:left w:val="none" w:sz="0" w:space="0" w:color="auto"/>
            <w:bottom w:val="none" w:sz="0" w:space="0" w:color="auto"/>
            <w:right w:val="none" w:sz="0" w:space="0" w:color="auto"/>
          </w:divBdr>
        </w:div>
        <w:div w:id="1116483651">
          <w:marLeft w:val="0"/>
          <w:marRight w:val="0"/>
          <w:marTop w:val="60"/>
          <w:marBottom w:val="0"/>
          <w:divBdr>
            <w:top w:val="none" w:sz="0" w:space="0" w:color="auto"/>
            <w:left w:val="none" w:sz="0" w:space="0" w:color="auto"/>
            <w:bottom w:val="none" w:sz="0" w:space="0" w:color="auto"/>
            <w:right w:val="none" w:sz="0" w:space="0" w:color="auto"/>
          </w:divBdr>
        </w:div>
      </w:divsChild>
    </w:div>
    <w:div w:id="566957949">
      <w:bodyDiv w:val="1"/>
      <w:marLeft w:val="0"/>
      <w:marRight w:val="0"/>
      <w:marTop w:val="0"/>
      <w:marBottom w:val="0"/>
      <w:divBdr>
        <w:top w:val="none" w:sz="0" w:space="0" w:color="auto"/>
        <w:left w:val="none" w:sz="0" w:space="0" w:color="auto"/>
        <w:bottom w:val="none" w:sz="0" w:space="0" w:color="auto"/>
        <w:right w:val="none" w:sz="0" w:space="0" w:color="auto"/>
      </w:divBdr>
    </w:div>
    <w:div w:id="600916796">
      <w:bodyDiv w:val="1"/>
      <w:marLeft w:val="0"/>
      <w:marRight w:val="0"/>
      <w:marTop w:val="0"/>
      <w:marBottom w:val="0"/>
      <w:divBdr>
        <w:top w:val="none" w:sz="0" w:space="0" w:color="auto"/>
        <w:left w:val="none" w:sz="0" w:space="0" w:color="auto"/>
        <w:bottom w:val="none" w:sz="0" w:space="0" w:color="auto"/>
        <w:right w:val="none" w:sz="0" w:space="0" w:color="auto"/>
      </w:divBdr>
    </w:div>
    <w:div w:id="607658419">
      <w:bodyDiv w:val="1"/>
      <w:marLeft w:val="0"/>
      <w:marRight w:val="0"/>
      <w:marTop w:val="0"/>
      <w:marBottom w:val="0"/>
      <w:divBdr>
        <w:top w:val="none" w:sz="0" w:space="0" w:color="auto"/>
        <w:left w:val="none" w:sz="0" w:space="0" w:color="auto"/>
        <w:bottom w:val="none" w:sz="0" w:space="0" w:color="auto"/>
        <w:right w:val="none" w:sz="0" w:space="0" w:color="auto"/>
      </w:divBdr>
    </w:div>
    <w:div w:id="667904951">
      <w:bodyDiv w:val="1"/>
      <w:marLeft w:val="0"/>
      <w:marRight w:val="0"/>
      <w:marTop w:val="0"/>
      <w:marBottom w:val="0"/>
      <w:divBdr>
        <w:top w:val="none" w:sz="0" w:space="0" w:color="auto"/>
        <w:left w:val="none" w:sz="0" w:space="0" w:color="auto"/>
        <w:bottom w:val="none" w:sz="0" w:space="0" w:color="auto"/>
        <w:right w:val="none" w:sz="0" w:space="0" w:color="auto"/>
      </w:divBdr>
    </w:div>
    <w:div w:id="696346145">
      <w:bodyDiv w:val="1"/>
      <w:marLeft w:val="0"/>
      <w:marRight w:val="0"/>
      <w:marTop w:val="0"/>
      <w:marBottom w:val="0"/>
      <w:divBdr>
        <w:top w:val="none" w:sz="0" w:space="0" w:color="auto"/>
        <w:left w:val="none" w:sz="0" w:space="0" w:color="auto"/>
        <w:bottom w:val="none" w:sz="0" w:space="0" w:color="auto"/>
        <w:right w:val="none" w:sz="0" w:space="0" w:color="auto"/>
      </w:divBdr>
    </w:div>
    <w:div w:id="722097440">
      <w:bodyDiv w:val="1"/>
      <w:marLeft w:val="0"/>
      <w:marRight w:val="0"/>
      <w:marTop w:val="0"/>
      <w:marBottom w:val="0"/>
      <w:divBdr>
        <w:top w:val="none" w:sz="0" w:space="0" w:color="auto"/>
        <w:left w:val="none" w:sz="0" w:space="0" w:color="auto"/>
        <w:bottom w:val="none" w:sz="0" w:space="0" w:color="auto"/>
        <w:right w:val="none" w:sz="0" w:space="0" w:color="auto"/>
      </w:divBdr>
    </w:div>
    <w:div w:id="813256673">
      <w:bodyDiv w:val="1"/>
      <w:marLeft w:val="0"/>
      <w:marRight w:val="0"/>
      <w:marTop w:val="0"/>
      <w:marBottom w:val="0"/>
      <w:divBdr>
        <w:top w:val="none" w:sz="0" w:space="0" w:color="auto"/>
        <w:left w:val="none" w:sz="0" w:space="0" w:color="auto"/>
        <w:bottom w:val="none" w:sz="0" w:space="0" w:color="auto"/>
        <w:right w:val="none" w:sz="0" w:space="0" w:color="auto"/>
      </w:divBdr>
    </w:div>
    <w:div w:id="826559423">
      <w:bodyDiv w:val="1"/>
      <w:marLeft w:val="0"/>
      <w:marRight w:val="0"/>
      <w:marTop w:val="0"/>
      <w:marBottom w:val="0"/>
      <w:divBdr>
        <w:top w:val="none" w:sz="0" w:space="0" w:color="auto"/>
        <w:left w:val="none" w:sz="0" w:space="0" w:color="auto"/>
        <w:bottom w:val="none" w:sz="0" w:space="0" w:color="auto"/>
        <w:right w:val="none" w:sz="0" w:space="0" w:color="auto"/>
      </w:divBdr>
    </w:div>
    <w:div w:id="948199898">
      <w:bodyDiv w:val="1"/>
      <w:marLeft w:val="0"/>
      <w:marRight w:val="0"/>
      <w:marTop w:val="0"/>
      <w:marBottom w:val="0"/>
      <w:divBdr>
        <w:top w:val="none" w:sz="0" w:space="0" w:color="auto"/>
        <w:left w:val="none" w:sz="0" w:space="0" w:color="auto"/>
        <w:bottom w:val="none" w:sz="0" w:space="0" w:color="auto"/>
        <w:right w:val="none" w:sz="0" w:space="0" w:color="auto"/>
      </w:divBdr>
    </w:div>
    <w:div w:id="965355615">
      <w:bodyDiv w:val="1"/>
      <w:marLeft w:val="0"/>
      <w:marRight w:val="0"/>
      <w:marTop w:val="0"/>
      <w:marBottom w:val="0"/>
      <w:divBdr>
        <w:top w:val="none" w:sz="0" w:space="0" w:color="auto"/>
        <w:left w:val="none" w:sz="0" w:space="0" w:color="auto"/>
        <w:bottom w:val="none" w:sz="0" w:space="0" w:color="auto"/>
        <w:right w:val="none" w:sz="0" w:space="0" w:color="auto"/>
      </w:divBdr>
    </w:div>
    <w:div w:id="973950139">
      <w:bodyDiv w:val="1"/>
      <w:marLeft w:val="0"/>
      <w:marRight w:val="0"/>
      <w:marTop w:val="0"/>
      <w:marBottom w:val="0"/>
      <w:divBdr>
        <w:top w:val="none" w:sz="0" w:space="0" w:color="auto"/>
        <w:left w:val="none" w:sz="0" w:space="0" w:color="auto"/>
        <w:bottom w:val="none" w:sz="0" w:space="0" w:color="auto"/>
        <w:right w:val="none" w:sz="0" w:space="0" w:color="auto"/>
      </w:divBdr>
      <w:divsChild>
        <w:div w:id="505481436">
          <w:marLeft w:val="0"/>
          <w:marRight w:val="0"/>
          <w:marTop w:val="0"/>
          <w:marBottom w:val="0"/>
          <w:divBdr>
            <w:top w:val="none" w:sz="0" w:space="0" w:color="auto"/>
            <w:left w:val="none" w:sz="0" w:space="0" w:color="auto"/>
            <w:bottom w:val="none" w:sz="0" w:space="0" w:color="auto"/>
            <w:right w:val="none" w:sz="0" w:space="0" w:color="auto"/>
          </w:divBdr>
        </w:div>
        <w:div w:id="1897666571">
          <w:marLeft w:val="0"/>
          <w:marRight w:val="0"/>
          <w:marTop w:val="0"/>
          <w:marBottom w:val="0"/>
          <w:divBdr>
            <w:top w:val="none" w:sz="0" w:space="0" w:color="auto"/>
            <w:left w:val="none" w:sz="0" w:space="0" w:color="auto"/>
            <w:bottom w:val="none" w:sz="0" w:space="0" w:color="auto"/>
            <w:right w:val="none" w:sz="0" w:space="0" w:color="auto"/>
          </w:divBdr>
        </w:div>
        <w:div w:id="1769930810">
          <w:marLeft w:val="0"/>
          <w:marRight w:val="0"/>
          <w:marTop w:val="0"/>
          <w:marBottom w:val="0"/>
          <w:divBdr>
            <w:top w:val="none" w:sz="0" w:space="0" w:color="auto"/>
            <w:left w:val="none" w:sz="0" w:space="0" w:color="auto"/>
            <w:bottom w:val="none" w:sz="0" w:space="0" w:color="auto"/>
            <w:right w:val="none" w:sz="0" w:space="0" w:color="auto"/>
          </w:divBdr>
        </w:div>
      </w:divsChild>
    </w:div>
    <w:div w:id="1027217134">
      <w:bodyDiv w:val="1"/>
      <w:marLeft w:val="0"/>
      <w:marRight w:val="0"/>
      <w:marTop w:val="0"/>
      <w:marBottom w:val="0"/>
      <w:divBdr>
        <w:top w:val="none" w:sz="0" w:space="0" w:color="auto"/>
        <w:left w:val="none" w:sz="0" w:space="0" w:color="auto"/>
        <w:bottom w:val="none" w:sz="0" w:space="0" w:color="auto"/>
        <w:right w:val="none" w:sz="0" w:space="0" w:color="auto"/>
      </w:divBdr>
    </w:div>
    <w:div w:id="1030258540">
      <w:bodyDiv w:val="1"/>
      <w:marLeft w:val="0"/>
      <w:marRight w:val="0"/>
      <w:marTop w:val="0"/>
      <w:marBottom w:val="0"/>
      <w:divBdr>
        <w:top w:val="none" w:sz="0" w:space="0" w:color="auto"/>
        <w:left w:val="none" w:sz="0" w:space="0" w:color="auto"/>
        <w:bottom w:val="none" w:sz="0" w:space="0" w:color="auto"/>
        <w:right w:val="none" w:sz="0" w:space="0" w:color="auto"/>
      </w:divBdr>
    </w:div>
    <w:div w:id="1056394352">
      <w:bodyDiv w:val="1"/>
      <w:marLeft w:val="0"/>
      <w:marRight w:val="0"/>
      <w:marTop w:val="0"/>
      <w:marBottom w:val="0"/>
      <w:divBdr>
        <w:top w:val="none" w:sz="0" w:space="0" w:color="auto"/>
        <w:left w:val="none" w:sz="0" w:space="0" w:color="auto"/>
        <w:bottom w:val="none" w:sz="0" w:space="0" w:color="auto"/>
        <w:right w:val="none" w:sz="0" w:space="0" w:color="auto"/>
      </w:divBdr>
    </w:div>
    <w:div w:id="1078134803">
      <w:bodyDiv w:val="1"/>
      <w:marLeft w:val="0"/>
      <w:marRight w:val="0"/>
      <w:marTop w:val="0"/>
      <w:marBottom w:val="0"/>
      <w:divBdr>
        <w:top w:val="none" w:sz="0" w:space="0" w:color="auto"/>
        <w:left w:val="none" w:sz="0" w:space="0" w:color="auto"/>
        <w:bottom w:val="none" w:sz="0" w:space="0" w:color="auto"/>
        <w:right w:val="none" w:sz="0" w:space="0" w:color="auto"/>
      </w:divBdr>
    </w:div>
    <w:div w:id="1082409469">
      <w:bodyDiv w:val="1"/>
      <w:marLeft w:val="0"/>
      <w:marRight w:val="0"/>
      <w:marTop w:val="0"/>
      <w:marBottom w:val="0"/>
      <w:divBdr>
        <w:top w:val="none" w:sz="0" w:space="0" w:color="auto"/>
        <w:left w:val="none" w:sz="0" w:space="0" w:color="auto"/>
        <w:bottom w:val="none" w:sz="0" w:space="0" w:color="auto"/>
        <w:right w:val="none" w:sz="0" w:space="0" w:color="auto"/>
      </w:divBdr>
    </w:div>
    <w:div w:id="1131442792">
      <w:bodyDiv w:val="1"/>
      <w:marLeft w:val="0"/>
      <w:marRight w:val="0"/>
      <w:marTop w:val="0"/>
      <w:marBottom w:val="0"/>
      <w:divBdr>
        <w:top w:val="none" w:sz="0" w:space="0" w:color="auto"/>
        <w:left w:val="none" w:sz="0" w:space="0" w:color="auto"/>
        <w:bottom w:val="none" w:sz="0" w:space="0" w:color="auto"/>
        <w:right w:val="none" w:sz="0" w:space="0" w:color="auto"/>
      </w:divBdr>
    </w:div>
    <w:div w:id="1165902079">
      <w:bodyDiv w:val="1"/>
      <w:marLeft w:val="0"/>
      <w:marRight w:val="0"/>
      <w:marTop w:val="0"/>
      <w:marBottom w:val="0"/>
      <w:divBdr>
        <w:top w:val="none" w:sz="0" w:space="0" w:color="auto"/>
        <w:left w:val="none" w:sz="0" w:space="0" w:color="auto"/>
        <w:bottom w:val="none" w:sz="0" w:space="0" w:color="auto"/>
        <w:right w:val="none" w:sz="0" w:space="0" w:color="auto"/>
      </w:divBdr>
      <w:divsChild>
        <w:div w:id="825323571">
          <w:marLeft w:val="0"/>
          <w:marRight w:val="0"/>
          <w:marTop w:val="60"/>
          <w:marBottom w:val="0"/>
          <w:divBdr>
            <w:top w:val="none" w:sz="0" w:space="0" w:color="auto"/>
            <w:left w:val="none" w:sz="0" w:space="0" w:color="auto"/>
            <w:bottom w:val="none" w:sz="0" w:space="0" w:color="auto"/>
            <w:right w:val="none" w:sz="0" w:space="0" w:color="auto"/>
          </w:divBdr>
        </w:div>
        <w:div w:id="11226222">
          <w:marLeft w:val="0"/>
          <w:marRight w:val="0"/>
          <w:marTop w:val="60"/>
          <w:marBottom w:val="0"/>
          <w:divBdr>
            <w:top w:val="none" w:sz="0" w:space="0" w:color="auto"/>
            <w:left w:val="none" w:sz="0" w:space="0" w:color="auto"/>
            <w:bottom w:val="none" w:sz="0" w:space="0" w:color="auto"/>
            <w:right w:val="none" w:sz="0" w:space="0" w:color="auto"/>
          </w:divBdr>
        </w:div>
      </w:divsChild>
    </w:div>
    <w:div w:id="1258635682">
      <w:bodyDiv w:val="1"/>
      <w:marLeft w:val="0"/>
      <w:marRight w:val="0"/>
      <w:marTop w:val="0"/>
      <w:marBottom w:val="0"/>
      <w:divBdr>
        <w:top w:val="none" w:sz="0" w:space="0" w:color="auto"/>
        <w:left w:val="none" w:sz="0" w:space="0" w:color="auto"/>
        <w:bottom w:val="none" w:sz="0" w:space="0" w:color="auto"/>
        <w:right w:val="none" w:sz="0" w:space="0" w:color="auto"/>
      </w:divBdr>
    </w:div>
    <w:div w:id="1288320482">
      <w:bodyDiv w:val="1"/>
      <w:marLeft w:val="0"/>
      <w:marRight w:val="0"/>
      <w:marTop w:val="0"/>
      <w:marBottom w:val="0"/>
      <w:divBdr>
        <w:top w:val="none" w:sz="0" w:space="0" w:color="auto"/>
        <w:left w:val="none" w:sz="0" w:space="0" w:color="auto"/>
        <w:bottom w:val="none" w:sz="0" w:space="0" w:color="auto"/>
        <w:right w:val="none" w:sz="0" w:space="0" w:color="auto"/>
      </w:divBdr>
    </w:div>
    <w:div w:id="1365520236">
      <w:bodyDiv w:val="1"/>
      <w:marLeft w:val="0"/>
      <w:marRight w:val="0"/>
      <w:marTop w:val="0"/>
      <w:marBottom w:val="0"/>
      <w:divBdr>
        <w:top w:val="none" w:sz="0" w:space="0" w:color="auto"/>
        <w:left w:val="none" w:sz="0" w:space="0" w:color="auto"/>
        <w:bottom w:val="none" w:sz="0" w:space="0" w:color="auto"/>
        <w:right w:val="none" w:sz="0" w:space="0" w:color="auto"/>
      </w:divBdr>
    </w:div>
    <w:div w:id="1427194342">
      <w:bodyDiv w:val="1"/>
      <w:marLeft w:val="0"/>
      <w:marRight w:val="0"/>
      <w:marTop w:val="0"/>
      <w:marBottom w:val="0"/>
      <w:divBdr>
        <w:top w:val="none" w:sz="0" w:space="0" w:color="auto"/>
        <w:left w:val="none" w:sz="0" w:space="0" w:color="auto"/>
        <w:bottom w:val="none" w:sz="0" w:space="0" w:color="auto"/>
        <w:right w:val="none" w:sz="0" w:space="0" w:color="auto"/>
      </w:divBdr>
    </w:div>
    <w:div w:id="1560168151">
      <w:bodyDiv w:val="1"/>
      <w:marLeft w:val="0"/>
      <w:marRight w:val="0"/>
      <w:marTop w:val="0"/>
      <w:marBottom w:val="0"/>
      <w:divBdr>
        <w:top w:val="none" w:sz="0" w:space="0" w:color="auto"/>
        <w:left w:val="none" w:sz="0" w:space="0" w:color="auto"/>
        <w:bottom w:val="none" w:sz="0" w:space="0" w:color="auto"/>
        <w:right w:val="none" w:sz="0" w:space="0" w:color="auto"/>
      </w:divBdr>
    </w:div>
    <w:div w:id="1583831408">
      <w:bodyDiv w:val="1"/>
      <w:marLeft w:val="0"/>
      <w:marRight w:val="0"/>
      <w:marTop w:val="0"/>
      <w:marBottom w:val="0"/>
      <w:divBdr>
        <w:top w:val="none" w:sz="0" w:space="0" w:color="auto"/>
        <w:left w:val="none" w:sz="0" w:space="0" w:color="auto"/>
        <w:bottom w:val="none" w:sz="0" w:space="0" w:color="auto"/>
        <w:right w:val="none" w:sz="0" w:space="0" w:color="auto"/>
      </w:divBdr>
    </w:div>
    <w:div w:id="1585184785">
      <w:bodyDiv w:val="1"/>
      <w:marLeft w:val="0"/>
      <w:marRight w:val="0"/>
      <w:marTop w:val="0"/>
      <w:marBottom w:val="0"/>
      <w:divBdr>
        <w:top w:val="none" w:sz="0" w:space="0" w:color="auto"/>
        <w:left w:val="none" w:sz="0" w:space="0" w:color="auto"/>
        <w:bottom w:val="none" w:sz="0" w:space="0" w:color="auto"/>
        <w:right w:val="none" w:sz="0" w:space="0" w:color="auto"/>
      </w:divBdr>
      <w:divsChild>
        <w:div w:id="1749424382">
          <w:marLeft w:val="0"/>
          <w:marRight w:val="0"/>
          <w:marTop w:val="156"/>
          <w:marBottom w:val="0"/>
          <w:divBdr>
            <w:top w:val="none" w:sz="0" w:space="0" w:color="auto"/>
            <w:left w:val="none" w:sz="0" w:space="0" w:color="auto"/>
            <w:bottom w:val="none" w:sz="0" w:space="0" w:color="auto"/>
            <w:right w:val="none" w:sz="0" w:space="0" w:color="auto"/>
          </w:divBdr>
          <w:divsChild>
            <w:div w:id="1334527244">
              <w:marLeft w:val="-360"/>
              <w:marRight w:val="0"/>
              <w:marTop w:val="0"/>
              <w:marBottom w:val="0"/>
              <w:divBdr>
                <w:top w:val="none" w:sz="0" w:space="0" w:color="auto"/>
                <w:left w:val="none" w:sz="0" w:space="0" w:color="auto"/>
                <w:bottom w:val="none" w:sz="0" w:space="0" w:color="auto"/>
                <w:right w:val="none" w:sz="0" w:space="0" w:color="auto"/>
              </w:divBdr>
              <w:divsChild>
                <w:div w:id="1401250645">
                  <w:marLeft w:val="0"/>
                  <w:marRight w:val="0"/>
                  <w:marTop w:val="0"/>
                  <w:marBottom w:val="0"/>
                  <w:divBdr>
                    <w:top w:val="none" w:sz="0" w:space="0" w:color="auto"/>
                    <w:left w:val="none" w:sz="0" w:space="0" w:color="auto"/>
                    <w:bottom w:val="none" w:sz="0" w:space="0" w:color="auto"/>
                    <w:right w:val="none" w:sz="0" w:space="0" w:color="auto"/>
                  </w:divBdr>
                  <w:divsChild>
                    <w:div w:id="1806847575">
                      <w:marLeft w:val="0"/>
                      <w:marRight w:val="0"/>
                      <w:marTop w:val="0"/>
                      <w:marBottom w:val="0"/>
                      <w:divBdr>
                        <w:top w:val="none" w:sz="0" w:space="0" w:color="auto"/>
                        <w:left w:val="none" w:sz="0" w:space="0" w:color="auto"/>
                        <w:bottom w:val="none" w:sz="0" w:space="0" w:color="auto"/>
                        <w:right w:val="none" w:sz="0" w:space="0" w:color="auto"/>
                      </w:divBdr>
                    </w:div>
                    <w:div w:id="1991784631">
                      <w:marLeft w:val="0"/>
                      <w:marRight w:val="0"/>
                      <w:marTop w:val="0"/>
                      <w:marBottom w:val="0"/>
                      <w:divBdr>
                        <w:top w:val="none" w:sz="0" w:space="0" w:color="auto"/>
                        <w:left w:val="none" w:sz="0" w:space="0" w:color="auto"/>
                        <w:bottom w:val="none" w:sz="0" w:space="0" w:color="auto"/>
                        <w:right w:val="none" w:sz="0" w:space="0" w:color="auto"/>
                      </w:divBdr>
                    </w:div>
                    <w:div w:id="1859853141">
                      <w:marLeft w:val="0"/>
                      <w:marRight w:val="0"/>
                      <w:marTop w:val="0"/>
                      <w:marBottom w:val="0"/>
                      <w:divBdr>
                        <w:top w:val="none" w:sz="0" w:space="0" w:color="auto"/>
                        <w:left w:val="none" w:sz="0" w:space="0" w:color="auto"/>
                        <w:bottom w:val="none" w:sz="0" w:space="0" w:color="auto"/>
                        <w:right w:val="none" w:sz="0" w:space="0" w:color="auto"/>
                      </w:divBdr>
                    </w:div>
                    <w:div w:id="31930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338546">
          <w:marLeft w:val="0"/>
          <w:marRight w:val="0"/>
          <w:marTop w:val="156"/>
          <w:marBottom w:val="0"/>
          <w:divBdr>
            <w:top w:val="none" w:sz="0" w:space="0" w:color="auto"/>
            <w:left w:val="none" w:sz="0" w:space="0" w:color="auto"/>
            <w:bottom w:val="none" w:sz="0" w:space="0" w:color="auto"/>
            <w:right w:val="none" w:sz="0" w:space="0" w:color="auto"/>
          </w:divBdr>
          <w:divsChild>
            <w:div w:id="1439564806">
              <w:marLeft w:val="-360"/>
              <w:marRight w:val="0"/>
              <w:marTop w:val="0"/>
              <w:marBottom w:val="0"/>
              <w:divBdr>
                <w:top w:val="none" w:sz="0" w:space="0" w:color="auto"/>
                <w:left w:val="none" w:sz="0" w:space="0" w:color="auto"/>
                <w:bottom w:val="none" w:sz="0" w:space="0" w:color="auto"/>
                <w:right w:val="none" w:sz="0" w:space="0" w:color="auto"/>
              </w:divBdr>
              <w:divsChild>
                <w:div w:id="2022856936">
                  <w:marLeft w:val="0"/>
                  <w:marRight w:val="0"/>
                  <w:marTop w:val="0"/>
                  <w:marBottom w:val="0"/>
                  <w:divBdr>
                    <w:top w:val="none" w:sz="0" w:space="0" w:color="auto"/>
                    <w:left w:val="none" w:sz="0" w:space="0" w:color="auto"/>
                    <w:bottom w:val="none" w:sz="0" w:space="0" w:color="auto"/>
                    <w:right w:val="none" w:sz="0" w:space="0" w:color="auto"/>
                  </w:divBdr>
                  <w:divsChild>
                    <w:div w:id="128473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229561">
      <w:bodyDiv w:val="1"/>
      <w:marLeft w:val="0"/>
      <w:marRight w:val="0"/>
      <w:marTop w:val="0"/>
      <w:marBottom w:val="0"/>
      <w:divBdr>
        <w:top w:val="none" w:sz="0" w:space="0" w:color="auto"/>
        <w:left w:val="none" w:sz="0" w:space="0" w:color="auto"/>
        <w:bottom w:val="none" w:sz="0" w:space="0" w:color="auto"/>
        <w:right w:val="none" w:sz="0" w:space="0" w:color="auto"/>
      </w:divBdr>
      <w:divsChild>
        <w:div w:id="1987276033">
          <w:marLeft w:val="0"/>
          <w:marRight w:val="0"/>
          <w:marTop w:val="240"/>
          <w:marBottom w:val="240"/>
          <w:divBdr>
            <w:top w:val="none" w:sz="0" w:space="0" w:color="auto"/>
            <w:left w:val="none" w:sz="0" w:space="0" w:color="auto"/>
            <w:bottom w:val="none" w:sz="0" w:space="0" w:color="auto"/>
            <w:right w:val="none" w:sz="0" w:space="0" w:color="auto"/>
          </w:divBdr>
          <w:divsChild>
            <w:div w:id="2061900868">
              <w:marLeft w:val="-180"/>
              <w:marRight w:val="-180"/>
              <w:marTop w:val="0"/>
              <w:marBottom w:val="0"/>
              <w:divBdr>
                <w:top w:val="none" w:sz="0" w:space="0" w:color="auto"/>
                <w:left w:val="none" w:sz="0" w:space="0" w:color="auto"/>
                <w:bottom w:val="none" w:sz="0" w:space="0" w:color="auto"/>
                <w:right w:val="none" w:sz="0" w:space="0" w:color="auto"/>
              </w:divBdr>
              <w:divsChild>
                <w:div w:id="162288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046132">
          <w:marLeft w:val="0"/>
          <w:marRight w:val="0"/>
          <w:marTop w:val="240"/>
          <w:marBottom w:val="240"/>
          <w:divBdr>
            <w:top w:val="none" w:sz="0" w:space="0" w:color="auto"/>
            <w:left w:val="none" w:sz="0" w:space="0" w:color="auto"/>
            <w:bottom w:val="none" w:sz="0" w:space="0" w:color="auto"/>
            <w:right w:val="none" w:sz="0" w:space="0" w:color="auto"/>
          </w:divBdr>
          <w:divsChild>
            <w:div w:id="1061295547">
              <w:marLeft w:val="0"/>
              <w:marRight w:val="0"/>
              <w:marTop w:val="0"/>
              <w:marBottom w:val="0"/>
              <w:divBdr>
                <w:top w:val="none" w:sz="0" w:space="0" w:color="auto"/>
                <w:left w:val="none" w:sz="0" w:space="0" w:color="auto"/>
                <w:bottom w:val="none" w:sz="0" w:space="0" w:color="auto"/>
                <w:right w:val="none" w:sz="0" w:space="0" w:color="auto"/>
              </w:divBdr>
              <w:divsChild>
                <w:div w:id="1882285267">
                  <w:marLeft w:val="384"/>
                  <w:marRight w:val="384"/>
                  <w:marTop w:val="120"/>
                  <w:marBottom w:val="120"/>
                  <w:divBdr>
                    <w:top w:val="single" w:sz="4" w:space="0" w:color="BFCFDC"/>
                    <w:left w:val="single" w:sz="4" w:space="0" w:color="BFCFDC"/>
                    <w:bottom w:val="single" w:sz="4" w:space="0" w:color="BFCFDC"/>
                    <w:right w:val="single" w:sz="4" w:space="0" w:color="BFCFDC"/>
                  </w:divBdr>
                </w:div>
                <w:div w:id="693924130">
                  <w:marLeft w:val="384"/>
                  <w:marRight w:val="384"/>
                  <w:marTop w:val="120"/>
                  <w:marBottom w:val="120"/>
                  <w:divBdr>
                    <w:top w:val="single" w:sz="4" w:space="0" w:color="BFCFDC"/>
                    <w:left w:val="single" w:sz="4" w:space="0" w:color="BFCFDC"/>
                    <w:bottom w:val="single" w:sz="4" w:space="0" w:color="BFCFDC"/>
                    <w:right w:val="single" w:sz="4" w:space="0" w:color="BFCFDC"/>
                  </w:divBdr>
                </w:div>
                <w:div w:id="1261720523">
                  <w:marLeft w:val="384"/>
                  <w:marRight w:val="384"/>
                  <w:marTop w:val="120"/>
                  <w:marBottom w:val="120"/>
                  <w:divBdr>
                    <w:top w:val="single" w:sz="4" w:space="0" w:color="BFCFDC"/>
                    <w:left w:val="single" w:sz="4" w:space="0" w:color="BFCFDC"/>
                    <w:bottom w:val="single" w:sz="4" w:space="0" w:color="BFCFDC"/>
                    <w:right w:val="single" w:sz="4" w:space="0" w:color="BFCFDC"/>
                  </w:divBdr>
                </w:div>
                <w:div w:id="1011686421">
                  <w:marLeft w:val="384"/>
                  <w:marRight w:val="384"/>
                  <w:marTop w:val="120"/>
                  <w:marBottom w:val="120"/>
                  <w:divBdr>
                    <w:top w:val="single" w:sz="4" w:space="0" w:color="BFCFDC"/>
                    <w:left w:val="single" w:sz="4" w:space="0" w:color="BFCFDC"/>
                    <w:bottom w:val="single" w:sz="4" w:space="0" w:color="BFCFDC"/>
                    <w:right w:val="single" w:sz="4" w:space="0" w:color="BFCFDC"/>
                  </w:divBdr>
                </w:div>
                <w:div w:id="1456487486">
                  <w:marLeft w:val="384"/>
                  <w:marRight w:val="384"/>
                  <w:marTop w:val="120"/>
                  <w:marBottom w:val="120"/>
                  <w:divBdr>
                    <w:top w:val="single" w:sz="4" w:space="0" w:color="BFCFDC"/>
                    <w:left w:val="single" w:sz="4" w:space="0" w:color="BFCFDC"/>
                    <w:bottom w:val="single" w:sz="4" w:space="0" w:color="BFCFDC"/>
                    <w:right w:val="single" w:sz="4" w:space="0" w:color="BFCFDC"/>
                  </w:divBdr>
                </w:div>
              </w:divsChild>
            </w:div>
          </w:divsChild>
        </w:div>
      </w:divsChild>
    </w:div>
    <w:div w:id="1811168129">
      <w:bodyDiv w:val="1"/>
      <w:marLeft w:val="0"/>
      <w:marRight w:val="0"/>
      <w:marTop w:val="0"/>
      <w:marBottom w:val="0"/>
      <w:divBdr>
        <w:top w:val="none" w:sz="0" w:space="0" w:color="auto"/>
        <w:left w:val="none" w:sz="0" w:space="0" w:color="auto"/>
        <w:bottom w:val="none" w:sz="0" w:space="0" w:color="auto"/>
        <w:right w:val="none" w:sz="0" w:space="0" w:color="auto"/>
      </w:divBdr>
    </w:div>
    <w:div w:id="1839806073">
      <w:bodyDiv w:val="1"/>
      <w:marLeft w:val="0"/>
      <w:marRight w:val="0"/>
      <w:marTop w:val="0"/>
      <w:marBottom w:val="0"/>
      <w:divBdr>
        <w:top w:val="none" w:sz="0" w:space="0" w:color="auto"/>
        <w:left w:val="none" w:sz="0" w:space="0" w:color="auto"/>
        <w:bottom w:val="none" w:sz="0" w:space="0" w:color="auto"/>
        <w:right w:val="none" w:sz="0" w:space="0" w:color="auto"/>
      </w:divBdr>
    </w:div>
    <w:div w:id="1865751110">
      <w:bodyDiv w:val="1"/>
      <w:marLeft w:val="0"/>
      <w:marRight w:val="0"/>
      <w:marTop w:val="0"/>
      <w:marBottom w:val="0"/>
      <w:divBdr>
        <w:top w:val="none" w:sz="0" w:space="0" w:color="auto"/>
        <w:left w:val="none" w:sz="0" w:space="0" w:color="auto"/>
        <w:bottom w:val="none" w:sz="0" w:space="0" w:color="auto"/>
        <w:right w:val="none" w:sz="0" w:space="0" w:color="auto"/>
      </w:divBdr>
    </w:div>
    <w:div w:id="1874228865">
      <w:bodyDiv w:val="1"/>
      <w:marLeft w:val="0"/>
      <w:marRight w:val="0"/>
      <w:marTop w:val="0"/>
      <w:marBottom w:val="0"/>
      <w:divBdr>
        <w:top w:val="none" w:sz="0" w:space="0" w:color="auto"/>
        <w:left w:val="none" w:sz="0" w:space="0" w:color="auto"/>
        <w:bottom w:val="none" w:sz="0" w:space="0" w:color="auto"/>
        <w:right w:val="none" w:sz="0" w:space="0" w:color="auto"/>
      </w:divBdr>
    </w:div>
    <w:div w:id="1898662900">
      <w:bodyDiv w:val="1"/>
      <w:marLeft w:val="0"/>
      <w:marRight w:val="0"/>
      <w:marTop w:val="0"/>
      <w:marBottom w:val="0"/>
      <w:divBdr>
        <w:top w:val="none" w:sz="0" w:space="0" w:color="auto"/>
        <w:left w:val="none" w:sz="0" w:space="0" w:color="auto"/>
        <w:bottom w:val="none" w:sz="0" w:space="0" w:color="auto"/>
        <w:right w:val="none" w:sz="0" w:space="0" w:color="auto"/>
      </w:divBdr>
    </w:div>
    <w:div w:id="1946571466">
      <w:bodyDiv w:val="1"/>
      <w:marLeft w:val="0"/>
      <w:marRight w:val="0"/>
      <w:marTop w:val="0"/>
      <w:marBottom w:val="0"/>
      <w:divBdr>
        <w:top w:val="none" w:sz="0" w:space="0" w:color="auto"/>
        <w:left w:val="none" w:sz="0" w:space="0" w:color="auto"/>
        <w:bottom w:val="none" w:sz="0" w:space="0" w:color="auto"/>
        <w:right w:val="none" w:sz="0" w:space="0" w:color="auto"/>
      </w:divBdr>
      <w:divsChild>
        <w:div w:id="535242826">
          <w:marLeft w:val="0"/>
          <w:marRight w:val="0"/>
          <w:marTop w:val="60"/>
          <w:marBottom w:val="0"/>
          <w:divBdr>
            <w:top w:val="none" w:sz="0" w:space="0" w:color="auto"/>
            <w:left w:val="none" w:sz="0" w:space="0" w:color="auto"/>
            <w:bottom w:val="none" w:sz="0" w:space="0" w:color="auto"/>
            <w:right w:val="none" w:sz="0" w:space="0" w:color="auto"/>
          </w:divBdr>
        </w:div>
        <w:div w:id="978342774">
          <w:marLeft w:val="0"/>
          <w:marRight w:val="0"/>
          <w:marTop w:val="60"/>
          <w:marBottom w:val="0"/>
          <w:divBdr>
            <w:top w:val="none" w:sz="0" w:space="0" w:color="auto"/>
            <w:left w:val="none" w:sz="0" w:space="0" w:color="auto"/>
            <w:bottom w:val="none" w:sz="0" w:space="0" w:color="auto"/>
            <w:right w:val="none" w:sz="0" w:space="0" w:color="auto"/>
          </w:divBdr>
        </w:div>
      </w:divsChild>
    </w:div>
    <w:div w:id="1959025034">
      <w:bodyDiv w:val="1"/>
      <w:marLeft w:val="0"/>
      <w:marRight w:val="0"/>
      <w:marTop w:val="0"/>
      <w:marBottom w:val="0"/>
      <w:divBdr>
        <w:top w:val="none" w:sz="0" w:space="0" w:color="auto"/>
        <w:left w:val="none" w:sz="0" w:space="0" w:color="auto"/>
        <w:bottom w:val="none" w:sz="0" w:space="0" w:color="auto"/>
        <w:right w:val="none" w:sz="0" w:space="0" w:color="auto"/>
      </w:divBdr>
      <w:divsChild>
        <w:div w:id="379330541">
          <w:marLeft w:val="0"/>
          <w:marRight w:val="0"/>
          <w:marTop w:val="0"/>
          <w:marBottom w:val="0"/>
          <w:divBdr>
            <w:top w:val="none" w:sz="0" w:space="0" w:color="auto"/>
            <w:left w:val="none" w:sz="0" w:space="0" w:color="auto"/>
            <w:bottom w:val="none" w:sz="0" w:space="0" w:color="auto"/>
            <w:right w:val="none" w:sz="0" w:space="0" w:color="auto"/>
          </w:divBdr>
        </w:div>
        <w:div w:id="1396855563">
          <w:marLeft w:val="0"/>
          <w:marRight w:val="0"/>
          <w:marTop w:val="0"/>
          <w:marBottom w:val="0"/>
          <w:divBdr>
            <w:top w:val="none" w:sz="0" w:space="0" w:color="auto"/>
            <w:left w:val="none" w:sz="0" w:space="0" w:color="auto"/>
            <w:bottom w:val="none" w:sz="0" w:space="0" w:color="auto"/>
            <w:right w:val="none" w:sz="0" w:space="0" w:color="auto"/>
          </w:divBdr>
        </w:div>
      </w:divsChild>
    </w:div>
    <w:div w:id="2034260325">
      <w:bodyDiv w:val="1"/>
      <w:marLeft w:val="0"/>
      <w:marRight w:val="0"/>
      <w:marTop w:val="0"/>
      <w:marBottom w:val="0"/>
      <w:divBdr>
        <w:top w:val="none" w:sz="0" w:space="0" w:color="auto"/>
        <w:left w:val="none" w:sz="0" w:space="0" w:color="auto"/>
        <w:bottom w:val="none" w:sz="0" w:space="0" w:color="auto"/>
        <w:right w:val="none" w:sz="0" w:space="0" w:color="auto"/>
      </w:divBdr>
    </w:div>
    <w:div w:id="2041934934">
      <w:bodyDiv w:val="1"/>
      <w:marLeft w:val="0"/>
      <w:marRight w:val="0"/>
      <w:marTop w:val="0"/>
      <w:marBottom w:val="0"/>
      <w:divBdr>
        <w:top w:val="none" w:sz="0" w:space="0" w:color="auto"/>
        <w:left w:val="none" w:sz="0" w:space="0" w:color="auto"/>
        <w:bottom w:val="none" w:sz="0" w:space="0" w:color="auto"/>
        <w:right w:val="none" w:sz="0" w:space="0" w:color="auto"/>
      </w:divBdr>
      <w:divsChild>
        <w:div w:id="2055233357">
          <w:marLeft w:val="0"/>
          <w:marRight w:val="0"/>
          <w:marTop w:val="60"/>
          <w:marBottom w:val="0"/>
          <w:divBdr>
            <w:top w:val="none" w:sz="0" w:space="0" w:color="auto"/>
            <w:left w:val="none" w:sz="0" w:space="0" w:color="auto"/>
            <w:bottom w:val="none" w:sz="0" w:space="0" w:color="auto"/>
            <w:right w:val="none" w:sz="0" w:space="0" w:color="auto"/>
          </w:divBdr>
        </w:div>
        <w:div w:id="986280371">
          <w:marLeft w:val="0"/>
          <w:marRight w:val="0"/>
          <w:marTop w:val="60"/>
          <w:marBottom w:val="0"/>
          <w:divBdr>
            <w:top w:val="none" w:sz="0" w:space="0" w:color="auto"/>
            <w:left w:val="none" w:sz="0" w:space="0" w:color="auto"/>
            <w:bottom w:val="none" w:sz="0" w:space="0" w:color="auto"/>
            <w:right w:val="none" w:sz="0" w:space="0" w:color="auto"/>
          </w:divBdr>
        </w:div>
      </w:divsChild>
    </w:div>
    <w:div w:id="2045017412">
      <w:bodyDiv w:val="1"/>
      <w:marLeft w:val="0"/>
      <w:marRight w:val="0"/>
      <w:marTop w:val="0"/>
      <w:marBottom w:val="0"/>
      <w:divBdr>
        <w:top w:val="none" w:sz="0" w:space="0" w:color="auto"/>
        <w:left w:val="none" w:sz="0" w:space="0" w:color="auto"/>
        <w:bottom w:val="none" w:sz="0" w:space="0" w:color="auto"/>
        <w:right w:val="none" w:sz="0" w:space="0" w:color="auto"/>
      </w:divBdr>
    </w:div>
    <w:div w:id="2051147834">
      <w:bodyDiv w:val="1"/>
      <w:marLeft w:val="0"/>
      <w:marRight w:val="0"/>
      <w:marTop w:val="0"/>
      <w:marBottom w:val="0"/>
      <w:divBdr>
        <w:top w:val="none" w:sz="0" w:space="0" w:color="auto"/>
        <w:left w:val="none" w:sz="0" w:space="0" w:color="auto"/>
        <w:bottom w:val="none" w:sz="0" w:space="0" w:color="auto"/>
        <w:right w:val="none" w:sz="0" w:space="0" w:color="auto"/>
      </w:divBdr>
    </w:div>
    <w:div w:id="2066178324">
      <w:bodyDiv w:val="1"/>
      <w:marLeft w:val="0"/>
      <w:marRight w:val="0"/>
      <w:marTop w:val="0"/>
      <w:marBottom w:val="0"/>
      <w:divBdr>
        <w:top w:val="none" w:sz="0" w:space="0" w:color="auto"/>
        <w:left w:val="none" w:sz="0" w:space="0" w:color="auto"/>
        <w:bottom w:val="none" w:sz="0" w:space="0" w:color="auto"/>
        <w:right w:val="none" w:sz="0" w:space="0" w:color="auto"/>
      </w:divBdr>
    </w:div>
    <w:div w:id="2082946839">
      <w:bodyDiv w:val="1"/>
      <w:marLeft w:val="0"/>
      <w:marRight w:val="0"/>
      <w:marTop w:val="0"/>
      <w:marBottom w:val="0"/>
      <w:divBdr>
        <w:top w:val="none" w:sz="0" w:space="0" w:color="auto"/>
        <w:left w:val="none" w:sz="0" w:space="0" w:color="auto"/>
        <w:bottom w:val="none" w:sz="0" w:space="0" w:color="auto"/>
        <w:right w:val="none" w:sz="0" w:space="0" w:color="auto"/>
      </w:divBdr>
      <w:divsChild>
        <w:div w:id="763889431">
          <w:marLeft w:val="0"/>
          <w:marRight w:val="0"/>
          <w:marTop w:val="156"/>
          <w:marBottom w:val="0"/>
          <w:divBdr>
            <w:top w:val="none" w:sz="0" w:space="0" w:color="auto"/>
            <w:left w:val="none" w:sz="0" w:space="0" w:color="auto"/>
            <w:bottom w:val="none" w:sz="0" w:space="0" w:color="auto"/>
            <w:right w:val="none" w:sz="0" w:space="0" w:color="auto"/>
          </w:divBdr>
          <w:divsChild>
            <w:div w:id="1324890637">
              <w:marLeft w:val="-360"/>
              <w:marRight w:val="0"/>
              <w:marTop w:val="0"/>
              <w:marBottom w:val="0"/>
              <w:divBdr>
                <w:top w:val="none" w:sz="0" w:space="0" w:color="auto"/>
                <w:left w:val="none" w:sz="0" w:space="0" w:color="auto"/>
                <w:bottom w:val="none" w:sz="0" w:space="0" w:color="auto"/>
                <w:right w:val="none" w:sz="0" w:space="0" w:color="auto"/>
              </w:divBdr>
              <w:divsChild>
                <w:div w:id="1996178262">
                  <w:marLeft w:val="0"/>
                  <w:marRight w:val="0"/>
                  <w:marTop w:val="0"/>
                  <w:marBottom w:val="0"/>
                  <w:divBdr>
                    <w:top w:val="none" w:sz="0" w:space="0" w:color="auto"/>
                    <w:left w:val="none" w:sz="0" w:space="0" w:color="auto"/>
                    <w:bottom w:val="none" w:sz="0" w:space="0" w:color="auto"/>
                    <w:right w:val="none" w:sz="0" w:space="0" w:color="auto"/>
                  </w:divBdr>
                  <w:divsChild>
                    <w:div w:id="399980738">
                      <w:marLeft w:val="0"/>
                      <w:marRight w:val="0"/>
                      <w:marTop w:val="0"/>
                      <w:marBottom w:val="0"/>
                      <w:divBdr>
                        <w:top w:val="none" w:sz="0" w:space="0" w:color="auto"/>
                        <w:left w:val="none" w:sz="0" w:space="0" w:color="auto"/>
                        <w:bottom w:val="none" w:sz="0" w:space="0" w:color="auto"/>
                        <w:right w:val="none" w:sz="0" w:space="0" w:color="auto"/>
                      </w:divBdr>
                    </w:div>
                    <w:div w:id="371544110">
                      <w:marLeft w:val="0"/>
                      <w:marRight w:val="0"/>
                      <w:marTop w:val="0"/>
                      <w:marBottom w:val="0"/>
                      <w:divBdr>
                        <w:top w:val="none" w:sz="0" w:space="0" w:color="auto"/>
                        <w:left w:val="none" w:sz="0" w:space="0" w:color="auto"/>
                        <w:bottom w:val="none" w:sz="0" w:space="0" w:color="auto"/>
                        <w:right w:val="none" w:sz="0" w:space="0" w:color="auto"/>
                      </w:divBdr>
                    </w:div>
                    <w:div w:id="272978622">
                      <w:marLeft w:val="0"/>
                      <w:marRight w:val="0"/>
                      <w:marTop w:val="0"/>
                      <w:marBottom w:val="0"/>
                      <w:divBdr>
                        <w:top w:val="none" w:sz="0" w:space="0" w:color="auto"/>
                        <w:left w:val="none" w:sz="0" w:space="0" w:color="auto"/>
                        <w:bottom w:val="none" w:sz="0" w:space="0" w:color="auto"/>
                        <w:right w:val="none" w:sz="0" w:space="0" w:color="auto"/>
                      </w:divBdr>
                    </w:div>
                    <w:div w:id="1568952207">
                      <w:marLeft w:val="0"/>
                      <w:marRight w:val="0"/>
                      <w:marTop w:val="0"/>
                      <w:marBottom w:val="0"/>
                      <w:divBdr>
                        <w:top w:val="none" w:sz="0" w:space="0" w:color="auto"/>
                        <w:left w:val="none" w:sz="0" w:space="0" w:color="auto"/>
                        <w:bottom w:val="none" w:sz="0" w:space="0" w:color="auto"/>
                        <w:right w:val="none" w:sz="0" w:space="0" w:color="auto"/>
                      </w:divBdr>
                    </w:div>
                    <w:div w:id="105843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309025">
          <w:marLeft w:val="0"/>
          <w:marRight w:val="0"/>
          <w:marTop w:val="156"/>
          <w:marBottom w:val="0"/>
          <w:divBdr>
            <w:top w:val="none" w:sz="0" w:space="0" w:color="auto"/>
            <w:left w:val="none" w:sz="0" w:space="0" w:color="auto"/>
            <w:bottom w:val="none" w:sz="0" w:space="0" w:color="auto"/>
            <w:right w:val="none" w:sz="0" w:space="0" w:color="auto"/>
          </w:divBdr>
          <w:divsChild>
            <w:div w:id="1857188827">
              <w:marLeft w:val="-360"/>
              <w:marRight w:val="0"/>
              <w:marTop w:val="0"/>
              <w:marBottom w:val="0"/>
              <w:divBdr>
                <w:top w:val="none" w:sz="0" w:space="0" w:color="auto"/>
                <w:left w:val="none" w:sz="0" w:space="0" w:color="auto"/>
                <w:bottom w:val="none" w:sz="0" w:space="0" w:color="auto"/>
                <w:right w:val="none" w:sz="0" w:space="0" w:color="auto"/>
              </w:divBdr>
              <w:divsChild>
                <w:div w:id="519511505">
                  <w:marLeft w:val="0"/>
                  <w:marRight w:val="0"/>
                  <w:marTop w:val="0"/>
                  <w:marBottom w:val="0"/>
                  <w:divBdr>
                    <w:top w:val="none" w:sz="0" w:space="0" w:color="auto"/>
                    <w:left w:val="none" w:sz="0" w:space="0" w:color="auto"/>
                    <w:bottom w:val="none" w:sz="0" w:space="0" w:color="auto"/>
                    <w:right w:val="none" w:sz="0" w:space="0" w:color="auto"/>
                  </w:divBdr>
                  <w:divsChild>
                    <w:div w:id="360783663">
                      <w:marLeft w:val="0"/>
                      <w:marRight w:val="0"/>
                      <w:marTop w:val="0"/>
                      <w:marBottom w:val="0"/>
                      <w:divBdr>
                        <w:top w:val="none" w:sz="0" w:space="0" w:color="auto"/>
                        <w:left w:val="none" w:sz="0" w:space="0" w:color="auto"/>
                        <w:bottom w:val="none" w:sz="0" w:space="0" w:color="auto"/>
                        <w:right w:val="none" w:sz="0" w:space="0" w:color="auto"/>
                      </w:divBdr>
                    </w:div>
                    <w:div w:id="1529024841">
                      <w:marLeft w:val="0"/>
                      <w:marRight w:val="0"/>
                      <w:marTop w:val="0"/>
                      <w:marBottom w:val="0"/>
                      <w:divBdr>
                        <w:top w:val="none" w:sz="0" w:space="0" w:color="auto"/>
                        <w:left w:val="none" w:sz="0" w:space="0" w:color="auto"/>
                        <w:bottom w:val="none" w:sz="0" w:space="0" w:color="auto"/>
                        <w:right w:val="none" w:sz="0" w:space="0" w:color="auto"/>
                      </w:divBdr>
                    </w:div>
                    <w:div w:id="678166756">
                      <w:marLeft w:val="0"/>
                      <w:marRight w:val="0"/>
                      <w:marTop w:val="0"/>
                      <w:marBottom w:val="0"/>
                      <w:divBdr>
                        <w:top w:val="none" w:sz="0" w:space="0" w:color="auto"/>
                        <w:left w:val="none" w:sz="0" w:space="0" w:color="auto"/>
                        <w:bottom w:val="none" w:sz="0" w:space="0" w:color="auto"/>
                        <w:right w:val="none" w:sz="0" w:space="0" w:color="auto"/>
                      </w:divBdr>
                    </w:div>
                    <w:div w:id="87034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280237">
      <w:bodyDiv w:val="1"/>
      <w:marLeft w:val="0"/>
      <w:marRight w:val="0"/>
      <w:marTop w:val="0"/>
      <w:marBottom w:val="0"/>
      <w:divBdr>
        <w:top w:val="none" w:sz="0" w:space="0" w:color="auto"/>
        <w:left w:val="none" w:sz="0" w:space="0" w:color="auto"/>
        <w:bottom w:val="none" w:sz="0" w:space="0" w:color="auto"/>
        <w:right w:val="none" w:sz="0" w:space="0" w:color="auto"/>
      </w:divBdr>
    </w:div>
    <w:div w:id="211971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brazovaka.ru/test/kultura-i-duhovnaya-zhizn-obschestva-10-klas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brazovaka.ru/test/kultura-i-duhovnaya-zhizn-obschestva-10-klass.html" TargetMode="External"/><Relationship Id="rId5" Type="http://schemas.openxmlformats.org/officeDocument/2006/relationships/hyperlink" Target="https://www.youtube.com/watch?v=b-HxxBucEV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357</TotalTime>
  <Pages>10</Pages>
  <Words>3118</Words>
  <Characters>17778</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Имя</cp:lastModifiedBy>
  <cp:revision>55</cp:revision>
  <dcterms:created xsi:type="dcterms:W3CDTF">2020-10-03T04:49:00Z</dcterms:created>
  <dcterms:modified xsi:type="dcterms:W3CDTF">2023-11-14T10:09:00Z</dcterms:modified>
</cp:coreProperties>
</file>